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4E9" w:rsidR="008C2618" w:rsidP="008C2618" w:rsidRDefault="008C2618" w14:paraId="0A464ACB" w14:textId="77777777">
      <w:pPr>
        <w:rPr>
          <w:rFonts w:ascii="Arial" w:hAnsi="Arial" w:cs="Arial"/>
          <w:b/>
          <w:sz w:val="32"/>
          <w:szCs w:val="28"/>
        </w:rPr>
      </w:pPr>
      <w:r w:rsidRPr="003B04E9">
        <w:rPr>
          <w:rFonts w:ascii="Arial" w:hAnsi="Arial" w:cs="Arial"/>
          <w:b/>
          <w:sz w:val="32"/>
          <w:szCs w:val="28"/>
        </w:rPr>
        <w:t>MUSICA VIVA AUSTRALIA</w:t>
      </w:r>
    </w:p>
    <w:p w:rsidRPr="00B13158" w:rsidR="008C2618" w:rsidP="008C2618" w:rsidRDefault="008C2618" w14:paraId="45B014DA" w14:textId="77777777">
      <w:pPr>
        <w:rPr>
          <w:rFonts w:ascii="Arial" w:hAnsi="Arial" w:cs="Arial"/>
          <w:sz w:val="32"/>
          <w:szCs w:val="28"/>
        </w:rPr>
      </w:pPr>
    </w:p>
    <w:p w:rsidRPr="00B13158" w:rsidR="008C2618" w:rsidP="008C2618" w:rsidRDefault="008C2618" w14:paraId="0F1CD780" w14:textId="77777777">
      <w:pPr>
        <w:rPr>
          <w:rFonts w:ascii="Arial" w:hAnsi="Arial" w:cs="Arial"/>
          <w:sz w:val="32"/>
          <w:szCs w:val="28"/>
        </w:rPr>
      </w:pPr>
      <w:r w:rsidRPr="00B13158">
        <w:rPr>
          <w:rFonts w:ascii="Arial" w:hAnsi="Arial" w:cs="Arial"/>
          <w:sz w:val="32"/>
          <w:szCs w:val="28"/>
        </w:rPr>
        <w:t>Concert Guide</w:t>
      </w:r>
    </w:p>
    <w:p w:rsidRPr="00B13158" w:rsidR="008C2618" w:rsidP="008C2618" w:rsidRDefault="008C2618" w14:paraId="6083F6FB" w14:textId="77777777">
      <w:pPr>
        <w:rPr>
          <w:rFonts w:ascii="Arial" w:hAnsi="Arial" w:cs="Arial"/>
          <w:sz w:val="32"/>
          <w:szCs w:val="28"/>
        </w:rPr>
      </w:pPr>
    </w:p>
    <w:p w:rsidR="008C2618" w:rsidP="008C2618" w:rsidRDefault="008C2618" w14:paraId="41A6DED7" w14:textId="77777777">
      <w:pPr>
        <w:rPr>
          <w:rFonts w:ascii="Arial" w:hAnsi="Arial" w:cs="Arial"/>
          <w:sz w:val="32"/>
          <w:szCs w:val="28"/>
        </w:rPr>
      </w:pPr>
    </w:p>
    <w:p w:rsidR="008C2618" w:rsidP="008C2618" w:rsidRDefault="008C2618" w14:paraId="39BFA7E9" w14:textId="77777777">
      <w:pPr>
        <w:rPr>
          <w:rFonts w:ascii="Arial" w:hAnsi="Arial" w:cs="Arial"/>
          <w:sz w:val="32"/>
          <w:szCs w:val="28"/>
        </w:rPr>
      </w:pPr>
    </w:p>
    <w:p w:rsidRPr="00B13158" w:rsidR="008C2618" w:rsidP="008C2618" w:rsidRDefault="008C2618" w14:paraId="08996C44" w14:textId="77777777">
      <w:pPr>
        <w:rPr>
          <w:rFonts w:ascii="Arial" w:hAnsi="Arial" w:cs="Arial"/>
          <w:sz w:val="32"/>
          <w:szCs w:val="28"/>
        </w:rPr>
      </w:pPr>
    </w:p>
    <w:p w:rsidR="6C32BB08" w:rsidP="25BB14EE" w:rsidRDefault="6C32BB08" w14:paraId="5C2FD2BE" w14:textId="066DCE29">
      <w:pPr>
        <w:pStyle w:val="Normal"/>
        <w:suppressLineNumbers w:val="0"/>
        <w:bidi w:val="0"/>
        <w:spacing w:before="0" w:beforeAutospacing="off" w:after="0" w:afterAutospacing="off" w:line="259" w:lineRule="auto"/>
        <w:ind w:left="0" w:right="0"/>
        <w:jc w:val="left"/>
      </w:pPr>
      <w:r w:rsidRPr="25BB14EE" w:rsidR="6C32BB08">
        <w:rPr>
          <w:rFonts w:ascii="Arial" w:hAnsi="Arial" w:cs="Arial"/>
          <w:b w:val="1"/>
          <w:bCs w:val="1"/>
          <w:sz w:val="72"/>
          <w:szCs w:val="72"/>
        </w:rPr>
        <w:t>BEETHOVEN’S GHOST</w:t>
      </w:r>
    </w:p>
    <w:p w:rsidRPr="005C05D1" w:rsidR="008C2618" w:rsidP="008C2618" w:rsidRDefault="008C2618" w14:paraId="714BD7EF" w14:textId="77777777">
      <w:pPr>
        <w:rPr>
          <w:rFonts w:ascii="Arial" w:hAnsi="Arial" w:cs="Arial"/>
          <w:b/>
          <w:sz w:val="72"/>
          <w:szCs w:val="56"/>
        </w:rPr>
      </w:pPr>
    </w:p>
    <w:p w:rsidR="303BA89F" w:rsidP="25BB14EE" w:rsidRDefault="303BA89F" w14:paraId="54EBE912" w14:textId="729BF58F">
      <w:pPr>
        <w:rPr>
          <w:rFonts w:ascii="Arial" w:hAnsi="Arial" w:cs="Arial"/>
          <w:sz w:val="32"/>
          <w:szCs w:val="32"/>
          <w:lang w:val="nl-NL"/>
        </w:rPr>
      </w:pPr>
      <w:r w:rsidRPr="25BB14EE" w:rsidR="303BA89F">
        <w:rPr>
          <w:rFonts w:ascii="Arial" w:hAnsi="Arial" w:cs="Arial"/>
          <w:sz w:val="32"/>
          <w:szCs w:val="32"/>
          <w:lang w:val="nl-NL"/>
        </w:rPr>
        <w:t>Kristian Winther, Violin</w:t>
      </w:r>
    </w:p>
    <w:p w:rsidR="61362241" w:rsidP="25BB14EE" w:rsidRDefault="61362241" w14:paraId="2DCEF34B" w14:textId="71B0D89E">
      <w:pPr>
        <w:rPr>
          <w:rFonts w:ascii="Arial" w:hAnsi="Arial" w:cs="Arial"/>
          <w:sz w:val="32"/>
          <w:szCs w:val="32"/>
        </w:rPr>
      </w:pPr>
      <w:r w:rsidRPr="25BB14EE" w:rsidR="61362241">
        <w:rPr>
          <w:rFonts w:ascii="Arial" w:hAnsi="Arial" w:cs="Arial"/>
          <w:sz w:val="32"/>
          <w:szCs w:val="32"/>
        </w:rPr>
        <w:t>Timo-Veikko Valve, Cello</w:t>
      </w:r>
    </w:p>
    <w:p w:rsidR="61362241" w:rsidP="25BB14EE" w:rsidRDefault="61362241" w14:paraId="7822FB0D" w14:textId="17091F79">
      <w:pPr>
        <w:pStyle w:val="Normal"/>
        <w:rPr>
          <w:rFonts w:ascii="Arial" w:hAnsi="Arial" w:cs="Arial"/>
          <w:sz w:val="32"/>
          <w:szCs w:val="32"/>
        </w:rPr>
      </w:pPr>
      <w:r w:rsidRPr="25BB14EE" w:rsidR="61362241">
        <w:rPr>
          <w:rFonts w:ascii="Arial" w:hAnsi="Arial" w:cs="Arial"/>
          <w:sz w:val="32"/>
          <w:szCs w:val="32"/>
        </w:rPr>
        <w:t xml:space="preserve">Aura Go, Piano </w:t>
      </w:r>
    </w:p>
    <w:p w:rsidRPr="008C2618" w:rsidR="008C2618" w:rsidP="008C2618" w:rsidRDefault="008C2618" w14:paraId="3DC20877" w14:textId="77777777">
      <w:pPr>
        <w:rPr>
          <w:rFonts w:ascii="Arial" w:hAnsi="Arial" w:cs="Arial"/>
          <w:sz w:val="32"/>
          <w:szCs w:val="28"/>
        </w:rPr>
      </w:pPr>
    </w:p>
    <w:p w:rsidRPr="008C2618" w:rsidR="008C2618" w:rsidP="008C2618" w:rsidRDefault="008C2618" w14:paraId="57CB9D10" w14:textId="77777777">
      <w:pPr>
        <w:rPr>
          <w:rFonts w:ascii="Arial" w:hAnsi="Arial" w:cs="Arial"/>
          <w:sz w:val="32"/>
          <w:szCs w:val="28"/>
        </w:rPr>
      </w:pPr>
    </w:p>
    <w:p w:rsidRPr="008C2618" w:rsidR="008C2618" w:rsidP="008C2618" w:rsidRDefault="008C2618" w14:paraId="395554DE" w14:textId="77777777">
      <w:pPr>
        <w:rPr>
          <w:rFonts w:ascii="Arial" w:hAnsi="Arial" w:cs="Arial"/>
          <w:sz w:val="32"/>
          <w:szCs w:val="28"/>
        </w:rPr>
      </w:pPr>
    </w:p>
    <w:p w:rsidRPr="008C2618" w:rsidR="008C2618" w:rsidP="008C2618" w:rsidRDefault="008C2618" w14:paraId="19A58B43" w14:textId="77777777">
      <w:pPr>
        <w:rPr>
          <w:rFonts w:ascii="Arial" w:hAnsi="Arial" w:cs="Arial"/>
          <w:sz w:val="32"/>
          <w:szCs w:val="28"/>
        </w:rPr>
      </w:pPr>
    </w:p>
    <w:p w:rsidRPr="00B13158" w:rsidR="008C2618" w:rsidP="008C2618" w:rsidRDefault="008C2618" w14:paraId="7EDC4F2B" w14:textId="77777777">
      <w:pPr>
        <w:rPr>
          <w:rFonts w:ascii="Arial" w:hAnsi="Arial" w:cs="Arial"/>
          <w:b/>
          <w:sz w:val="32"/>
          <w:szCs w:val="28"/>
        </w:rPr>
      </w:pPr>
      <w:r w:rsidRPr="00B13158">
        <w:rPr>
          <w:rFonts w:ascii="Arial" w:hAnsi="Arial" w:cs="Arial"/>
          <w:b/>
          <w:sz w:val="32"/>
          <w:szCs w:val="28"/>
        </w:rPr>
        <w:t>Acknowledgement of Countries</w:t>
      </w:r>
    </w:p>
    <w:p w:rsidRPr="00B13158" w:rsidR="008C2618" w:rsidP="008C2618" w:rsidRDefault="008C2618" w14:paraId="64D62FE9" w14:textId="77777777">
      <w:pPr>
        <w:rPr>
          <w:rFonts w:ascii="Arial" w:hAnsi="Arial" w:cs="Arial"/>
          <w:sz w:val="32"/>
          <w:szCs w:val="28"/>
        </w:rPr>
      </w:pPr>
    </w:p>
    <w:p w:rsidRPr="00716D94" w:rsidR="008C2618" w:rsidP="008C2618" w:rsidRDefault="008C2618" w14:paraId="07F8F143" w14:textId="77777777">
      <w:pPr>
        <w:pStyle w:val="body"/>
        <w:spacing w:after="124" w:line="240" w:lineRule="auto"/>
        <w:rPr>
          <w:rFonts w:ascii="Arial" w:hAnsi="Arial" w:cs="Arial"/>
          <w:spacing w:val="0"/>
          <w:sz w:val="28"/>
          <w:szCs w:val="24"/>
        </w:rPr>
      </w:pPr>
      <w:r w:rsidRPr="00716D94">
        <w:rPr>
          <w:rFonts w:ascii="Arial" w:hAnsi="Arial" w:cs="Arial"/>
          <w:spacing w:val="0"/>
          <w:sz w:val="28"/>
          <w:szCs w:val="24"/>
        </w:rPr>
        <w:t>We acknowledge the Traditional Custodians of the many lands on which we meet, work and live, and we pay our respects to Elders past and present—people who have sung their songs, danced their dances and told their stories on these lands for thousands of generations, and who continue to do so.</w:t>
      </w:r>
    </w:p>
    <w:p w:rsidR="008C2618" w:rsidP="008C2618" w:rsidRDefault="008C2618" w14:paraId="744C553A" w14:textId="77777777">
      <w:pPr>
        <w:pStyle w:val="body"/>
        <w:spacing w:after="124" w:line="240" w:lineRule="auto"/>
        <w:rPr>
          <w:rFonts w:ascii="Arial" w:hAnsi="Arial" w:cs="Arial"/>
          <w:bCs/>
          <w:spacing w:val="0"/>
          <w:sz w:val="32"/>
          <w:szCs w:val="28"/>
        </w:rPr>
      </w:pPr>
    </w:p>
    <w:p w:rsidR="008C2618" w:rsidP="008C2618" w:rsidRDefault="008C2618" w14:paraId="2F6E939F" w14:textId="77777777">
      <w:pPr>
        <w:pStyle w:val="body"/>
        <w:spacing w:after="124" w:line="240" w:lineRule="auto"/>
        <w:rPr>
          <w:rFonts w:ascii="Arial" w:hAnsi="Arial" w:cs="Arial"/>
          <w:bCs/>
          <w:spacing w:val="0"/>
          <w:sz w:val="32"/>
          <w:szCs w:val="28"/>
        </w:rPr>
      </w:pPr>
    </w:p>
    <w:p w:rsidRPr="00B13158" w:rsidR="008C2618" w:rsidP="008C2618" w:rsidRDefault="008C2618" w14:paraId="402216D9" w14:textId="77777777">
      <w:pPr>
        <w:pStyle w:val="body"/>
        <w:spacing w:after="124" w:line="240" w:lineRule="auto"/>
        <w:rPr>
          <w:rFonts w:ascii="Arial" w:hAnsi="Arial" w:cs="Arial"/>
          <w:bCs/>
          <w:spacing w:val="0"/>
          <w:sz w:val="32"/>
          <w:szCs w:val="28"/>
        </w:rPr>
      </w:pPr>
    </w:p>
    <w:p w:rsidRPr="00881EEA" w:rsidR="008C2618" w:rsidP="25BB14EE" w:rsidRDefault="008C2618" w14:paraId="12E5FED1" w14:textId="636D66BE">
      <w:pPr>
        <w:pStyle w:val="body"/>
        <w:spacing w:after="124" w:line="240" w:lineRule="auto"/>
        <w:rPr>
          <w:rFonts w:ascii="Arial" w:hAnsi="Arial" w:cs="Arial"/>
          <w:b w:val="1"/>
          <w:bCs w:val="1"/>
          <w:sz w:val="32"/>
          <w:szCs w:val="32"/>
        </w:rPr>
      </w:pPr>
    </w:p>
    <w:p w:rsidRPr="00881EEA" w:rsidR="008C2618" w:rsidP="25BB14EE" w:rsidRDefault="008C2618" w14:paraId="79BAC0E0" w14:textId="1B6ABC5A">
      <w:pPr>
        <w:pStyle w:val="body"/>
        <w:spacing w:after="124" w:line="240" w:lineRule="auto"/>
        <w:rPr>
          <w:rFonts w:ascii="Arial" w:hAnsi="Arial" w:cs="Arial"/>
          <w:b w:val="1"/>
          <w:bCs w:val="1"/>
          <w:sz w:val="32"/>
          <w:szCs w:val="32"/>
        </w:rPr>
      </w:pPr>
    </w:p>
    <w:p w:rsidRPr="00881EEA" w:rsidR="008C2618" w:rsidP="25BB14EE" w:rsidRDefault="008C2618" w14:textId="77777777" w14:paraId="7E374291">
      <w:pPr>
        <w:pStyle w:val="body"/>
        <w:spacing w:after="124" w:line="240" w:lineRule="auto"/>
        <w:rPr>
          <w:rFonts w:ascii="Arial" w:hAnsi="Arial" w:cs="Arial"/>
          <w:b w:val="1"/>
          <w:bCs w:val="1"/>
          <w:sz w:val="32"/>
          <w:szCs w:val="32"/>
        </w:rPr>
      </w:pPr>
      <w:r w:rsidRPr="25BB14EE" w:rsidR="008C2618">
        <w:rPr>
          <w:rFonts w:ascii="Arial" w:hAnsi="Arial" w:cs="Arial"/>
          <w:b w:val="1"/>
          <w:bCs w:val="1"/>
          <w:spacing w:val="0"/>
          <w:sz w:val="32"/>
          <w:szCs w:val="32"/>
        </w:rPr>
        <w:t>Other acknowledgements</w:t>
      </w:r>
    </w:p>
    <w:p w:rsidRPr="00881EEA" w:rsidR="008C2618" w:rsidP="25BB14EE" w:rsidRDefault="008C2618" w14:paraId="3F40137B" w14:textId="7CD3C69E">
      <w:pPr>
        <w:spacing w:after="124" w:line="240" w:lineRule="auto"/>
        <w:rPr>
          <w:rFonts w:ascii="Arial" w:hAnsi="Arial" w:cs="Arial"/>
          <w:sz w:val="28"/>
          <w:szCs w:val="28"/>
          <w:lang w:val="en-GB"/>
        </w:rPr>
      </w:pPr>
      <w:r w:rsidRPr="25BB14EE" w:rsidR="011A55FD">
        <w:rPr>
          <w:rFonts w:ascii="Arial" w:hAnsi="Arial" w:cs="Arial"/>
          <w:sz w:val="28"/>
          <w:szCs w:val="28"/>
          <w:lang w:val="en-GB"/>
        </w:rPr>
        <w:t>With special thanks to Ensemble Patron the Chamber Music Foundation for their support of this tour, and to our Concert Champions for their support of this tour within their state. We also gratefully acknowledge the Creative Development Collective for their generous support of new artistic projects, and the Amadeus Society for their support of the</w:t>
      </w:r>
    </w:p>
    <w:p w:rsidRPr="00881EEA" w:rsidR="008C2618" w:rsidP="25BB14EE" w:rsidRDefault="008C2618" w14:paraId="4F085A09" w14:textId="37AC7720">
      <w:pPr>
        <w:pStyle w:val="Normal"/>
        <w:spacing w:after="124" w:line="240" w:lineRule="auto"/>
      </w:pPr>
      <w:r w:rsidRPr="25BB14EE" w:rsidR="011A55FD">
        <w:rPr>
          <w:rFonts w:ascii="Arial" w:hAnsi="Arial" w:cs="Arial"/>
          <w:sz w:val="28"/>
          <w:szCs w:val="28"/>
          <w:lang w:val="en-GB"/>
        </w:rPr>
        <w:t>2026 Concert Season.</w:t>
      </w:r>
    </w:p>
    <w:p w:rsidRPr="00881EEA" w:rsidR="008C2618" w:rsidP="25BB14EE" w:rsidRDefault="008C2618" w14:paraId="7B757B2C" w14:textId="6C685018">
      <w:pPr>
        <w:pStyle w:val="Normal"/>
        <w:spacing w:after="124" w:line="240" w:lineRule="auto"/>
        <w:rPr>
          <w:rFonts w:ascii="Arial" w:hAnsi="Arial" w:cs="Arial"/>
          <w:sz w:val="28"/>
          <w:szCs w:val="28"/>
          <w:lang w:val="en-GB"/>
        </w:rPr>
      </w:pPr>
    </w:p>
    <w:p w:rsidRPr="00881EEA" w:rsidR="008C2618" w:rsidP="25BB14EE" w:rsidRDefault="008C2618" w14:paraId="48F860A9" w14:textId="653F12CC">
      <w:pPr>
        <w:pStyle w:val="Normal"/>
        <w:spacing w:after="124" w:line="240" w:lineRule="auto"/>
      </w:pPr>
      <w:r w:rsidRPr="25BB14EE" w:rsidR="011A55FD">
        <w:rPr>
          <w:rFonts w:ascii="Arial" w:hAnsi="Arial" w:cs="Arial"/>
          <w:sz w:val="28"/>
          <w:szCs w:val="28"/>
          <w:lang w:val="en-GB"/>
        </w:rPr>
        <w:t>Beethoven’s Ghost forms part of the Musica</w:t>
      </w:r>
      <w:r w:rsidRPr="25BB14EE" w:rsidR="30DAFAEE">
        <w:rPr>
          <w:rFonts w:ascii="Arial" w:hAnsi="Arial" w:cs="Arial"/>
          <w:sz w:val="28"/>
          <w:szCs w:val="28"/>
          <w:lang w:val="en-GB"/>
        </w:rPr>
        <w:t xml:space="preserve"> </w:t>
      </w:r>
      <w:r w:rsidRPr="25BB14EE" w:rsidR="011A55FD">
        <w:rPr>
          <w:rFonts w:ascii="Arial" w:hAnsi="Arial" w:cs="Arial"/>
          <w:sz w:val="28"/>
          <w:szCs w:val="28"/>
          <w:lang w:val="en-GB"/>
        </w:rPr>
        <w:t>Viva Australia Creative Development</w:t>
      </w:r>
      <w:r w:rsidRPr="25BB14EE" w:rsidR="650026A9">
        <w:rPr>
          <w:rFonts w:ascii="Arial" w:hAnsi="Arial" w:cs="Arial"/>
          <w:sz w:val="28"/>
          <w:szCs w:val="28"/>
          <w:lang w:val="en-GB"/>
        </w:rPr>
        <w:t xml:space="preserve"> </w:t>
      </w:r>
      <w:r w:rsidRPr="25BB14EE" w:rsidR="011A55FD">
        <w:rPr>
          <w:rFonts w:ascii="Arial" w:hAnsi="Arial" w:cs="Arial"/>
          <w:sz w:val="28"/>
          <w:szCs w:val="28"/>
          <w:lang w:val="en-GB"/>
        </w:rPr>
        <w:t>Mentorship. This initiative, generously</w:t>
      </w:r>
      <w:r w:rsidRPr="25BB14EE" w:rsidR="1A43F42D">
        <w:rPr>
          <w:rFonts w:ascii="Arial" w:hAnsi="Arial" w:cs="Arial"/>
          <w:sz w:val="28"/>
          <w:szCs w:val="28"/>
          <w:lang w:val="en-GB"/>
        </w:rPr>
        <w:t xml:space="preserve"> </w:t>
      </w:r>
      <w:r w:rsidRPr="25BB14EE" w:rsidR="011A55FD">
        <w:rPr>
          <w:rFonts w:ascii="Arial" w:hAnsi="Arial" w:cs="Arial"/>
          <w:sz w:val="28"/>
          <w:szCs w:val="28"/>
          <w:lang w:val="en-GB"/>
        </w:rPr>
        <w:t>funded by the Ian Potter Foundation,</w:t>
      </w:r>
      <w:r w:rsidRPr="25BB14EE" w:rsidR="46B7FAC1">
        <w:rPr>
          <w:rFonts w:ascii="Arial" w:hAnsi="Arial" w:cs="Arial"/>
          <w:sz w:val="28"/>
          <w:szCs w:val="28"/>
          <w:lang w:val="en-GB"/>
        </w:rPr>
        <w:t xml:space="preserve"> </w:t>
      </w:r>
      <w:r w:rsidRPr="25BB14EE" w:rsidR="011A55FD">
        <w:rPr>
          <w:rFonts w:ascii="Arial" w:hAnsi="Arial" w:cs="Arial"/>
          <w:sz w:val="28"/>
          <w:szCs w:val="28"/>
          <w:lang w:val="en-GB"/>
        </w:rPr>
        <w:t>aims to strengthen and evolve Australia’s</w:t>
      </w:r>
      <w:r w:rsidRPr="25BB14EE" w:rsidR="7712FFE0">
        <w:rPr>
          <w:rFonts w:ascii="Arial" w:hAnsi="Arial" w:cs="Arial"/>
          <w:sz w:val="28"/>
          <w:szCs w:val="28"/>
          <w:lang w:val="en-GB"/>
        </w:rPr>
        <w:t xml:space="preserve"> </w:t>
      </w:r>
      <w:r w:rsidRPr="25BB14EE" w:rsidR="011A55FD">
        <w:rPr>
          <w:rFonts w:ascii="Arial" w:hAnsi="Arial" w:cs="Arial"/>
          <w:sz w:val="28"/>
          <w:szCs w:val="28"/>
          <w:lang w:val="en-GB"/>
        </w:rPr>
        <w:t>chamber music sector through professional</w:t>
      </w:r>
      <w:r w:rsidRPr="25BB14EE" w:rsidR="67AA384D">
        <w:rPr>
          <w:rFonts w:ascii="Arial" w:hAnsi="Arial" w:cs="Arial"/>
          <w:sz w:val="28"/>
          <w:szCs w:val="28"/>
          <w:lang w:val="en-GB"/>
        </w:rPr>
        <w:t xml:space="preserve"> </w:t>
      </w:r>
      <w:r w:rsidRPr="25BB14EE" w:rsidR="011A55FD">
        <w:rPr>
          <w:rFonts w:ascii="Arial" w:hAnsi="Arial" w:cs="Arial"/>
          <w:sz w:val="28"/>
          <w:szCs w:val="28"/>
          <w:lang w:val="en-GB"/>
        </w:rPr>
        <w:t>development opportunities for specialist</w:t>
      </w:r>
      <w:r w:rsidRPr="25BB14EE" w:rsidR="3A15E2CA">
        <w:rPr>
          <w:rFonts w:ascii="Arial" w:hAnsi="Arial" w:cs="Arial"/>
          <w:sz w:val="28"/>
          <w:szCs w:val="28"/>
          <w:lang w:val="en-GB"/>
        </w:rPr>
        <w:t xml:space="preserve"> </w:t>
      </w:r>
      <w:r w:rsidRPr="25BB14EE" w:rsidR="011A55FD">
        <w:rPr>
          <w:rFonts w:ascii="Arial" w:hAnsi="Arial" w:cs="Arial"/>
          <w:sz w:val="28"/>
          <w:szCs w:val="28"/>
          <w:lang w:val="en-GB"/>
        </w:rPr>
        <w:t>production technicians. A special thanks</w:t>
      </w:r>
      <w:r w:rsidRPr="25BB14EE" w:rsidR="4E86C627">
        <w:rPr>
          <w:rFonts w:ascii="Arial" w:hAnsi="Arial" w:cs="Arial"/>
          <w:sz w:val="28"/>
          <w:szCs w:val="28"/>
          <w:lang w:val="en-GB"/>
        </w:rPr>
        <w:t xml:space="preserve"> </w:t>
      </w:r>
      <w:r w:rsidRPr="25BB14EE" w:rsidR="011A55FD">
        <w:rPr>
          <w:rFonts w:ascii="Arial" w:hAnsi="Arial" w:cs="Arial"/>
          <w:sz w:val="28"/>
          <w:szCs w:val="28"/>
          <w:lang w:val="en-GB"/>
        </w:rPr>
        <w:t>to our Piano Technician mentor Dr Paul</w:t>
      </w:r>
      <w:r w:rsidRPr="25BB14EE" w:rsidR="3343F35D">
        <w:rPr>
          <w:rFonts w:ascii="Arial" w:hAnsi="Arial" w:cs="Arial"/>
          <w:sz w:val="28"/>
          <w:szCs w:val="28"/>
          <w:lang w:val="en-GB"/>
        </w:rPr>
        <w:t xml:space="preserve"> </w:t>
      </w:r>
      <w:r w:rsidRPr="25BB14EE" w:rsidR="011A55FD">
        <w:rPr>
          <w:rFonts w:ascii="Arial" w:hAnsi="Arial" w:cs="Arial"/>
          <w:sz w:val="28"/>
          <w:szCs w:val="28"/>
          <w:lang w:val="en-GB"/>
        </w:rPr>
        <w:t>Tunzi AM, who collaborated with mentee</w:t>
      </w:r>
      <w:r w:rsidRPr="25BB14EE" w:rsidR="724514E2">
        <w:rPr>
          <w:rFonts w:ascii="Arial" w:hAnsi="Arial" w:cs="Arial"/>
          <w:sz w:val="28"/>
          <w:szCs w:val="28"/>
          <w:lang w:val="en-GB"/>
        </w:rPr>
        <w:t xml:space="preserve"> </w:t>
      </w:r>
      <w:r w:rsidRPr="25BB14EE" w:rsidR="011A55FD">
        <w:rPr>
          <w:rFonts w:ascii="Arial" w:hAnsi="Arial" w:cs="Arial"/>
          <w:sz w:val="28"/>
          <w:szCs w:val="28"/>
          <w:lang w:val="en-GB"/>
        </w:rPr>
        <w:t>Oliver Beeson behind the scenes in Perth</w:t>
      </w:r>
      <w:r w:rsidRPr="25BB14EE" w:rsidR="2A2EA17D">
        <w:rPr>
          <w:rFonts w:ascii="Arial" w:hAnsi="Arial" w:cs="Arial"/>
          <w:sz w:val="28"/>
          <w:szCs w:val="28"/>
          <w:lang w:val="en-GB"/>
        </w:rPr>
        <w:t xml:space="preserve"> </w:t>
      </w:r>
      <w:r w:rsidRPr="25BB14EE" w:rsidR="011A55FD">
        <w:rPr>
          <w:rFonts w:ascii="Arial" w:hAnsi="Arial" w:cs="Arial"/>
          <w:sz w:val="28"/>
          <w:szCs w:val="28"/>
          <w:lang w:val="en-GB"/>
        </w:rPr>
        <w:t>as part of the mentorship.</w:t>
      </w:r>
    </w:p>
    <w:p w:rsidR="008C2618" w:rsidP="008C2618" w:rsidRDefault="008C2618" w14:paraId="7BA1001E" w14:textId="77777777">
      <w:pPr>
        <w:rPr>
          <w:rFonts w:ascii="Arial" w:hAnsi="Arial" w:cs="Arial"/>
          <w:b/>
          <w:sz w:val="32"/>
          <w:szCs w:val="28"/>
        </w:rPr>
      </w:pPr>
    </w:p>
    <w:p w:rsidR="008C2618" w:rsidP="008C2618" w:rsidRDefault="008C2618" w14:paraId="6A8E7F19" w14:textId="77777777">
      <w:pPr>
        <w:rPr>
          <w:rFonts w:ascii="Arial" w:hAnsi="Arial" w:cs="Arial"/>
          <w:b/>
          <w:sz w:val="32"/>
          <w:szCs w:val="28"/>
        </w:rPr>
      </w:pPr>
    </w:p>
    <w:p w:rsidR="008C2618" w:rsidP="008C2618" w:rsidRDefault="008C2618" w14:paraId="77AEDA30" w14:textId="77777777">
      <w:pPr>
        <w:rPr>
          <w:rFonts w:ascii="Arial" w:hAnsi="Arial" w:cs="Arial"/>
          <w:b/>
          <w:sz w:val="32"/>
          <w:szCs w:val="28"/>
        </w:rPr>
      </w:pPr>
    </w:p>
    <w:p w:rsidR="008C2618" w:rsidP="008C2618" w:rsidRDefault="008C2618" w14:paraId="09F56A2A" w14:textId="77777777">
      <w:pPr>
        <w:rPr>
          <w:rFonts w:ascii="Arial" w:hAnsi="Arial" w:cs="Arial"/>
          <w:b/>
          <w:sz w:val="32"/>
          <w:szCs w:val="28"/>
        </w:rPr>
      </w:pPr>
    </w:p>
    <w:p w:rsidR="008C2618" w:rsidP="008C2618" w:rsidRDefault="008C2618" w14:paraId="26F67100" w14:textId="77777777">
      <w:pPr>
        <w:rPr>
          <w:rFonts w:ascii="Arial" w:hAnsi="Arial" w:cs="Arial"/>
          <w:b/>
          <w:sz w:val="32"/>
          <w:szCs w:val="28"/>
        </w:rPr>
      </w:pPr>
    </w:p>
    <w:p w:rsidR="008C2618" w:rsidP="008C2618" w:rsidRDefault="008C2618" w14:paraId="5759D920" w14:textId="77777777">
      <w:pPr>
        <w:rPr>
          <w:rFonts w:ascii="Arial" w:hAnsi="Arial" w:cs="Arial"/>
          <w:b/>
          <w:sz w:val="32"/>
          <w:szCs w:val="28"/>
        </w:rPr>
      </w:pPr>
    </w:p>
    <w:p w:rsidR="008C2618" w:rsidP="008C2618" w:rsidRDefault="008C2618" w14:paraId="2CEB8F72" w14:textId="77777777">
      <w:pPr>
        <w:rPr>
          <w:rFonts w:ascii="Arial" w:hAnsi="Arial" w:cs="Arial"/>
          <w:b/>
          <w:sz w:val="32"/>
          <w:szCs w:val="28"/>
        </w:rPr>
      </w:pPr>
    </w:p>
    <w:p w:rsidR="008C2618" w:rsidP="008C2618" w:rsidRDefault="008C2618" w14:paraId="63EAD4B0" w14:textId="77777777">
      <w:pPr>
        <w:rPr>
          <w:rFonts w:ascii="Arial" w:hAnsi="Arial" w:cs="Arial"/>
          <w:b/>
          <w:sz w:val="32"/>
          <w:szCs w:val="28"/>
        </w:rPr>
      </w:pPr>
    </w:p>
    <w:p w:rsidR="008C2618" w:rsidP="008C2618" w:rsidRDefault="008C2618" w14:paraId="42EE60B1" w14:textId="77777777">
      <w:pPr>
        <w:rPr>
          <w:rFonts w:ascii="Arial" w:hAnsi="Arial" w:cs="Arial"/>
          <w:b/>
          <w:sz w:val="32"/>
          <w:szCs w:val="28"/>
        </w:rPr>
      </w:pPr>
    </w:p>
    <w:p w:rsidR="008C2618" w:rsidP="008C2618" w:rsidRDefault="008C2618" w14:paraId="4E0050B3" w14:textId="77777777">
      <w:pPr>
        <w:rPr>
          <w:rFonts w:ascii="Arial" w:hAnsi="Arial" w:cs="Arial"/>
          <w:b/>
          <w:sz w:val="32"/>
          <w:szCs w:val="28"/>
        </w:rPr>
      </w:pPr>
    </w:p>
    <w:p w:rsidR="008C2618" w:rsidP="008C2618" w:rsidRDefault="008C2618" w14:paraId="7D24BA2A" w14:textId="77777777">
      <w:pPr>
        <w:rPr>
          <w:rFonts w:ascii="Arial" w:hAnsi="Arial" w:cs="Arial"/>
          <w:b/>
          <w:sz w:val="32"/>
          <w:szCs w:val="28"/>
        </w:rPr>
      </w:pPr>
    </w:p>
    <w:p w:rsidR="008C2618" w:rsidP="008C2618" w:rsidRDefault="008C2618" w14:paraId="0506E6FB" w14:textId="77777777">
      <w:pPr>
        <w:rPr>
          <w:rFonts w:ascii="Arial" w:hAnsi="Arial" w:cs="Arial"/>
          <w:b/>
          <w:sz w:val="32"/>
          <w:szCs w:val="28"/>
        </w:rPr>
      </w:pPr>
    </w:p>
    <w:p w:rsidR="008C2618" w:rsidP="008C2618" w:rsidRDefault="008C2618" w14:paraId="74D7D91D" w14:textId="77777777">
      <w:pPr>
        <w:rPr>
          <w:rFonts w:ascii="Arial" w:hAnsi="Arial" w:cs="Arial"/>
          <w:b/>
          <w:sz w:val="32"/>
          <w:szCs w:val="28"/>
        </w:rPr>
      </w:pPr>
    </w:p>
    <w:p w:rsidR="008C2618" w:rsidP="008C2618" w:rsidRDefault="008C2618" w14:paraId="17B114A4" w14:textId="77777777">
      <w:pPr>
        <w:rPr>
          <w:rFonts w:ascii="Arial" w:hAnsi="Arial" w:cs="Arial"/>
          <w:b/>
          <w:sz w:val="32"/>
          <w:szCs w:val="28"/>
        </w:rPr>
      </w:pPr>
    </w:p>
    <w:p w:rsidR="008C2618" w:rsidP="008C2618" w:rsidRDefault="008C2618" w14:paraId="7F7188A7" w14:textId="77777777">
      <w:pPr>
        <w:rPr>
          <w:rFonts w:ascii="Arial" w:hAnsi="Arial" w:cs="Arial"/>
          <w:b/>
          <w:sz w:val="32"/>
          <w:szCs w:val="28"/>
        </w:rPr>
      </w:pPr>
    </w:p>
    <w:p w:rsidR="008C2618" w:rsidP="008C2618" w:rsidRDefault="008C2618" w14:paraId="41946DE5" w14:textId="77777777">
      <w:pPr>
        <w:rPr>
          <w:rFonts w:ascii="Arial" w:hAnsi="Arial" w:cs="Arial"/>
          <w:b/>
          <w:sz w:val="32"/>
          <w:szCs w:val="28"/>
        </w:rPr>
      </w:pPr>
    </w:p>
    <w:p w:rsidR="25BB14EE" w:rsidP="25BB14EE" w:rsidRDefault="25BB14EE" w14:paraId="65DF1C3B" w14:textId="7AC268C3">
      <w:pPr>
        <w:rPr>
          <w:rFonts w:ascii="Arial" w:hAnsi="Arial" w:cs="Arial"/>
          <w:b w:val="1"/>
          <w:bCs w:val="1"/>
          <w:sz w:val="32"/>
          <w:szCs w:val="32"/>
        </w:rPr>
      </w:pPr>
    </w:p>
    <w:p w:rsidR="25BB14EE" w:rsidP="25BB14EE" w:rsidRDefault="25BB14EE" w14:paraId="0E9BE028" w14:textId="296CDF2B">
      <w:pPr>
        <w:rPr>
          <w:rFonts w:ascii="Arial" w:hAnsi="Arial" w:cs="Arial"/>
          <w:b w:val="1"/>
          <w:bCs w:val="1"/>
          <w:sz w:val="32"/>
          <w:szCs w:val="32"/>
        </w:rPr>
      </w:pPr>
    </w:p>
    <w:p w:rsidRPr="00881EEA" w:rsidR="008C2618" w:rsidP="008C2618" w:rsidRDefault="008C2618" w14:paraId="7648D45D" w14:textId="77777777">
      <w:pPr>
        <w:rPr>
          <w:rFonts w:ascii="Arial" w:hAnsi="Arial" w:cs="Arial"/>
          <w:b/>
          <w:sz w:val="32"/>
          <w:szCs w:val="28"/>
        </w:rPr>
      </w:pPr>
      <w:r>
        <w:rPr>
          <w:rFonts w:ascii="Arial" w:hAnsi="Arial" w:cs="Arial"/>
          <w:b/>
          <w:sz w:val="32"/>
          <w:szCs w:val="28"/>
        </w:rPr>
        <w:t>TOUR OVERVIEW</w:t>
      </w:r>
    </w:p>
    <w:p w:rsidR="008C2618" w:rsidP="008C2618" w:rsidRDefault="008C2618" w14:paraId="6307DC62" w14:textId="77777777">
      <w:pPr>
        <w:rPr>
          <w:rFonts w:ascii="Arial" w:hAnsi="Arial" w:cs="Arial"/>
          <w:bCs/>
          <w:sz w:val="32"/>
          <w:szCs w:val="28"/>
        </w:rPr>
      </w:pPr>
    </w:p>
    <w:p w:rsidRPr="00B13158" w:rsidR="008C2618" w:rsidP="008C2618" w:rsidRDefault="008C2618" w14:paraId="3F9E8B52" w14:textId="77777777">
      <w:pPr>
        <w:rPr>
          <w:rFonts w:ascii="Arial" w:hAnsi="Arial" w:cs="Arial"/>
          <w:bCs/>
          <w:sz w:val="32"/>
          <w:szCs w:val="28"/>
        </w:rPr>
      </w:pPr>
    </w:p>
    <w:p w:rsidR="1CCA5A53" w:rsidP="25BB14EE" w:rsidRDefault="1CCA5A53" w14:paraId="6E224363" w14:textId="6B801E1B">
      <w:pPr>
        <w:pStyle w:val="AGENDACity"/>
        <w:suppressLineNumbers w:val="0"/>
        <w:bidi w:val="0"/>
        <w:spacing w:before="283" w:beforeAutospacing="off" w:after="23" w:afterAutospacing="off" w:line="240" w:lineRule="auto"/>
        <w:ind w:left="0" w:right="0"/>
        <w:jc w:val="left"/>
      </w:pPr>
      <w:r w:rsidRPr="25BB14EE" w:rsidR="1CCA5A53">
        <w:rPr>
          <w:rFonts w:ascii="Arial" w:hAnsi="Arial" w:cs="Arial"/>
          <w:color w:val="000000" w:themeColor="text1" w:themeTint="FF" w:themeShade="FF"/>
          <w:sz w:val="32"/>
          <w:szCs w:val="32"/>
        </w:rPr>
        <w:t>Newcastle</w:t>
      </w:r>
    </w:p>
    <w:p w:rsidRPr="00B13158" w:rsidR="008C2618" w:rsidP="008C2618" w:rsidRDefault="008C2618" w14:paraId="6292F7AB" w14:textId="7ED1A004">
      <w:pPr>
        <w:pStyle w:val="AGENDAVenue"/>
        <w:spacing w:line="240" w:lineRule="auto"/>
        <w:rPr>
          <w:rFonts w:ascii="Arial" w:hAnsi="Arial" w:cs="Arial"/>
          <w:color w:val="000000" w:themeColor="text1"/>
          <w:spacing w:val="0"/>
          <w:sz w:val="32"/>
          <w:szCs w:val="32"/>
        </w:rPr>
      </w:pPr>
      <w:r w:rsidRPr="25BB14EE" w:rsidR="1CCA5A53">
        <w:rPr>
          <w:rFonts w:ascii="Arial" w:hAnsi="Arial" w:cs="Arial"/>
          <w:caps w:val="0"/>
          <w:smallCaps w:val="0"/>
          <w:color w:val="000000" w:themeColor="text1"/>
          <w:spacing w:val="0"/>
          <w:sz w:val="32"/>
          <w:szCs w:val="32"/>
        </w:rPr>
        <w:t xml:space="preserve">Newcastle City </w:t>
      </w:r>
      <w:r w:rsidRPr="25BB14EE" w:rsidR="054BB342">
        <w:rPr>
          <w:rFonts w:ascii="Arial" w:hAnsi="Arial" w:cs="Arial"/>
          <w:caps w:val="0"/>
          <w:smallCaps w:val="0"/>
          <w:color w:val="000000" w:themeColor="text1"/>
          <w:spacing w:val="0"/>
          <w:sz w:val="32"/>
          <w:szCs w:val="32"/>
        </w:rPr>
        <w:t>H</w:t>
      </w:r>
      <w:r w:rsidRPr="25BB14EE" w:rsidR="1CCA5A53">
        <w:rPr>
          <w:rFonts w:ascii="Arial" w:hAnsi="Arial" w:cs="Arial"/>
          <w:caps w:val="0"/>
          <w:smallCaps w:val="0"/>
          <w:color w:val="000000" w:themeColor="text1"/>
          <w:spacing w:val="0"/>
          <w:sz w:val="32"/>
          <w:szCs w:val="32"/>
        </w:rPr>
        <w:t>all</w:t>
      </w:r>
    </w:p>
    <w:p w:rsidRPr="00B13158" w:rsidR="008C2618" w:rsidP="008C2618" w:rsidRDefault="008C2618" w14:paraId="3B344A04" w14:textId="37E82F7C">
      <w:pPr>
        <w:pStyle w:val="AGENDADate"/>
        <w:spacing w:line="240" w:lineRule="auto"/>
        <w:rPr>
          <w:rFonts w:ascii="Arial" w:hAnsi="Arial" w:cs="Arial"/>
          <w:color w:val="000000" w:themeColor="text1"/>
          <w:spacing w:val="0"/>
          <w:sz w:val="32"/>
          <w:szCs w:val="32"/>
        </w:rPr>
      </w:pPr>
      <w:r w:rsidR="1CCA5A53">
        <w:rPr>
          <w:rFonts w:ascii="Arial" w:hAnsi="Arial" w:cs="Arial"/>
          <w:color w:val="000000" w:themeColor="text1"/>
          <w:spacing w:val="0"/>
          <w:sz w:val="32"/>
          <w:szCs w:val="32"/>
        </w:rPr>
        <w:t>Tues</w:t>
      </w:r>
      <w:r w:rsidR="008C2618">
        <w:rPr>
          <w:rFonts w:ascii="Arial" w:hAnsi="Arial" w:cs="Arial"/>
          <w:color w:val="000000" w:themeColor="text1"/>
          <w:spacing w:val="0"/>
          <w:sz w:val="32"/>
          <w:szCs w:val="32"/>
        </w:rPr>
        <w:t xml:space="preserve">day </w:t>
      </w:r>
      <w:r w:rsidR="55399B15">
        <w:rPr>
          <w:rFonts w:ascii="Arial" w:hAnsi="Arial" w:cs="Arial"/>
          <w:color w:val="000000" w:themeColor="text1"/>
          <w:spacing w:val="0"/>
          <w:sz w:val="32"/>
          <w:szCs w:val="32"/>
        </w:rPr>
        <w:t>5 May</w:t>
      </w:r>
      <w:r w:rsidRPr="00B13158" w:rsidR="008C2618">
        <w:rPr>
          <w:rFonts w:ascii="Arial" w:hAnsi="Arial" w:cs="Arial"/>
          <w:color w:val="000000" w:themeColor="text1"/>
          <w:spacing w:val="0"/>
          <w:sz w:val="32"/>
          <w:szCs w:val="32"/>
        </w:rPr>
        <w:t>, 7</w:t>
      </w:r>
      <w:r w:rsidRPr="00B13158" w:rsidR="4571FECB">
        <w:rPr>
          <w:rFonts w:ascii="Arial" w:hAnsi="Arial" w:cs="Arial"/>
          <w:color w:val="000000" w:themeColor="text1"/>
          <w:spacing w:val="0"/>
          <w:sz w:val="32"/>
          <w:szCs w:val="32"/>
        </w:rPr>
        <w:t>.30</w:t>
      </w:r>
      <w:r w:rsidRPr="00B13158" w:rsidR="008C2618">
        <w:rPr>
          <w:rFonts w:ascii="Arial" w:hAnsi="Arial" w:cs="Arial"/>
          <w:color w:val="000000" w:themeColor="text1"/>
          <w:spacing w:val="0"/>
          <w:sz w:val="32"/>
          <w:szCs w:val="32"/>
        </w:rPr>
        <w:t>pm</w:t>
      </w:r>
    </w:p>
    <w:p w:rsidRPr="00BF6CC7" w:rsidR="008C2618" w:rsidP="008C2618" w:rsidRDefault="008C2618" w14:paraId="60084EB2" w14:textId="2D45A901">
      <w:pPr>
        <w:pStyle w:val="AGENDAPre-concerttalk"/>
        <w:rPr>
          <w:rFonts w:ascii="Arial" w:hAnsi="Arial" w:cs="Arial"/>
          <w:color w:val="000000" w:themeColor="text1"/>
          <w:sz w:val="32"/>
          <w:szCs w:val="32"/>
        </w:rPr>
      </w:pPr>
      <w:r w:rsidRPr="25BB14EE" w:rsidR="23756767">
        <w:rPr>
          <w:rFonts w:ascii="Arial" w:hAnsi="Arial" w:cs="Arial"/>
          <w:color w:val="000000" w:themeColor="text1" w:themeTint="FF" w:themeShade="FF"/>
          <w:sz w:val="32"/>
          <w:szCs w:val="32"/>
        </w:rPr>
        <w:t xml:space="preserve">Pre-concert talk: 6.45pm, </w:t>
      </w:r>
      <w:r w:rsidRPr="25BB14EE" w:rsidR="23756767">
        <w:rPr>
          <w:rFonts w:ascii="Arial" w:hAnsi="Arial" w:cs="Arial"/>
          <w:color w:val="000000" w:themeColor="text1" w:themeTint="FF" w:themeShade="FF"/>
          <w:sz w:val="32"/>
          <w:szCs w:val="32"/>
        </w:rPr>
        <w:t>Mulubinba</w:t>
      </w:r>
      <w:r w:rsidRPr="25BB14EE" w:rsidR="23756767">
        <w:rPr>
          <w:rFonts w:ascii="Arial" w:hAnsi="Arial" w:cs="Arial"/>
          <w:color w:val="000000" w:themeColor="text1" w:themeTint="FF" w:themeShade="FF"/>
          <w:sz w:val="32"/>
          <w:szCs w:val="32"/>
        </w:rPr>
        <w:t xml:space="preserve"> Room</w:t>
      </w:r>
    </w:p>
    <w:p w:rsidRPr="00B13158" w:rsidR="008C2618" w:rsidP="008C2618" w:rsidRDefault="008C2618" w14:paraId="39BFFB4D" w14:textId="77777777">
      <w:pPr>
        <w:pStyle w:val="AGENDAPre-concerttalk"/>
        <w:spacing w:line="240" w:lineRule="auto"/>
        <w:rPr>
          <w:rFonts w:ascii="Arial" w:hAnsi="Arial" w:cs="Arial"/>
          <w:color w:val="000000" w:themeColor="text1"/>
          <w:spacing w:val="0"/>
          <w:sz w:val="32"/>
          <w:szCs w:val="28"/>
        </w:rPr>
      </w:pPr>
    </w:p>
    <w:p w:rsidR="3C1650FA" w:rsidP="25BB14EE" w:rsidRDefault="3C1650FA" w14:paraId="5E05658E" w14:textId="4179F400">
      <w:pPr>
        <w:pStyle w:val="AGENDACity"/>
        <w:suppressLineNumbers w:val="0"/>
        <w:bidi w:val="0"/>
        <w:spacing w:before="283" w:beforeAutospacing="off" w:after="23" w:afterAutospacing="off" w:line="240" w:lineRule="auto"/>
        <w:ind w:left="0" w:right="0"/>
        <w:jc w:val="left"/>
      </w:pPr>
      <w:r w:rsidRPr="25BB14EE" w:rsidR="3C1650FA">
        <w:rPr>
          <w:rFonts w:ascii="Arial" w:hAnsi="Arial" w:cs="Arial"/>
          <w:color w:val="000000" w:themeColor="text1" w:themeTint="FF" w:themeShade="FF"/>
          <w:sz w:val="32"/>
          <w:szCs w:val="32"/>
        </w:rPr>
        <w:t>Syd</w:t>
      </w:r>
      <w:r w:rsidRPr="25BB14EE" w:rsidR="3C1650FA">
        <w:rPr>
          <w:rFonts w:ascii="Arial" w:hAnsi="Arial" w:cs="Arial"/>
          <w:color w:val="000000" w:themeColor="text1" w:themeTint="FF" w:themeShade="FF"/>
          <w:sz w:val="32"/>
          <w:szCs w:val="32"/>
        </w:rPr>
        <w:t>n</w:t>
      </w:r>
      <w:r w:rsidRPr="25BB14EE" w:rsidR="5F38194D">
        <w:rPr>
          <w:rFonts w:ascii="Arial" w:hAnsi="Arial" w:cs="Arial"/>
          <w:color w:val="000000" w:themeColor="text1" w:themeTint="FF" w:themeShade="FF"/>
          <w:sz w:val="32"/>
          <w:szCs w:val="32"/>
        </w:rPr>
        <w:t>e</w:t>
      </w:r>
      <w:r w:rsidRPr="25BB14EE" w:rsidR="3C1650FA">
        <w:rPr>
          <w:rFonts w:ascii="Arial" w:hAnsi="Arial" w:cs="Arial"/>
          <w:color w:val="000000" w:themeColor="text1" w:themeTint="FF" w:themeShade="FF"/>
          <w:sz w:val="32"/>
          <w:szCs w:val="32"/>
        </w:rPr>
        <w:t xml:space="preserve">y </w:t>
      </w:r>
    </w:p>
    <w:p w:rsidR="2B6F9747" w:rsidP="25BB14EE" w:rsidRDefault="2B6F9747" w14:paraId="39139B40" w14:textId="68219961">
      <w:pPr>
        <w:pStyle w:val="AGENDAVenue"/>
        <w:spacing w:line="240" w:lineRule="auto"/>
        <w:rPr>
          <w:rFonts w:ascii="Arial" w:hAnsi="Arial" w:cs="Arial"/>
          <w:color w:val="000000" w:themeColor="text1" w:themeTint="FF" w:themeShade="FF"/>
          <w:sz w:val="32"/>
          <w:szCs w:val="32"/>
        </w:rPr>
      </w:pPr>
      <w:r w:rsidRPr="25BB14EE" w:rsidR="2B6F9747">
        <w:rPr>
          <w:rFonts w:ascii="Arial" w:hAnsi="Arial" w:cs="Arial"/>
          <w:caps w:val="0"/>
          <w:smallCaps w:val="0"/>
          <w:color w:val="000000" w:themeColor="text1" w:themeTint="FF" w:themeShade="FF"/>
          <w:sz w:val="32"/>
          <w:szCs w:val="32"/>
        </w:rPr>
        <w:t>City Recital Hall</w:t>
      </w:r>
    </w:p>
    <w:p w:rsidR="2B6F9747" w:rsidP="25BB14EE" w:rsidRDefault="2B6F9747" w14:paraId="76F6FE07" w14:textId="024B690D">
      <w:pPr>
        <w:pStyle w:val="AGENDADate"/>
        <w:suppressLineNumbers w:val="0"/>
        <w:bidi w:val="0"/>
        <w:spacing w:before="28" w:beforeAutospacing="off" w:after="57" w:afterAutospacing="off" w:line="240" w:lineRule="auto"/>
        <w:ind w:left="142" w:right="0"/>
        <w:jc w:val="left"/>
        <w:rPr>
          <w:rFonts w:ascii="Arial" w:hAnsi="Arial" w:cs="Arial"/>
          <w:color w:val="000000" w:themeColor="text1" w:themeTint="FF" w:themeShade="FF"/>
          <w:sz w:val="32"/>
          <w:szCs w:val="32"/>
        </w:rPr>
      </w:pPr>
      <w:r w:rsidRPr="25BB14EE" w:rsidR="2B6F9747">
        <w:rPr>
          <w:rFonts w:ascii="Arial" w:hAnsi="Arial" w:cs="Arial"/>
          <w:color w:val="000000" w:themeColor="text1" w:themeTint="FF" w:themeShade="FF"/>
          <w:sz w:val="32"/>
          <w:szCs w:val="32"/>
        </w:rPr>
        <w:t>Wednesday 6 May</w:t>
      </w:r>
      <w:r w:rsidRPr="25BB14EE" w:rsidR="23D68A20">
        <w:rPr>
          <w:rFonts w:ascii="Arial" w:hAnsi="Arial" w:cs="Arial"/>
          <w:color w:val="000000" w:themeColor="text1" w:themeTint="FF" w:themeShade="FF"/>
          <w:sz w:val="32"/>
          <w:szCs w:val="32"/>
        </w:rPr>
        <w:t>, 7pm</w:t>
      </w:r>
      <w:r>
        <w:br/>
      </w:r>
      <w:r w:rsidRPr="25BB14EE" w:rsidR="6951B770">
        <w:rPr>
          <w:rFonts w:ascii="Arial" w:hAnsi="Arial" w:cs="Arial"/>
          <w:i w:val="1"/>
          <w:iCs w:val="1"/>
          <w:color w:val="000000" w:themeColor="text1" w:themeTint="FF" w:themeShade="FF"/>
          <w:sz w:val="32"/>
          <w:szCs w:val="32"/>
        </w:rPr>
        <w:t>Charles Berg Tribute Concert</w:t>
      </w:r>
    </w:p>
    <w:p w:rsidR="6951B770" w:rsidP="25BB14EE" w:rsidRDefault="6951B770" w14:paraId="15D2CEE4" w14:textId="33D0BBC7">
      <w:pPr>
        <w:pStyle w:val="AGENDAPre-concerttalk"/>
      </w:pPr>
      <w:r w:rsidRPr="25BB14EE" w:rsidR="6951B770">
        <w:rPr>
          <w:rFonts w:ascii="Arial" w:hAnsi="Arial" w:cs="Arial"/>
          <w:color w:val="000000" w:themeColor="text1" w:themeTint="FF" w:themeShade="FF"/>
          <w:sz w:val="32"/>
          <w:szCs w:val="32"/>
        </w:rPr>
        <w:t>Pre-concert talk: 6.15pm, Function Room (Level 1)</w:t>
      </w:r>
    </w:p>
    <w:p w:rsidR="6951B770" w:rsidP="25BB14EE" w:rsidRDefault="6951B770" w14:paraId="235317BD" w14:textId="3EE6914D">
      <w:pPr>
        <w:pStyle w:val="AGENDAPre-concerttalk"/>
      </w:pPr>
      <w:r w:rsidRPr="25BB14EE" w:rsidR="6951B770">
        <w:rPr>
          <w:rFonts w:ascii="Arial" w:hAnsi="Arial" w:cs="Arial"/>
          <w:color w:val="000000" w:themeColor="text1" w:themeTint="FF" w:themeShade="FF"/>
          <w:sz w:val="32"/>
          <w:szCs w:val="32"/>
        </w:rPr>
        <w:t>Meet the Artists after the concert</w:t>
      </w:r>
    </w:p>
    <w:p w:rsidRPr="00B13158" w:rsidR="008C2618" w:rsidP="008C2618" w:rsidRDefault="008C2618" w14:paraId="16C53EFB" w14:textId="77777777">
      <w:pPr>
        <w:pStyle w:val="AGENDAPre-concerttalk"/>
        <w:spacing w:line="240" w:lineRule="auto"/>
        <w:rPr>
          <w:rFonts w:ascii="Arial" w:hAnsi="Arial" w:cs="Arial"/>
          <w:color w:val="000000" w:themeColor="text1"/>
          <w:spacing w:val="0"/>
          <w:sz w:val="32"/>
          <w:szCs w:val="28"/>
        </w:rPr>
      </w:pPr>
    </w:p>
    <w:p w:rsidR="3C58F8D2" w:rsidP="25BB14EE" w:rsidRDefault="3C58F8D2" w14:paraId="0552E74E" w14:textId="251F9FE9">
      <w:pPr>
        <w:pStyle w:val="AGENDACity"/>
        <w:suppressLineNumbers w:val="0"/>
        <w:bidi w:val="0"/>
        <w:spacing w:before="283" w:beforeAutospacing="off" w:after="23" w:afterAutospacing="off" w:line="240" w:lineRule="auto"/>
        <w:ind w:left="0" w:right="0"/>
        <w:jc w:val="left"/>
      </w:pPr>
      <w:r w:rsidRPr="25BB14EE" w:rsidR="3C58F8D2">
        <w:rPr>
          <w:rFonts w:ascii="Arial" w:hAnsi="Arial" w:cs="Arial"/>
          <w:color w:val="000000" w:themeColor="text1" w:themeTint="FF" w:themeShade="FF"/>
          <w:sz w:val="32"/>
          <w:szCs w:val="32"/>
        </w:rPr>
        <w:t>Canberra</w:t>
      </w:r>
    </w:p>
    <w:p w:rsidRPr="00B13158" w:rsidR="008C2618" w:rsidP="008C2618" w:rsidRDefault="008C2618" w14:paraId="3763B262" w14:textId="3983C0FB">
      <w:pPr>
        <w:pStyle w:val="AGENDAVenue"/>
        <w:spacing w:line="240" w:lineRule="auto"/>
        <w:rPr>
          <w:rFonts w:ascii="Arial" w:hAnsi="Arial" w:cs="Arial"/>
          <w:color w:val="000000" w:themeColor="text1"/>
          <w:spacing w:val="0"/>
          <w:sz w:val="32"/>
          <w:szCs w:val="32"/>
        </w:rPr>
      </w:pPr>
      <w:r w:rsidRPr="25BB14EE" w:rsidR="3A2AEF27">
        <w:rPr>
          <w:rFonts w:ascii="Arial" w:hAnsi="Arial" w:cs="Arial"/>
          <w:caps w:val="0"/>
          <w:smallCaps w:val="0"/>
          <w:color w:val="000000" w:themeColor="text1" w:themeTint="FF" w:themeShade="FF"/>
          <w:sz w:val="32"/>
          <w:szCs w:val="32"/>
        </w:rPr>
        <w:t>Llewellyn Hall, ANU School of Music</w:t>
      </w:r>
    </w:p>
    <w:p w:rsidRPr="00B13158" w:rsidR="008C2618" w:rsidP="008C2618" w:rsidRDefault="008C2618" w14:paraId="06BF3877" w14:textId="1070C861">
      <w:pPr>
        <w:pStyle w:val="AGENDADate"/>
        <w:spacing w:line="240" w:lineRule="auto"/>
        <w:rPr>
          <w:rFonts w:ascii="Arial" w:hAnsi="Arial" w:cs="Arial"/>
          <w:color w:val="000000" w:themeColor="text1"/>
          <w:spacing w:val="0"/>
          <w:sz w:val="32"/>
          <w:szCs w:val="32"/>
        </w:rPr>
      </w:pPr>
      <w:r w:rsidR="008C2618">
        <w:rPr>
          <w:rFonts w:ascii="Arial" w:hAnsi="Arial" w:cs="Arial"/>
          <w:color w:val="000000" w:themeColor="text1"/>
          <w:spacing w:val="0"/>
          <w:sz w:val="32"/>
          <w:szCs w:val="32"/>
        </w:rPr>
        <w:t xml:space="preserve">Thursday </w:t>
      </w:r>
      <w:r w:rsidR="2AEA430B">
        <w:rPr>
          <w:rFonts w:ascii="Arial" w:hAnsi="Arial" w:cs="Arial"/>
          <w:color w:val="000000" w:themeColor="text1"/>
          <w:spacing w:val="0"/>
          <w:sz w:val="32"/>
          <w:szCs w:val="32"/>
        </w:rPr>
        <w:t>7</w:t>
      </w:r>
      <w:r w:rsidR="008C2618">
        <w:rPr>
          <w:rFonts w:ascii="Arial" w:hAnsi="Arial" w:cs="Arial"/>
          <w:color w:val="000000" w:themeColor="text1"/>
          <w:spacing w:val="0"/>
          <w:sz w:val="32"/>
          <w:szCs w:val="32"/>
        </w:rPr>
        <w:t xml:space="preserve"> </w:t>
      </w:r>
      <w:r w:rsidR="55FC49F1">
        <w:rPr>
          <w:rFonts w:ascii="Arial" w:hAnsi="Arial" w:cs="Arial"/>
          <w:color w:val="000000" w:themeColor="text1"/>
          <w:spacing w:val="0"/>
          <w:sz w:val="32"/>
          <w:szCs w:val="32"/>
        </w:rPr>
        <w:t>Ma</w:t>
      </w:r>
      <w:r w:rsidR="008C2618">
        <w:rPr>
          <w:rFonts w:ascii="Arial" w:hAnsi="Arial" w:cs="Arial"/>
          <w:color w:val="000000" w:themeColor="text1"/>
          <w:spacing w:val="0"/>
          <w:sz w:val="32"/>
          <w:szCs w:val="32"/>
        </w:rPr>
        <w:t>y</w:t>
      </w:r>
      <w:r w:rsidRPr="00B13158" w:rsidR="008C2618">
        <w:rPr>
          <w:rFonts w:ascii="Arial" w:hAnsi="Arial" w:cs="Arial"/>
          <w:color w:val="000000" w:themeColor="text1"/>
          <w:spacing w:val="0"/>
          <w:sz w:val="32"/>
          <w:szCs w:val="32"/>
        </w:rPr>
        <w:t>, 7pm</w:t>
      </w:r>
    </w:p>
    <w:p w:rsidR="4BB8E4C7" w:rsidP="25BB14EE" w:rsidRDefault="4BB8E4C7" w14:paraId="4C57680B" w14:textId="762F5E74">
      <w:pPr>
        <w:pStyle w:val="AGENDAPre-concerttalk"/>
      </w:pPr>
      <w:r w:rsidRPr="25BB14EE" w:rsidR="4BB8E4C7">
        <w:rPr>
          <w:rFonts w:ascii="Arial" w:hAnsi="Arial" w:cs="Arial"/>
          <w:color w:val="000000" w:themeColor="text1" w:themeTint="FF" w:themeShade="FF"/>
          <w:sz w:val="32"/>
          <w:szCs w:val="32"/>
        </w:rPr>
        <w:t>Pre-concert talk: 6.15pm, Larry Sitsky Room</w:t>
      </w:r>
    </w:p>
    <w:p w:rsidRPr="00B13158" w:rsidR="008C2618" w:rsidP="008C2618" w:rsidRDefault="008C2618" w14:paraId="3DAB1445" w14:textId="77777777">
      <w:pPr>
        <w:pStyle w:val="AGENDAPre-concerttalk"/>
        <w:spacing w:line="240" w:lineRule="auto"/>
        <w:rPr>
          <w:rFonts w:ascii="Arial" w:hAnsi="Arial" w:cs="Arial"/>
          <w:color w:val="000000" w:themeColor="text1"/>
          <w:spacing w:val="0"/>
          <w:sz w:val="32"/>
          <w:szCs w:val="28"/>
        </w:rPr>
      </w:pPr>
    </w:p>
    <w:p w:rsidR="5F289836" w:rsidP="25BB14EE" w:rsidRDefault="5F289836" w14:paraId="2656A141" w14:textId="1B03078E">
      <w:pPr>
        <w:pStyle w:val="AGENDACity"/>
        <w:suppressLineNumbers w:val="0"/>
        <w:bidi w:val="0"/>
        <w:spacing w:before="283" w:beforeAutospacing="off" w:after="23" w:afterAutospacing="off" w:line="240" w:lineRule="auto"/>
        <w:ind w:left="0" w:right="0"/>
        <w:jc w:val="left"/>
      </w:pPr>
      <w:r w:rsidRPr="25BB14EE" w:rsidR="5F289836">
        <w:rPr>
          <w:rFonts w:ascii="Arial" w:hAnsi="Arial" w:cs="Arial"/>
          <w:color w:val="000000" w:themeColor="text1" w:themeTint="FF" w:themeShade="FF"/>
          <w:sz w:val="32"/>
          <w:szCs w:val="32"/>
        </w:rPr>
        <w:t>Adelaide</w:t>
      </w:r>
    </w:p>
    <w:p w:rsidRPr="00B13158" w:rsidR="008C2618" w:rsidP="008C2618" w:rsidRDefault="008C2618" w14:paraId="0AD822AE" w14:textId="635FB33C">
      <w:pPr>
        <w:pStyle w:val="AGENDAVenue"/>
        <w:spacing w:line="240" w:lineRule="auto"/>
        <w:rPr>
          <w:rFonts w:ascii="Arial" w:hAnsi="Arial" w:cs="Arial"/>
          <w:caps w:val="0"/>
          <w:smallCaps w:val="0"/>
          <w:color w:val="000000" w:themeColor="text1"/>
          <w:spacing w:val="0"/>
          <w:sz w:val="32"/>
          <w:szCs w:val="32"/>
        </w:rPr>
      </w:pPr>
      <w:r w:rsidRPr="25BB14EE" w:rsidR="71834A54">
        <w:rPr>
          <w:rFonts w:ascii="Arial" w:hAnsi="Arial" w:cs="Arial"/>
          <w:caps w:val="0"/>
          <w:smallCaps w:val="0"/>
          <w:color w:val="000000" w:themeColor="text1"/>
          <w:spacing w:val="0"/>
          <w:sz w:val="32"/>
          <w:szCs w:val="32"/>
        </w:rPr>
        <w:t>Adelaide</w:t>
      </w:r>
      <w:r w:rsidRPr="25BB14EE" w:rsidR="008C2618">
        <w:rPr>
          <w:rFonts w:ascii="Arial" w:hAnsi="Arial" w:cs="Arial"/>
          <w:caps w:val="0"/>
          <w:smallCaps w:val="0"/>
          <w:color w:val="000000" w:themeColor="text1"/>
          <w:spacing w:val="0"/>
          <w:sz w:val="32"/>
          <w:szCs w:val="32"/>
        </w:rPr>
        <w:t xml:space="preserve"> </w:t>
      </w:r>
      <w:r w:rsidRPr="25BB14EE" w:rsidR="71834A54">
        <w:rPr>
          <w:rFonts w:ascii="Arial" w:hAnsi="Arial" w:cs="Arial"/>
          <w:caps w:val="0"/>
          <w:smallCaps w:val="0"/>
          <w:color w:val="000000" w:themeColor="text1"/>
          <w:spacing w:val="0"/>
          <w:sz w:val="32"/>
          <w:szCs w:val="32"/>
        </w:rPr>
        <w:t xml:space="preserve">Town </w:t>
      </w:r>
      <w:r w:rsidRPr="25BB14EE" w:rsidR="008C2618">
        <w:rPr>
          <w:rFonts w:ascii="Arial" w:hAnsi="Arial" w:cs="Arial"/>
          <w:caps w:val="0"/>
          <w:smallCaps w:val="0"/>
          <w:color w:val="000000" w:themeColor="text1"/>
          <w:spacing w:val="0"/>
          <w:sz w:val="32"/>
          <w:szCs w:val="32"/>
        </w:rPr>
        <w:t>Hall</w:t>
      </w:r>
    </w:p>
    <w:p w:rsidR="008C2618" w:rsidP="008C2618" w:rsidRDefault="008C2618" w14:paraId="20B7135A" w14:textId="31440036">
      <w:pPr>
        <w:pStyle w:val="AGENDADate"/>
        <w:spacing w:line="240" w:lineRule="auto"/>
        <w:rPr>
          <w:rFonts w:ascii="Arial" w:hAnsi="Arial" w:cs="Arial"/>
          <w:color w:val="000000" w:themeColor="text1"/>
          <w:spacing w:val="0"/>
          <w:sz w:val="32"/>
          <w:szCs w:val="32"/>
        </w:rPr>
      </w:pPr>
      <w:r w:rsidR="6329B659">
        <w:rPr>
          <w:rFonts w:ascii="Arial" w:hAnsi="Arial" w:cs="Arial"/>
          <w:color w:val="000000" w:themeColor="text1"/>
          <w:spacing w:val="0"/>
          <w:sz w:val="32"/>
          <w:szCs w:val="32"/>
        </w:rPr>
        <w:t>Saturday</w:t>
      </w:r>
      <w:r w:rsidR="008C2618">
        <w:rPr>
          <w:rFonts w:ascii="Arial" w:hAnsi="Arial" w:cs="Arial"/>
          <w:color w:val="000000" w:themeColor="text1"/>
          <w:spacing w:val="0"/>
          <w:sz w:val="32"/>
          <w:szCs w:val="32"/>
        </w:rPr>
        <w:t xml:space="preserve"> </w:t>
      </w:r>
      <w:r w:rsidR="6B3B79FF">
        <w:rPr>
          <w:rFonts w:ascii="Arial" w:hAnsi="Arial" w:cs="Arial"/>
          <w:color w:val="000000" w:themeColor="text1"/>
          <w:spacing w:val="0"/>
          <w:sz w:val="32"/>
          <w:szCs w:val="32"/>
        </w:rPr>
        <w:t>9</w:t>
      </w:r>
      <w:r w:rsidR="008C2618">
        <w:rPr>
          <w:rFonts w:ascii="Arial" w:hAnsi="Arial" w:cs="Arial"/>
          <w:color w:val="000000" w:themeColor="text1"/>
          <w:spacing w:val="0"/>
          <w:sz w:val="32"/>
          <w:szCs w:val="32"/>
        </w:rPr>
        <w:t xml:space="preserve"> </w:t>
      </w:r>
      <w:r w:rsidR="303EC365">
        <w:rPr>
          <w:rFonts w:ascii="Arial" w:hAnsi="Arial" w:cs="Arial"/>
          <w:color w:val="000000" w:themeColor="text1"/>
          <w:spacing w:val="0"/>
          <w:sz w:val="32"/>
          <w:szCs w:val="32"/>
        </w:rPr>
        <w:t>Ma</w:t>
      </w:r>
      <w:r w:rsidR="008C2618">
        <w:rPr>
          <w:rFonts w:ascii="Arial" w:hAnsi="Arial" w:cs="Arial"/>
          <w:color w:val="000000" w:themeColor="text1"/>
          <w:spacing w:val="0"/>
          <w:sz w:val="32"/>
          <w:szCs w:val="32"/>
        </w:rPr>
        <w:t>y</w:t>
      </w:r>
      <w:r w:rsidRPr="00B13158" w:rsidR="008C2618">
        <w:rPr>
          <w:rFonts w:ascii="Arial" w:hAnsi="Arial" w:cs="Arial"/>
          <w:color w:val="000000" w:themeColor="text1"/>
          <w:spacing w:val="0"/>
          <w:sz w:val="32"/>
          <w:szCs w:val="32"/>
        </w:rPr>
        <w:t>, 7</w:t>
      </w:r>
      <w:r w:rsidRPr="00B13158" w:rsidR="60907891">
        <w:rPr>
          <w:rFonts w:ascii="Arial" w:hAnsi="Arial" w:cs="Arial"/>
          <w:color w:val="000000" w:themeColor="text1"/>
          <w:spacing w:val="0"/>
          <w:sz w:val="32"/>
          <w:szCs w:val="32"/>
        </w:rPr>
        <w:t>.30</w:t>
      </w:r>
      <w:r w:rsidRPr="00B13158" w:rsidR="008C2618">
        <w:rPr>
          <w:rFonts w:ascii="Arial" w:hAnsi="Arial" w:cs="Arial"/>
          <w:color w:val="000000" w:themeColor="text1"/>
          <w:spacing w:val="0"/>
          <w:sz w:val="32"/>
          <w:szCs w:val="32"/>
        </w:rPr>
        <w:t>pm</w:t>
      </w:r>
    </w:p>
    <w:p w:rsidRPr="00B13158" w:rsidR="008C2618" w:rsidP="25BB14EE" w:rsidRDefault="008C2618" w14:paraId="0E20CD8B" w14:textId="0D80F976">
      <w:pPr>
        <w:pStyle w:val="AGENDAPre-concerttalk"/>
        <w:spacing w:line="240" w:lineRule="auto"/>
        <w:rPr>
          <w:rFonts w:ascii="Arial" w:hAnsi="Arial" w:cs="Arial"/>
          <w:color w:val="000000" w:themeColor="text1" w:themeTint="FF" w:themeShade="FF"/>
          <w:sz w:val="32"/>
          <w:szCs w:val="32"/>
        </w:rPr>
      </w:pPr>
      <w:r w:rsidRPr="25BB14EE" w:rsidR="5C837AB3">
        <w:rPr>
          <w:rFonts w:ascii="Arial" w:hAnsi="Arial" w:cs="Arial"/>
          <w:color w:val="000000" w:themeColor="text1" w:themeTint="FF" w:themeShade="FF"/>
          <w:sz w:val="32"/>
          <w:szCs w:val="32"/>
        </w:rPr>
        <w:t>Adelaide Town Hall</w:t>
      </w:r>
    </w:p>
    <w:p w:rsidRPr="00B13158" w:rsidR="008C2618" w:rsidP="25BB14EE" w:rsidRDefault="008C2618" w14:paraId="3837E594" w14:textId="3600C1CC">
      <w:pPr>
        <w:pStyle w:val="AGENDAPre-concerttalk"/>
        <w:spacing w:line="240" w:lineRule="auto"/>
      </w:pPr>
      <w:r w:rsidRPr="25BB14EE" w:rsidR="5C837AB3">
        <w:rPr>
          <w:rFonts w:ascii="Arial" w:hAnsi="Arial" w:cs="Arial"/>
          <w:color w:val="000000" w:themeColor="text1" w:themeTint="FF" w:themeShade="FF"/>
          <w:sz w:val="32"/>
          <w:szCs w:val="32"/>
        </w:rPr>
        <w:t>Pre-concert talk: 6.45pm, Prince Alfred Room</w:t>
      </w:r>
    </w:p>
    <w:p w:rsidRPr="00B13158" w:rsidR="008C2618" w:rsidP="25BB14EE" w:rsidRDefault="008C2618" w14:textId="77777777" w14:paraId="57516407">
      <w:pPr>
        <w:pStyle w:val="AGENDACity"/>
        <w:spacing w:line="240" w:lineRule="auto"/>
        <w:rPr>
          <w:rFonts w:ascii="Arial" w:hAnsi="Arial" w:cs="Arial"/>
          <w:color w:val="000000" w:themeColor="text1" w:themeTint="FF" w:themeShade="FF"/>
          <w:sz w:val="32"/>
          <w:szCs w:val="32"/>
        </w:rPr>
      </w:pPr>
    </w:p>
    <w:p w:rsidRPr="00B13158" w:rsidR="008C2618" w:rsidP="25BB14EE" w:rsidRDefault="008C2618" w14:paraId="15BB636E" w14:textId="0BBAADE8">
      <w:pPr>
        <w:pStyle w:val="AGENDACity"/>
        <w:suppressLineNumbers w:val="0"/>
        <w:bidi w:val="0"/>
        <w:spacing w:before="283" w:beforeAutospacing="off" w:after="23" w:afterAutospacing="off" w:line="240" w:lineRule="auto"/>
        <w:ind w:left="0" w:right="0"/>
        <w:jc w:val="left"/>
      </w:pPr>
      <w:r w:rsidRPr="25BB14EE" w:rsidR="7869C64D">
        <w:rPr>
          <w:rFonts w:ascii="Arial" w:hAnsi="Arial" w:cs="Arial"/>
          <w:color w:val="000000" w:themeColor="text1" w:themeTint="FF" w:themeShade="FF"/>
          <w:sz w:val="32"/>
          <w:szCs w:val="32"/>
        </w:rPr>
        <w:t>Melbourne</w:t>
      </w:r>
    </w:p>
    <w:p w:rsidRPr="00B13158" w:rsidR="008C2618" w:rsidP="008C2618" w:rsidRDefault="008C2618" w14:paraId="56270EB4" w14:textId="20C2D0BB">
      <w:pPr>
        <w:pStyle w:val="AGENDAVenue"/>
        <w:spacing w:line="240" w:lineRule="auto"/>
        <w:rPr>
          <w:rFonts w:ascii="Arial" w:hAnsi="Arial" w:cs="Arial"/>
          <w:color w:val="000000" w:themeColor="text1"/>
          <w:spacing w:val="0"/>
          <w:sz w:val="32"/>
          <w:szCs w:val="32"/>
        </w:rPr>
      </w:pPr>
      <w:r w:rsidRPr="25BB14EE" w:rsidR="6201B92B">
        <w:rPr>
          <w:rFonts w:ascii="Arial" w:hAnsi="Arial" w:cs="Arial"/>
          <w:caps w:val="0"/>
          <w:smallCaps w:val="0"/>
          <w:color w:val="000000" w:themeColor="text1" w:themeTint="FF" w:themeShade="FF"/>
          <w:sz w:val="32"/>
          <w:szCs w:val="32"/>
        </w:rPr>
        <w:t>Elisabeth Murdoch Hall, Melbourne Recital Centre</w:t>
      </w:r>
    </w:p>
    <w:p w:rsidR="6201B92B" w:rsidP="25BB14EE" w:rsidRDefault="6201B92B" w14:paraId="24C420D8" w14:textId="7A093340">
      <w:pPr>
        <w:pStyle w:val="AGENDAPre-concerttalk"/>
        <w:rPr>
          <w:rFonts w:ascii="Arial" w:hAnsi="Arial" w:cs="Arial"/>
          <w:color w:val="000000" w:themeColor="text1" w:themeTint="FF" w:themeShade="FF"/>
          <w:sz w:val="32"/>
          <w:szCs w:val="32"/>
        </w:rPr>
      </w:pPr>
      <w:r w:rsidRPr="25BB14EE" w:rsidR="6201B92B">
        <w:rPr>
          <w:rFonts w:ascii="Arial" w:hAnsi="Arial" w:cs="Arial"/>
          <w:color w:val="000000" w:themeColor="text1" w:themeTint="FF" w:themeShade="FF"/>
          <w:sz w:val="32"/>
          <w:szCs w:val="32"/>
        </w:rPr>
        <w:t xml:space="preserve">  Tuesday 12 May, 7pm</w:t>
      </w:r>
    </w:p>
    <w:p w:rsidR="6201B92B" w:rsidP="25BB14EE" w:rsidRDefault="6201B92B" w14:paraId="7E6566A8" w14:textId="3A8931A7">
      <w:pPr>
        <w:pStyle w:val="AGENDAPre-concerttalk"/>
      </w:pPr>
      <w:r w:rsidRPr="25BB14EE" w:rsidR="6201B92B">
        <w:rPr>
          <w:rFonts w:ascii="Arial" w:hAnsi="Arial" w:cs="Arial"/>
          <w:color w:val="000000" w:themeColor="text1" w:themeTint="FF" w:themeShade="FF"/>
          <w:sz w:val="32"/>
          <w:szCs w:val="32"/>
        </w:rPr>
        <w:t xml:space="preserve">  </w:t>
      </w:r>
      <w:r w:rsidRPr="25BB14EE" w:rsidR="6201B92B">
        <w:rPr>
          <w:rFonts w:ascii="Arial" w:hAnsi="Arial" w:cs="Arial"/>
          <w:i w:val="1"/>
          <w:iCs w:val="1"/>
          <w:color w:val="000000" w:themeColor="text1" w:themeTint="FF" w:themeShade="FF"/>
          <w:sz w:val="32"/>
          <w:szCs w:val="32"/>
        </w:rPr>
        <w:t>Paul Morawetz Tribute Concert</w:t>
      </w:r>
    </w:p>
    <w:p w:rsidR="6201B92B" w:rsidP="25BB14EE" w:rsidRDefault="6201B92B" w14:paraId="19313FDE" w14:textId="766D4BEC">
      <w:pPr>
        <w:pStyle w:val="AGENDAPre-concerttalk"/>
        <w:ind w:firstLine="0"/>
      </w:pPr>
      <w:r w:rsidRPr="25BB14EE" w:rsidR="6201B92B">
        <w:rPr>
          <w:rFonts w:ascii="Arial" w:hAnsi="Arial" w:cs="Arial"/>
          <w:color w:val="000000" w:themeColor="text1" w:themeTint="FF" w:themeShade="FF"/>
          <w:sz w:val="32"/>
          <w:szCs w:val="32"/>
        </w:rPr>
        <w:t xml:space="preserve">  Pre-concert talk: 6.15pm, Eva &amp; Marc Besen Suite</w:t>
      </w:r>
    </w:p>
    <w:p w:rsidR="6201B92B" w:rsidP="25BB14EE" w:rsidRDefault="6201B92B" w14:paraId="0E611877" w14:textId="4E845C0C">
      <w:pPr>
        <w:pStyle w:val="AGENDAPre-concerttalk"/>
      </w:pPr>
      <w:r w:rsidRPr="25BB14EE" w:rsidR="6201B92B">
        <w:rPr>
          <w:rFonts w:ascii="Arial" w:hAnsi="Arial" w:cs="Arial"/>
          <w:color w:val="000000" w:themeColor="text1" w:themeTint="FF" w:themeShade="FF"/>
          <w:sz w:val="32"/>
          <w:szCs w:val="32"/>
        </w:rPr>
        <w:t xml:space="preserve">  Meet the Artists after the concert</w:t>
      </w:r>
    </w:p>
    <w:p w:rsidRPr="00B13158" w:rsidR="008C2618" w:rsidP="008C2618" w:rsidRDefault="008C2618" w14:paraId="516C596C" w14:textId="77777777">
      <w:pPr>
        <w:pStyle w:val="AGENDAPre-concerttalk"/>
        <w:spacing w:line="240" w:lineRule="auto"/>
        <w:rPr>
          <w:rFonts w:ascii="Arial" w:hAnsi="Arial" w:cs="Arial"/>
          <w:color w:val="000000" w:themeColor="text1"/>
          <w:spacing w:val="0"/>
          <w:sz w:val="32"/>
          <w:szCs w:val="28"/>
        </w:rPr>
      </w:pPr>
    </w:p>
    <w:p w:rsidR="41369A7C" w:rsidP="25BB14EE" w:rsidRDefault="41369A7C" w14:paraId="7E03EE01" w14:textId="14792D1E">
      <w:pPr>
        <w:pStyle w:val="AGENDACity"/>
        <w:suppressLineNumbers w:val="0"/>
        <w:bidi w:val="0"/>
        <w:spacing w:before="283" w:beforeAutospacing="off" w:after="23" w:afterAutospacing="off" w:line="240" w:lineRule="auto"/>
        <w:ind w:left="0" w:right="0"/>
        <w:jc w:val="left"/>
      </w:pPr>
      <w:r w:rsidRPr="25BB14EE" w:rsidR="41369A7C">
        <w:rPr>
          <w:rFonts w:ascii="Arial" w:hAnsi="Arial" w:cs="Arial"/>
          <w:color w:val="000000" w:themeColor="text1" w:themeTint="FF" w:themeShade="FF"/>
          <w:sz w:val="32"/>
          <w:szCs w:val="32"/>
        </w:rPr>
        <w:t>Perth</w:t>
      </w:r>
    </w:p>
    <w:p w:rsidR="33A2C20E" w:rsidP="25BB14EE" w:rsidRDefault="33A2C20E" w14:paraId="6DF34DE7" w14:textId="3EF734D3">
      <w:pPr>
        <w:pStyle w:val="AGENDADate"/>
        <w:spacing w:line="240" w:lineRule="auto"/>
        <w:ind w:left="0"/>
      </w:pPr>
      <w:r w:rsidRPr="25BB14EE" w:rsidR="33A2C20E">
        <w:rPr>
          <w:rFonts w:ascii="Arial" w:hAnsi="Arial" w:cs="Arial"/>
          <w:color w:val="000000" w:themeColor="text1" w:themeTint="FF" w:themeShade="FF"/>
          <w:sz w:val="32"/>
          <w:szCs w:val="32"/>
        </w:rPr>
        <w:t>Winthrop Hall</w:t>
      </w:r>
    </w:p>
    <w:p w:rsidR="008C2618" w:rsidP="008C2618" w:rsidRDefault="008C2618" w14:paraId="5AF922D6" w14:textId="5707E849">
      <w:pPr>
        <w:pStyle w:val="AGENDADate"/>
        <w:spacing w:line="240" w:lineRule="auto"/>
        <w:rPr>
          <w:rFonts w:ascii="Arial" w:hAnsi="Arial" w:cs="Arial"/>
          <w:color w:val="000000" w:themeColor="text1"/>
          <w:spacing w:val="0"/>
          <w:sz w:val="32"/>
          <w:szCs w:val="32"/>
        </w:rPr>
      </w:pPr>
      <w:r w:rsidR="008C2618">
        <w:rPr>
          <w:rFonts w:ascii="Arial" w:hAnsi="Arial" w:cs="Arial"/>
          <w:color w:val="000000" w:themeColor="text1"/>
          <w:spacing w:val="0"/>
          <w:sz w:val="32"/>
          <w:szCs w:val="32"/>
        </w:rPr>
        <w:t>T</w:t>
      </w:r>
      <w:r w:rsidR="65B79B58">
        <w:rPr>
          <w:rFonts w:ascii="Arial" w:hAnsi="Arial" w:cs="Arial"/>
          <w:color w:val="000000" w:themeColor="text1"/>
          <w:spacing w:val="0"/>
          <w:sz w:val="32"/>
          <w:szCs w:val="32"/>
        </w:rPr>
        <w:t>hursday</w:t>
      </w:r>
      <w:r w:rsidR="008C2618">
        <w:rPr>
          <w:rFonts w:ascii="Arial" w:hAnsi="Arial" w:cs="Arial"/>
          <w:color w:val="000000" w:themeColor="text1"/>
          <w:spacing w:val="0"/>
          <w:sz w:val="32"/>
          <w:szCs w:val="32"/>
        </w:rPr>
        <w:t xml:space="preserve"> </w:t>
      </w:r>
      <w:r w:rsidR="669D930F">
        <w:rPr>
          <w:rFonts w:ascii="Arial" w:hAnsi="Arial" w:cs="Arial"/>
          <w:color w:val="000000" w:themeColor="text1"/>
          <w:spacing w:val="0"/>
          <w:sz w:val="32"/>
          <w:szCs w:val="32"/>
        </w:rPr>
        <w:t>14</w:t>
      </w:r>
      <w:r w:rsidR="008C2618">
        <w:rPr>
          <w:rFonts w:ascii="Arial" w:hAnsi="Arial" w:cs="Arial"/>
          <w:color w:val="000000" w:themeColor="text1"/>
          <w:spacing w:val="0"/>
          <w:sz w:val="32"/>
          <w:szCs w:val="32"/>
        </w:rPr>
        <w:t xml:space="preserve"> Mar</w:t>
      </w:r>
      <w:r w:rsidR="4398EC66">
        <w:rPr>
          <w:rFonts w:ascii="Arial" w:hAnsi="Arial" w:cs="Arial"/>
          <w:color w:val="000000" w:themeColor="text1"/>
          <w:spacing w:val="0"/>
          <w:sz w:val="32"/>
          <w:szCs w:val="32"/>
        </w:rPr>
        <w:t>y</w:t>
      </w:r>
      <w:r w:rsidRPr="00B13158" w:rsidR="008C2618">
        <w:rPr>
          <w:rFonts w:ascii="Arial" w:hAnsi="Arial" w:cs="Arial"/>
          <w:color w:val="000000" w:themeColor="text1"/>
          <w:spacing w:val="0"/>
          <w:sz w:val="32"/>
          <w:szCs w:val="32"/>
        </w:rPr>
        <w:t>, 7.30pm</w:t>
      </w:r>
    </w:p>
    <w:p w:rsidR="47C9591C" w:rsidP="25BB14EE" w:rsidRDefault="47C9591C" w14:paraId="172C8A81" w14:textId="45143652">
      <w:pPr>
        <w:pStyle w:val="AGENDADate"/>
        <w:spacing w:line="240" w:lineRule="auto"/>
      </w:pPr>
      <w:r w:rsidRPr="25BB14EE" w:rsidR="47C9591C">
        <w:rPr>
          <w:rFonts w:ascii="Arial" w:hAnsi="Arial" w:cs="Arial"/>
          <w:color w:val="000000" w:themeColor="text1" w:themeTint="FF" w:themeShade="FF"/>
          <w:sz w:val="32"/>
          <w:szCs w:val="32"/>
        </w:rPr>
        <w:t>Pre-concert talk: 6.45pm,</w:t>
      </w:r>
      <w:r w:rsidRPr="25BB14EE" w:rsidR="77905474">
        <w:rPr>
          <w:rFonts w:ascii="Arial" w:hAnsi="Arial" w:cs="Arial"/>
          <w:color w:val="000000" w:themeColor="text1" w:themeTint="FF" w:themeShade="FF"/>
          <w:sz w:val="32"/>
          <w:szCs w:val="32"/>
        </w:rPr>
        <w:t xml:space="preserve"> </w:t>
      </w:r>
      <w:r w:rsidRPr="25BB14EE" w:rsidR="47C9591C">
        <w:rPr>
          <w:rFonts w:ascii="Arial" w:hAnsi="Arial" w:cs="Arial"/>
          <w:color w:val="000000" w:themeColor="text1" w:themeTint="FF" w:themeShade="FF"/>
          <w:sz w:val="32"/>
          <w:szCs w:val="32"/>
        </w:rPr>
        <w:t>Woolnough Lecture Theatre (Geology building)</w:t>
      </w:r>
    </w:p>
    <w:p w:rsidR="47C9591C" w:rsidP="25BB14EE" w:rsidRDefault="47C9591C" w14:paraId="26E5684D" w14:textId="2500A87A">
      <w:pPr>
        <w:pStyle w:val="AGENDADate"/>
        <w:spacing w:line="240" w:lineRule="auto"/>
      </w:pPr>
      <w:r w:rsidRPr="25BB14EE" w:rsidR="47C9591C">
        <w:rPr>
          <w:rFonts w:ascii="Arial" w:hAnsi="Arial" w:cs="Arial"/>
          <w:color w:val="000000" w:themeColor="text1" w:themeTint="FF" w:themeShade="FF"/>
          <w:sz w:val="32"/>
          <w:szCs w:val="32"/>
        </w:rPr>
        <w:t>Meet the Artists after the concert</w:t>
      </w:r>
    </w:p>
    <w:p w:rsidRPr="00B13158" w:rsidR="008C2618" w:rsidP="008C2618" w:rsidRDefault="008C2618" w14:paraId="60FAA08E" w14:textId="77777777">
      <w:pPr>
        <w:rPr>
          <w:rFonts w:ascii="Arial" w:hAnsi="Arial" w:cs="Arial"/>
          <w:bCs/>
          <w:sz w:val="32"/>
          <w:szCs w:val="28"/>
        </w:rPr>
      </w:pPr>
    </w:p>
    <w:p w:rsidR="008C2618" w:rsidP="008C2618" w:rsidRDefault="008C2618" w14:paraId="09EE550F" w14:textId="77777777">
      <w:pPr>
        <w:rPr>
          <w:rFonts w:ascii="Arial" w:hAnsi="Arial" w:cs="Arial"/>
          <w:bCs/>
          <w:sz w:val="32"/>
          <w:szCs w:val="28"/>
        </w:rPr>
      </w:pPr>
    </w:p>
    <w:p w:rsidR="008C2618" w:rsidP="008C2618" w:rsidRDefault="008C2618" w14:paraId="1741E264" w14:textId="77777777">
      <w:pPr>
        <w:rPr>
          <w:rFonts w:ascii="Arial" w:hAnsi="Arial" w:cs="Arial"/>
          <w:bCs/>
          <w:sz w:val="32"/>
          <w:szCs w:val="28"/>
        </w:rPr>
      </w:pPr>
    </w:p>
    <w:p w:rsidR="008C2618" w:rsidP="008C2618" w:rsidRDefault="008C2618" w14:paraId="5596C3CF" w14:textId="77777777">
      <w:pPr>
        <w:rPr>
          <w:rFonts w:ascii="Arial" w:hAnsi="Arial" w:cs="Arial"/>
          <w:bCs/>
          <w:sz w:val="32"/>
          <w:szCs w:val="28"/>
        </w:rPr>
      </w:pPr>
    </w:p>
    <w:p w:rsidR="008C2618" w:rsidP="008C2618" w:rsidRDefault="008C2618" w14:paraId="13E2BFDB" w14:textId="77777777">
      <w:pPr>
        <w:rPr>
          <w:rFonts w:ascii="Arial" w:hAnsi="Arial" w:cs="Arial"/>
          <w:bCs/>
          <w:sz w:val="32"/>
          <w:szCs w:val="28"/>
        </w:rPr>
      </w:pPr>
    </w:p>
    <w:p w:rsidR="008C2618" w:rsidP="008C2618" w:rsidRDefault="008C2618" w14:paraId="7CE6FE5C" w14:textId="77777777">
      <w:pPr>
        <w:rPr>
          <w:rFonts w:ascii="Arial" w:hAnsi="Arial" w:cs="Arial"/>
          <w:bCs/>
          <w:sz w:val="32"/>
          <w:szCs w:val="28"/>
        </w:rPr>
      </w:pPr>
    </w:p>
    <w:p w:rsidR="008C2618" w:rsidP="008C2618" w:rsidRDefault="008C2618" w14:paraId="44B90C67" w14:textId="77777777">
      <w:pPr>
        <w:rPr>
          <w:rFonts w:ascii="Arial" w:hAnsi="Arial" w:cs="Arial"/>
          <w:bCs/>
          <w:sz w:val="32"/>
          <w:szCs w:val="28"/>
        </w:rPr>
      </w:pPr>
    </w:p>
    <w:p w:rsidR="008C2618" w:rsidP="008C2618" w:rsidRDefault="008C2618" w14:paraId="0A1DA45D" w14:textId="77777777">
      <w:pPr>
        <w:rPr>
          <w:rFonts w:ascii="Arial" w:hAnsi="Arial" w:cs="Arial"/>
          <w:bCs/>
          <w:sz w:val="32"/>
          <w:szCs w:val="28"/>
        </w:rPr>
      </w:pPr>
    </w:p>
    <w:p w:rsidR="008C2618" w:rsidP="008C2618" w:rsidRDefault="008C2618" w14:paraId="2E372834" w14:textId="77777777">
      <w:pPr>
        <w:rPr>
          <w:rFonts w:ascii="Arial" w:hAnsi="Arial" w:cs="Arial"/>
          <w:bCs/>
          <w:sz w:val="32"/>
          <w:szCs w:val="28"/>
        </w:rPr>
      </w:pPr>
    </w:p>
    <w:p w:rsidR="008C2618" w:rsidP="008C2618" w:rsidRDefault="008C2618" w14:paraId="150E1102" w14:textId="77777777">
      <w:pPr>
        <w:rPr>
          <w:rFonts w:ascii="Arial" w:hAnsi="Arial" w:cs="Arial"/>
          <w:bCs/>
          <w:sz w:val="32"/>
          <w:szCs w:val="28"/>
        </w:rPr>
      </w:pPr>
    </w:p>
    <w:p w:rsidR="008C2618" w:rsidP="008C2618" w:rsidRDefault="008C2618" w14:paraId="57AF4374" w14:textId="77777777">
      <w:pPr>
        <w:rPr>
          <w:rFonts w:ascii="Arial" w:hAnsi="Arial" w:cs="Arial"/>
          <w:bCs/>
          <w:sz w:val="32"/>
          <w:szCs w:val="28"/>
        </w:rPr>
      </w:pPr>
    </w:p>
    <w:p w:rsidR="008C2618" w:rsidP="008C2618" w:rsidRDefault="008C2618" w14:paraId="79BBAF26" w14:textId="77777777">
      <w:pPr>
        <w:rPr>
          <w:rFonts w:ascii="Arial" w:hAnsi="Arial" w:cs="Arial"/>
          <w:bCs/>
          <w:sz w:val="32"/>
          <w:szCs w:val="28"/>
        </w:rPr>
      </w:pPr>
    </w:p>
    <w:p w:rsidR="008C2618" w:rsidP="008C2618" w:rsidRDefault="008C2618" w14:paraId="303B483B" w14:textId="77777777">
      <w:pPr>
        <w:rPr>
          <w:rFonts w:ascii="Arial" w:hAnsi="Arial" w:cs="Arial"/>
          <w:bCs/>
          <w:sz w:val="32"/>
          <w:szCs w:val="28"/>
        </w:rPr>
      </w:pPr>
    </w:p>
    <w:p w:rsidR="008C2618" w:rsidP="008C2618" w:rsidRDefault="008C2618" w14:paraId="6D4EC9D6" w14:textId="77777777">
      <w:pPr>
        <w:rPr>
          <w:rFonts w:ascii="Arial" w:hAnsi="Arial" w:cs="Arial"/>
          <w:bCs/>
          <w:sz w:val="32"/>
          <w:szCs w:val="28"/>
        </w:rPr>
      </w:pPr>
    </w:p>
    <w:p w:rsidR="008C2618" w:rsidP="008C2618" w:rsidRDefault="008C2618" w14:paraId="02A1FEBF" w14:textId="77777777">
      <w:pPr>
        <w:rPr>
          <w:rFonts w:ascii="Arial" w:hAnsi="Arial" w:cs="Arial"/>
          <w:bCs/>
          <w:sz w:val="32"/>
          <w:szCs w:val="28"/>
        </w:rPr>
      </w:pPr>
    </w:p>
    <w:p w:rsidRPr="00881EEA" w:rsidR="008C2618" w:rsidP="25BB14EE" w:rsidRDefault="008C2618" w14:paraId="36E5AE33" w14:textId="4FFF8CBF">
      <w:pPr>
        <w:pStyle w:val="Normal"/>
        <w:rPr>
          <w:rFonts w:ascii="Arial" w:hAnsi="Arial" w:cs="Arial"/>
          <w:b w:val="1"/>
          <w:bCs w:val="1"/>
          <w:sz w:val="32"/>
          <w:szCs w:val="32"/>
        </w:rPr>
      </w:pPr>
      <w:r w:rsidRPr="25BB14EE" w:rsidR="008C2618">
        <w:rPr>
          <w:rFonts w:ascii="Arial" w:hAnsi="Arial" w:cs="Arial"/>
          <w:b w:val="1"/>
          <w:bCs w:val="1"/>
          <w:sz w:val="32"/>
          <w:szCs w:val="32"/>
        </w:rPr>
        <w:t>FOREWORD</w:t>
      </w:r>
      <w:r>
        <w:br/>
      </w:r>
      <w:r w:rsidRPr="25BB14EE" w:rsidR="008C2618">
        <w:rPr>
          <w:rFonts w:ascii="Arial" w:hAnsi="Arial" w:cs="Arial"/>
          <w:b w:val="1"/>
          <w:bCs w:val="1"/>
          <w:sz w:val="32"/>
          <w:szCs w:val="32"/>
        </w:rPr>
        <w:t>from the Artistic Director</w:t>
      </w:r>
    </w:p>
    <w:p w:rsidRPr="00B13158" w:rsidR="008C2618" w:rsidP="008C2618" w:rsidRDefault="008C2618" w14:paraId="2458AAB4" w14:textId="77777777">
      <w:pPr>
        <w:rPr>
          <w:rFonts w:ascii="Arial" w:hAnsi="Arial" w:cs="Arial"/>
          <w:sz w:val="32"/>
          <w:szCs w:val="28"/>
        </w:rPr>
      </w:pPr>
    </w:p>
    <w:p w:rsidR="0AA39D38" w:rsidP="25BB14EE" w:rsidRDefault="0AA39D38" w14:paraId="2CD1F93B" w14:textId="44E3DAB2">
      <w:pPr>
        <w:rPr>
          <w:rFonts w:ascii="Arial" w:hAnsi="Arial" w:eastAsia="Arial" w:cs="Arial"/>
          <w:sz w:val="32"/>
          <w:szCs w:val="32"/>
        </w:rPr>
      </w:pPr>
      <w:r w:rsidRPr="25BB14EE" w:rsidR="0AA39D38">
        <w:rPr>
          <w:rFonts w:ascii="Arial" w:hAnsi="Arial" w:eastAsia="Arial" w:cs="Arial"/>
          <w:sz w:val="32"/>
          <w:szCs w:val="32"/>
        </w:rPr>
        <w:t>The ghost in question is that of Hamlet’s</w:t>
      </w:r>
      <w:r w:rsidRPr="25BB14EE" w:rsidR="429AA948">
        <w:rPr>
          <w:rFonts w:ascii="Arial" w:hAnsi="Arial" w:eastAsia="Arial" w:cs="Arial"/>
          <w:sz w:val="32"/>
          <w:szCs w:val="32"/>
        </w:rPr>
        <w:t xml:space="preserve"> </w:t>
      </w:r>
      <w:r w:rsidRPr="25BB14EE" w:rsidR="0AA39D38">
        <w:rPr>
          <w:rFonts w:ascii="Arial" w:hAnsi="Arial" w:eastAsia="Arial" w:cs="Arial"/>
          <w:sz w:val="32"/>
          <w:szCs w:val="32"/>
        </w:rPr>
        <w:t>father. Beethoven’s</w:t>
      </w:r>
      <w:r w:rsidRPr="25BB14EE" w:rsidR="0A7E5CB1">
        <w:rPr>
          <w:rFonts w:ascii="Arial" w:hAnsi="Arial" w:eastAsia="Arial" w:cs="Arial"/>
          <w:sz w:val="32"/>
          <w:szCs w:val="32"/>
        </w:rPr>
        <w:t xml:space="preserve"> </w:t>
      </w:r>
      <w:r w:rsidRPr="25BB14EE" w:rsidR="0AA39D38">
        <w:rPr>
          <w:rFonts w:ascii="Arial" w:hAnsi="Arial" w:eastAsia="Arial" w:cs="Arial"/>
          <w:sz w:val="32"/>
          <w:szCs w:val="32"/>
        </w:rPr>
        <w:t>great pupil, the</w:t>
      </w:r>
      <w:r w:rsidRPr="25BB14EE" w:rsidR="54483891">
        <w:rPr>
          <w:rFonts w:ascii="Arial" w:hAnsi="Arial" w:eastAsia="Arial" w:cs="Arial"/>
          <w:sz w:val="32"/>
          <w:szCs w:val="32"/>
        </w:rPr>
        <w:t xml:space="preserve"> </w:t>
      </w:r>
      <w:r w:rsidRPr="25BB14EE" w:rsidR="0AA39D38">
        <w:rPr>
          <w:rFonts w:ascii="Arial" w:hAnsi="Arial" w:eastAsia="Arial" w:cs="Arial"/>
          <w:sz w:val="32"/>
          <w:szCs w:val="32"/>
        </w:rPr>
        <w:t>piano virtuoso and composer Carl</w:t>
      </w:r>
      <w:r w:rsidRPr="25BB14EE" w:rsidR="3551FA55">
        <w:rPr>
          <w:rFonts w:ascii="Arial" w:hAnsi="Arial" w:eastAsia="Arial" w:cs="Arial"/>
          <w:sz w:val="32"/>
          <w:szCs w:val="32"/>
        </w:rPr>
        <w:t xml:space="preserve"> </w:t>
      </w:r>
      <w:r w:rsidRPr="25BB14EE" w:rsidR="0AA39D38">
        <w:rPr>
          <w:rFonts w:ascii="Arial" w:hAnsi="Arial" w:eastAsia="Arial" w:cs="Arial"/>
          <w:sz w:val="32"/>
          <w:szCs w:val="32"/>
        </w:rPr>
        <w:t>Czerny, said</w:t>
      </w:r>
      <w:r w:rsidRPr="25BB14EE" w:rsidR="1BB460DB">
        <w:rPr>
          <w:rFonts w:ascii="Arial" w:hAnsi="Arial" w:eastAsia="Arial" w:cs="Arial"/>
          <w:sz w:val="32"/>
          <w:szCs w:val="32"/>
        </w:rPr>
        <w:t xml:space="preserve"> </w:t>
      </w:r>
      <w:r w:rsidRPr="25BB14EE" w:rsidR="0AA39D38">
        <w:rPr>
          <w:rFonts w:ascii="Arial" w:hAnsi="Arial" w:eastAsia="Arial" w:cs="Arial"/>
          <w:sz w:val="32"/>
          <w:szCs w:val="32"/>
        </w:rPr>
        <w:t>that the eerie middle</w:t>
      </w:r>
      <w:r w:rsidRPr="25BB14EE" w:rsidR="0448702C">
        <w:rPr>
          <w:rFonts w:ascii="Arial" w:hAnsi="Arial" w:eastAsia="Arial" w:cs="Arial"/>
          <w:sz w:val="32"/>
          <w:szCs w:val="32"/>
        </w:rPr>
        <w:t xml:space="preserve"> </w:t>
      </w:r>
      <w:r w:rsidRPr="25BB14EE" w:rsidR="0AA39D38">
        <w:rPr>
          <w:rFonts w:ascii="Arial" w:hAnsi="Arial" w:eastAsia="Arial" w:cs="Arial"/>
          <w:sz w:val="32"/>
          <w:szCs w:val="32"/>
        </w:rPr>
        <w:t>movement of his teacher’s Piano Trio in</w:t>
      </w:r>
      <w:r w:rsidRPr="25BB14EE" w:rsidR="5F4022F5">
        <w:rPr>
          <w:rFonts w:ascii="Arial" w:hAnsi="Arial" w:eastAsia="Arial" w:cs="Arial"/>
          <w:sz w:val="32"/>
          <w:szCs w:val="32"/>
        </w:rPr>
        <w:t xml:space="preserve"> </w:t>
      </w:r>
      <w:r w:rsidRPr="25BB14EE" w:rsidR="0AA39D38">
        <w:rPr>
          <w:rFonts w:ascii="Arial" w:hAnsi="Arial" w:eastAsia="Arial" w:cs="Arial"/>
          <w:sz w:val="32"/>
          <w:szCs w:val="32"/>
        </w:rPr>
        <w:t>D major – its opening, at least –</w:t>
      </w:r>
      <w:r w:rsidRPr="25BB14EE" w:rsidR="1961315A">
        <w:rPr>
          <w:rFonts w:ascii="Arial" w:hAnsi="Arial" w:eastAsia="Arial" w:cs="Arial"/>
          <w:sz w:val="32"/>
          <w:szCs w:val="32"/>
        </w:rPr>
        <w:t xml:space="preserve"> </w:t>
      </w:r>
      <w:r w:rsidRPr="25BB14EE" w:rsidR="0AA39D38">
        <w:rPr>
          <w:rFonts w:ascii="Arial" w:hAnsi="Arial" w:eastAsia="Arial" w:cs="Arial"/>
          <w:sz w:val="32"/>
          <w:szCs w:val="32"/>
        </w:rPr>
        <w:t>reminded him of the appearance in</w:t>
      </w:r>
      <w:r w:rsidRPr="25BB14EE" w:rsidR="5CF16947">
        <w:rPr>
          <w:rFonts w:ascii="Arial" w:hAnsi="Arial" w:eastAsia="Arial" w:cs="Arial"/>
          <w:sz w:val="32"/>
          <w:szCs w:val="32"/>
        </w:rPr>
        <w:t xml:space="preserve"> </w:t>
      </w:r>
      <w:r w:rsidRPr="25BB14EE" w:rsidR="0AA39D38">
        <w:rPr>
          <w:rFonts w:ascii="Arial" w:hAnsi="Arial" w:eastAsia="Arial" w:cs="Arial"/>
          <w:sz w:val="32"/>
          <w:szCs w:val="32"/>
        </w:rPr>
        <w:t>Hamlet of the protagonist’s dead father.</w:t>
      </w:r>
      <w:r w:rsidRPr="25BB14EE" w:rsidR="191136D5">
        <w:rPr>
          <w:rFonts w:ascii="Arial" w:hAnsi="Arial" w:eastAsia="Arial" w:cs="Arial"/>
          <w:sz w:val="32"/>
          <w:szCs w:val="32"/>
        </w:rPr>
        <w:t xml:space="preserve"> </w:t>
      </w:r>
      <w:r w:rsidRPr="25BB14EE" w:rsidR="0AA39D38">
        <w:rPr>
          <w:rFonts w:ascii="Arial" w:hAnsi="Arial" w:eastAsia="Arial" w:cs="Arial"/>
          <w:sz w:val="32"/>
          <w:szCs w:val="32"/>
        </w:rPr>
        <w:t>‘But know, thou noble youth,’ he tells</w:t>
      </w:r>
      <w:r w:rsidRPr="25BB14EE" w:rsidR="1C5FABB5">
        <w:rPr>
          <w:rFonts w:ascii="Arial" w:hAnsi="Arial" w:eastAsia="Arial" w:cs="Arial"/>
          <w:sz w:val="32"/>
          <w:szCs w:val="32"/>
        </w:rPr>
        <w:t xml:space="preserve"> </w:t>
      </w:r>
      <w:r w:rsidRPr="25BB14EE" w:rsidR="0AA39D38">
        <w:rPr>
          <w:rFonts w:ascii="Arial" w:hAnsi="Arial" w:eastAsia="Arial" w:cs="Arial"/>
          <w:sz w:val="32"/>
          <w:szCs w:val="32"/>
        </w:rPr>
        <w:t>Hamlet at one point, ‘the serpent that</w:t>
      </w:r>
      <w:r w:rsidRPr="25BB14EE" w:rsidR="43B12FDE">
        <w:rPr>
          <w:rFonts w:ascii="Arial" w:hAnsi="Arial" w:eastAsia="Arial" w:cs="Arial"/>
          <w:sz w:val="32"/>
          <w:szCs w:val="32"/>
        </w:rPr>
        <w:t xml:space="preserve"> </w:t>
      </w:r>
      <w:r w:rsidRPr="25BB14EE" w:rsidR="0AA39D38">
        <w:rPr>
          <w:rFonts w:ascii="Arial" w:hAnsi="Arial" w:eastAsia="Arial" w:cs="Arial"/>
          <w:sz w:val="32"/>
          <w:szCs w:val="32"/>
        </w:rPr>
        <w:t>did</w:t>
      </w:r>
      <w:r w:rsidRPr="25BB14EE" w:rsidR="2E42B0EF">
        <w:rPr>
          <w:rFonts w:ascii="Arial" w:hAnsi="Arial" w:eastAsia="Arial" w:cs="Arial"/>
          <w:sz w:val="32"/>
          <w:szCs w:val="32"/>
        </w:rPr>
        <w:t xml:space="preserve"> </w:t>
      </w:r>
      <w:r w:rsidRPr="25BB14EE" w:rsidR="0AA39D38">
        <w:rPr>
          <w:rFonts w:ascii="Arial" w:hAnsi="Arial" w:eastAsia="Arial" w:cs="Arial"/>
          <w:sz w:val="32"/>
          <w:szCs w:val="32"/>
        </w:rPr>
        <w:t>sting thy father’s life, now wears his</w:t>
      </w:r>
      <w:r w:rsidRPr="25BB14EE" w:rsidR="7DC29D8C">
        <w:rPr>
          <w:rFonts w:ascii="Arial" w:hAnsi="Arial" w:eastAsia="Arial" w:cs="Arial"/>
          <w:sz w:val="32"/>
          <w:szCs w:val="32"/>
        </w:rPr>
        <w:t xml:space="preserve"> </w:t>
      </w:r>
      <w:r w:rsidRPr="25BB14EE" w:rsidR="0AA39D38">
        <w:rPr>
          <w:rFonts w:ascii="Arial" w:hAnsi="Arial" w:eastAsia="Arial" w:cs="Arial"/>
          <w:sz w:val="32"/>
          <w:szCs w:val="32"/>
        </w:rPr>
        <w:t xml:space="preserve">crown,’ </w:t>
      </w:r>
      <w:r w:rsidRPr="25BB14EE" w:rsidR="0AA39D38">
        <w:rPr>
          <w:rFonts w:ascii="Arial" w:hAnsi="Arial" w:eastAsia="Arial" w:cs="Arial"/>
          <w:sz w:val="32"/>
          <w:szCs w:val="32"/>
        </w:rPr>
        <w:t>identifying</w:t>
      </w:r>
      <w:r w:rsidRPr="25BB14EE" w:rsidR="0AA39D38">
        <w:rPr>
          <w:rFonts w:ascii="Arial" w:hAnsi="Arial" w:eastAsia="Arial" w:cs="Arial"/>
          <w:sz w:val="32"/>
          <w:szCs w:val="32"/>
        </w:rPr>
        <w:t xml:space="preserve"> Claudius, his brother,</w:t>
      </w:r>
      <w:r w:rsidRPr="25BB14EE" w:rsidR="7AB20355">
        <w:rPr>
          <w:rFonts w:ascii="Arial" w:hAnsi="Arial" w:eastAsia="Arial" w:cs="Arial"/>
          <w:sz w:val="32"/>
          <w:szCs w:val="32"/>
        </w:rPr>
        <w:t xml:space="preserve"> </w:t>
      </w:r>
      <w:r w:rsidRPr="25BB14EE" w:rsidR="0AA39D38">
        <w:rPr>
          <w:rFonts w:ascii="Arial" w:hAnsi="Arial" w:eastAsia="Arial" w:cs="Arial"/>
          <w:sz w:val="32"/>
          <w:szCs w:val="32"/>
        </w:rPr>
        <w:t>as his murderer.</w:t>
      </w:r>
      <w:r w:rsidRPr="25BB14EE" w:rsidR="30CA72C2">
        <w:rPr>
          <w:rFonts w:ascii="Arial" w:hAnsi="Arial" w:eastAsia="Arial" w:cs="Arial"/>
          <w:sz w:val="32"/>
          <w:szCs w:val="32"/>
        </w:rPr>
        <w:t xml:space="preserve"> </w:t>
      </w:r>
    </w:p>
    <w:p w:rsidR="25BB14EE" w:rsidP="25BB14EE" w:rsidRDefault="25BB14EE" w14:paraId="1CE3C173" w14:textId="7BD60DF9">
      <w:pPr>
        <w:rPr>
          <w:rFonts w:ascii="Arial" w:hAnsi="Arial" w:eastAsia="Arial" w:cs="Arial"/>
          <w:sz w:val="32"/>
          <w:szCs w:val="32"/>
        </w:rPr>
      </w:pPr>
    </w:p>
    <w:p w:rsidR="0AA39D38" w:rsidP="25BB14EE" w:rsidRDefault="0AA39D38" w14:paraId="38CEB61A" w14:textId="33D21E11">
      <w:pPr>
        <w:rPr>
          <w:rFonts w:ascii="Arial" w:hAnsi="Arial" w:eastAsia="Arial" w:cs="Arial"/>
          <w:sz w:val="32"/>
          <w:szCs w:val="32"/>
        </w:rPr>
      </w:pPr>
      <w:r w:rsidRPr="25BB14EE" w:rsidR="0AA39D38">
        <w:rPr>
          <w:rFonts w:ascii="Arial" w:hAnsi="Arial" w:eastAsia="Arial" w:cs="Arial"/>
          <w:sz w:val="32"/>
          <w:szCs w:val="32"/>
        </w:rPr>
        <w:t xml:space="preserve">Curiously – and </w:t>
      </w:r>
      <w:r w:rsidRPr="25BB14EE" w:rsidR="0AA39D38">
        <w:rPr>
          <w:rFonts w:ascii="Arial" w:hAnsi="Arial" w:eastAsia="Arial" w:cs="Arial"/>
          <w:sz w:val="32"/>
          <w:szCs w:val="32"/>
        </w:rPr>
        <w:t>perhaps</w:t>
      </w:r>
      <w:r w:rsidRPr="25BB14EE" w:rsidR="1B95A0E0">
        <w:rPr>
          <w:rFonts w:ascii="Arial" w:hAnsi="Arial" w:eastAsia="Arial" w:cs="Arial"/>
          <w:sz w:val="32"/>
          <w:szCs w:val="32"/>
        </w:rPr>
        <w:t xml:space="preserve"> </w:t>
      </w:r>
      <w:r w:rsidRPr="25BB14EE" w:rsidR="0AA39D38">
        <w:rPr>
          <w:rFonts w:ascii="Arial" w:hAnsi="Arial" w:eastAsia="Arial" w:cs="Arial"/>
          <w:sz w:val="32"/>
          <w:szCs w:val="32"/>
        </w:rPr>
        <w:t>the</w:t>
      </w:r>
      <w:r w:rsidRPr="25BB14EE" w:rsidR="0AA39D38">
        <w:rPr>
          <w:rFonts w:ascii="Arial" w:hAnsi="Arial" w:eastAsia="Arial" w:cs="Arial"/>
          <w:sz w:val="32"/>
          <w:szCs w:val="32"/>
        </w:rPr>
        <w:t xml:space="preserve"> greatest</w:t>
      </w:r>
      <w:r w:rsidRPr="25BB14EE" w:rsidR="286C7EAC">
        <w:rPr>
          <w:rFonts w:ascii="Arial" w:hAnsi="Arial" w:eastAsia="Arial" w:cs="Arial"/>
          <w:sz w:val="32"/>
          <w:szCs w:val="32"/>
        </w:rPr>
        <w:t xml:space="preserve"> </w:t>
      </w:r>
      <w:r w:rsidRPr="25BB14EE" w:rsidR="0AA39D38">
        <w:rPr>
          <w:rFonts w:ascii="Arial" w:hAnsi="Arial" w:eastAsia="Arial" w:cs="Arial"/>
          <w:sz w:val="32"/>
          <w:szCs w:val="32"/>
        </w:rPr>
        <w:t>‘</w:t>
      </w:r>
      <w:r w:rsidRPr="25BB14EE" w:rsidR="0AA39D38">
        <w:rPr>
          <w:rFonts w:ascii="Arial" w:hAnsi="Arial" w:eastAsia="Arial" w:cs="Arial"/>
          <w:sz w:val="32"/>
          <w:szCs w:val="32"/>
        </w:rPr>
        <w:t>if</w:t>
      </w:r>
      <w:r w:rsidRPr="25BB14EE" w:rsidR="0AA39D38">
        <w:rPr>
          <w:rFonts w:ascii="Arial" w:hAnsi="Arial" w:eastAsia="Arial" w:cs="Arial"/>
          <w:sz w:val="32"/>
          <w:szCs w:val="32"/>
        </w:rPr>
        <w:t xml:space="preserve"> only’ in the history of Romanticism</w:t>
      </w:r>
      <w:r w:rsidRPr="25BB14EE" w:rsidR="368EA46A">
        <w:rPr>
          <w:rFonts w:ascii="Arial" w:hAnsi="Arial" w:eastAsia="Arial" w:cs="Arial"/>
          <w:sz w:val="32"/>
          <w:szCs w:val="32"/>
        </w:rPr>
        <w:t xml:space="preserve"> </w:t>
      </w:r>
      <w:r w:rsidRPr="25BB14EE" w:rsidR="0AA39D38">
        <w:rPr>
          <w:rFonts w:ascii="Arial" w:hAnsi="Arial" w:eastAsia="Arial" w:cs="Arial"/>
          <w:sz w:val="32"/>
          <w:szCs w:val="32"/>
        </w:rPr>
        <w:t>– Beethoven</w:t>
      </w:r>
      <w:r w:rsidRPr="25BB14EE" w:rsidR="6DDCC9DD">
        <w:rPr>
          <w:rFonts w:ascii="Arial" w:hAnsi="Arial" w:eastAsia="Arial" w:cs="Arial"/>
          <w:sz w:val="32"/>
          <w:szCs w:val="32"/>
        </w:rPr>
        <w:t xml:space="preserve"> </w:t>
      </w:r>
      <w:r w:rsidRPr="25BB14EE" w:rsidR="0AA39D38">
        <w:rPr>
          <w:rFonts w:ascii="Arial" w:hAnsi="Arial" w:eastAsia="Arial" w:cs="Arial"/>
          <w:sz w:val="32"/>
          <w:szCs w:val="32"/>
        </w:rPr>
        <w:t>had discussed an opera</w:t>
      </w:r>
      <w:r w:rsidRPr="25BB14EE" w:rsidR="5A8D6428">
        <w:rPr>
          <w:rFonts w:ascii="Arial" w:hAnsi="Arial" w:eastAsia="Arial" w:cs="Arial"/>
          <w:sz w:val="32"/>
          <w:szCs w:val="32"/>
        </w:rPr>
        <w:t xml:space="preserve"> </w:t>
      </w:r>
      <w:r w:rsidRPr="25BB14EE" w:rsidR="0AA39D38">
        <w:rPr>
          <w:rFonts w:ascii="Arial" w:hAnsi="Arial" w:eastAsia="Arial" w:cs="Arial"/>
          <w:sz w:val="32"/>
          <w:szCs w:val="32"/>
        </w:rPr>
        <w:t>based on Shakespeare’s Macbeth with</w:t>
      </w:r>
      <w:r w:rsidRPr="25BB14EE" w:rsidR="569BEDE0">
        <w:rPr>
          <w:rFonts w:ascii="Arial" w:hAnsi="Arial" w:eastAsia="Arial" w:cs="Arial"/>
          <w:sz w:val="32"/>
          <w:szCs w:val="32"/>
        </w:rPr>
        <w:t xml:space="preserve"> </w:t>
      </w:r>
      <w:r w:rsidRPr="25BB14EE" w:rsidR="0AA39D38">
        <w:rPr>
          <w:rFonts w:ascii="Arial" w:hAnsi="Arial" w:eastAsia="Arial" w:cs="Arial"/>
          <w:sz w:val="32"/>
          <w:szCs w:val="32"/>
        </w:rPr>
        <w:t>the playwright Heinrich von Collin. He</w:t>
      </w:r>
      <w:r w:rsidRPr="25BB14EE" w:rsidR="66B04EFE">
        <w:rPr>
          <w:rFonts w:ascii="Arial" w:hAnsi="Arial" w:eastAsia="Arial" w:cs="Arial"/>
          <w:sz w:val="32"/>
          <w:szCs w:val="32"/>
        </w:rPr>
        <w:t xml:space="preserve"> </w:t>
      </w:r>
      <w:r w:rsidRPr="25BB14EE" w:rsidR="0AA39D38">
        <w:rPr>
          <w:rFonts w:ascii="Arial" w:hAnsi="Arial" w:eastAsia="Arial" w:cs="Arial"/>
          <w:sz w:val="32"/>
          <w:szCs w:val="32"/>
        </w:rPr>
        <w:t>sketched what would soon enough be</w:t>
      </w:r>
      <w:r w:rsidRPr="25BB14EE" w:rsidR="7F4217C8">
        <w:rPr>
          <w:rFonts w:ascii="Arial" w:hAnsi="Arial" w:eastAsia="Arial" w:cs="Arial"/>
          <w:sz w:val="32"/>
          <w:szCs w:val="32"/>
        </w:rPr>
        <w:t xml:space="preserve"> </w:t>
      </w:r>
      <w:r w:rsidRPr="25BB14EE" w:rsidR="0AA39D38">
        <w:rPr>
          <w:rFonts w:ascii="Arial" w:hAnsi="Arial" w:eastAsia="Arial" w:cs="Arial"/>
          <w:sz w:val="32"/>
          <w:szCs w:val="32"/>
        </w:rPr>
        <w:t>recycled as the Largo movement of the</w:t>
      </w:r>
      <w:r w:rsidRPr="25BB14EE" w:rsidR="5A838E7B">
        <w:rPr>
          <w:rFonts w:ascii="Arial" w:hAnsi="Arial" w:eastAsia="Arial" w:cs="Arial"/>
          <w:sz w:val="32"/>
          <w:szCs w:val="32"/>
        </w:rPr>
        <w:t xml:space="preserve"> </w:t>
      </w:r>
      <w:r w:rsidRPr="25BB14EE" w:rsidR="0AA39D38">
        <w:rPr>
          <w:rFonts w:ascii="Arial" w:hAnsi="Arial" w:eastAsia="Arial" w:cs="Arial"/>
          <w:sz w:val="32"/>
          <w:szCs w:val="32"/>
        </w:rPr>
        <w:t>Trio,</w:t>
      </w:r>
      <w:r w:rsidRPr="25BB14EE" w:rsidR="7F83E2B8">
        <w:rPr>
          <w:rFonts w:ascii="Arial" w:hAnsi="Arial" w:eastAsia="Arial" w:cs="Arial"/>
          <w:sz w:val="32"/>
          <w:szCs w:val="32"/>
        </w:rPr>
        <w:t xml:space="preserve"> </w:t>
      </w:r>
      <w:r w:rsidRPr="25BB14EE" w:rsidR="0AA39D38">
        <w:rPr>
          <w:rFonts w:ascii="Arial" w:hAnsi="Arial" w:eastAsia="Arial" w:cs="Arial"/>
          <w:sz w:val="32"/>
          <w:szCs w:val="32"/>
        </w:rPr>
        <w:t>scribbling the word ‘</w:t>
      </w:r>
      <w:r w:rsidRPr="25BB14EE" w:rsidR="0AA39D38">
        <w:rPr>
          <w:rFonts w:ascii="Arial" w:hAnsi="Arial" w:eastAsia="Arial" w:cs="Arial"/>
          <w:sz w:val="32"/>
          <w:szCs w:val="32"/>
        </w:rPr>
        <w:t>Macbett</w:t>
      </w:r>
      <w:r w:rsidRPr="25BB14EE" w:rsidR="0AA39D38">
        <w:rPr>
          <w:rFonts w:ascii="Arial" w:hAnsi="Arial" w:eastAsia="Arial" w:cs="Arial"/>
          <w:sz w:val="32"/>
          <w:szCs w:val="32"/>
        </w:rPr>
        <w:t>’ (for</w:t>
      </w:r>
      <w:r w:rsidRPr="25BB14EE" w:rsidR="23868EE1">
        <w:rPr>
          <w:rFonts w:ascii="Arial" w:hAnsi="Arial" w:eastAsia="Arial" w:cs="Arial"/>
          <w:sz w:val="32"/>
          <w:szCs w:val="32"/>
        </w:rPr>
        <w:t xml:space="preserve"> </w:t>
      </w:r>
      <w:r w:rsidRPr="25BB14EE" w:rsidR="0AA39D38">
        <w:rPr>
          <w:rFonts w:ascii="Arial" w:hAnsi="Arial" w:eastAsia="Arial" w:cs="Arial"/>
          <w:sz w:val="32"/>
          <w:szCs w:val="32"/>
        </w:rPr>
        <w:t>the three witches?) next to it. Czerny’s</w:t>
      </w:r>
      <w:r w:rsidRPr="25BB14EE" w:rsidR="413157C2">
        <w:rPr>
          <w:rFonts w:ascii="Arial" w:hAnsi="Arial" w:eastAsia="Arial" w:cs="Arial"/>
          <w:sz w:val="32"/>
          <w:szCs w:val="32"/>
        </w:rPr>
        <w:t xml:space="preserve"> </w:t>
      </w:r>
      <w:r w:rsidRPr="25BB14EE" w:rsidR="0AA39D38">
        <w:rPr>
          <w:rFonts w:ascii="Arial" w:hAnsi="Arial" w:eastAsia="Arial" w:cs="Arial"/>
          <w:sz w:val="32"/>
          <w:szCs w:val="32"/>
        </w:rPr>
        <w:t>imagining was by no means a stretch.</w:t>
      </w:r>
      <w:r w:rsidRPr="25BB14EE" w:rsidR="60A11A98">
        <w:rPr>
          <w:rFonts w:ascii="Arial" w:hAnsi="Arial" w:eastAsia="Arial" w:cs="Arial"/>
          <w:sz w:val="32"/>
          <w:szCs w:val="32"/>
        </w:rPr>
        <w:t xml:space="preserve"> </w:t>
      </w:r>
    </w:p>
    <w:p w:rsidR="25BB14EE" w:rsidP="25BB14EE" w:rsidRDefault="25BB14EE" w14:paraId="4E2C923B" w14:textId="6128F768">
      <w:pPr>
        <w:rPr>
          <w:rFonts w:ascii="Arial" w:hAnsi="Arial" w:eastAsia="Arial" w:cs="Arial"/>
          <w:sz w:val="32"/>
          <w:szCs w:val="32"/>
        </w:rPr>
      </w:pPr>
    </w:p>
    <w:p w:rsidR="0AA39D38" w:rsidP="25BB14EE" w:rsidRDefault="0AA39D38" w14:paraId="46CB18FA" w14:textId="6CAF2EBF">
      <w:pPr>
        <w:rPr>
          <w:rFonts w:ascii="Arial" w:hAnsi="Arial" w:eastAsia="Arial" w:cs="Arial"/>
          <w:sz w:val="32"/>
          <w:szCs w:val="32"/>
        </w:rPr>
      </w:pPr>
      <w:r w:rsidRPr="25BB14EE" w:rsidR="0AA39D38">
        <w:rPr>
          <w:rFonts w:ascii="Arial" w:hAnsi="Arial" w:eastAsia="Arial" w:cs="Arial"/>
          <w:sz w:val="32"/>
          <w:szCs w:val="32"/>
        </w:rPr>
        <w:t>As in</w:t>
      </w:r>
      <w:r w:rsidRPr="25BB14EE" w:rsidR="5F52CE4A">
        <w:rPr>
          <w:rFonts w:ascii="Arial" w:hAnsi="Arial" w:eastAsia="Arial" w:cs="Arial"/>
          <w:sz w:val="32"/>
          <w:szCs w:val="32"/>
        </w:rPr>
        <w:t xml:space="preserve"> </w:t>
      </w:r>
      <w:r w:rsidRPr="25BB14EE" w:rsidR="0AA39D38">
        <w:rPr>
          <w:rFonts w:ascii="Arial" w:hAnsi="Arial" w:eastAsia="Arial" w:cs="Arial"/>
          <w:sz w:val="32"/>
          <w:szCs w:val="32"/>
        </w:rPr>
        <w:t>Shakespeare’s play, this section</w:t>
      </w:r>
      <w:r w:rsidRPr="25BB14EE" w:rsidR="5DECCE4B">
        <w:rPr>
          <w:rFonts w:ascii="Arial" w:hAnsi="Arial" w:eastAsia="Arial" w:cs="Arial"/>
          <w:sz w:val="32"/>
          <w:szCs w:val="32"/>
        </w:rPr>
        <w:t xml:space="preserve"> </w:t>
      </w:r>
      <w:r w:rsidRPr="25BB14EE" w:rsidR="0AA39D38">
        <w:rPr>
          <w:rFonts w:ascii="Arial" w:hAnsi="Arial" w:eastAsia="Arial" w:cs="Arial"/>
          <w:sz w:val="32"/>
          <w:szCs w:val="32"/>
        </w:rPr>
        <w:t>of Beethoven’s trio is a milestone in</w:t>
      </w:r>
      <w:r w:rsidRPr="25BB14EE" w:rsidR="66614155">
        <w:rPr>
          <w:rFonts w:ascii="Arial" w:hAnsi="Arial" w:eastAsia="Arial" w:cs="Arial"/>
          <w:sz w:val="32"/>
          <w:szCs w:val="32"/>
        </w:rPr>
        <w:t xml:space="preserve"> </w:t>
      </w:r>
      <w:r w:rsidRPr="25BB14EE" w:rsidR="0AA39D38">
        <w:rPr>
          <w:rFonts w:ascii="Arial" w:hAnsi="Arial" w:eastAsia="Arial" w:cs="Arial"/>
          <w:sz w:val="32"/>
          <w:szCs w:val="32"/>
        </w:rPr>
        <w:t>Gothic phantasmagoria, here framed</w:t>
      </w:r>
      <w:r w:rsidRPr="25BB14EE" w:rsidR="7E074195">
        <w:rPr>
          <w:rFonts w:ascii="Arial" w:hAnsi="Arial" w:eastAsia="Arial" w:cs="Arial"/>
          <w:sz w:val="32"/>
          <w:szCs w:val="32"/>
        </w:rPr>
        <w:t xml:space="preserve"> </w:t>
      </w:r>
      <w:r w:rsidRPr="25BB14EE" w:rsidR="0AA39D38">
        <w:rPr>
          <w:rFonts w:ascii="Arial" w:hAnsi="Arial" w:eastAsia="Arial" w:cs="Arial"/>
          <w:sz w:val="32"/>
          <w:szCs w:val="32"/>
        </w:rPr>
        <w:t>in a (musical)</w:t>
      </w:r>
      <w:r w:rsidRPr="25BB14EE" w:rsidR="4858B60C">
        <w:rPr>
          <w:rFonts w:ascii="Arial" w:hAnsi="Arial" w:eastAsia="Arial" w:cs="Arial"/>
          <w:sz w:val="32"/>
          <w:szCs w:val="32"/>
        </w:rPr>
        <w:t xml:space="preserve"> </w:t>
      </w:r>
      <w:r w:rsidRPr="25BB14EE" w:rsidR="0AA39D38">
        <w:rPr>
          <w:rFonts w:ascii="Arial" w:hAnsi="Arial" w:eastAsia="Arial" w:cs="Arial"/>
          <w:sz w:val="32"/>
          <w:szCs w:val="32"/>
        </w:rPr>
        <w:t>language Shakespeare</w:t>
      </w:r>
      <w:r w:rsidRPr="25BB14EE" w:rsidR="51D5C61A">
        <w:rPr>
          <w:rFonts w:ascii="Arial" w:hAnsi="Arial" w:eastAsia="Arial" w:cs="Arial"/>
          <w:sz w:val="32"/>
          <w:szCs w:val="32"/>
        </w:rPr>
        <w:t xml:space="preserve"> </w:t>
      </w:r>
      <w:r w:rsidRPr="25BB14EE" w:rsidR="0AA39D38">
        <w:rPr>
          <w:rFonts w:ascii="Arial" w:hAnsi="Arial" w:eastAsia="Arial" w:cs="Arial"/>
          <w:sz w:val="32"/>
          <w:szCs w:val="32"/>
        </w:rPr>
        <w:t xml:space="preserve">could not </w:t>
      </w:r>
      <w:r w:rsidRPr="25BB14EE" w:rsidR="0AA39D38">
        <w:rPr>
          <w:rFonts w:ascii="Arial" w:hAnsi="Arial" w:eastAsia="Arial" w:cs="Arial"/>
          <w:sz w:val="32"/>
          <w:szCs w:val="32"/>
        </w:rPr>
        <w:t>possibly have</w:t>
      </w:r>
      <w:r w:rsidRPr="25BB14EE" w:rsidR="0AA39D38">
        <w:rPr>
          <w:rFonts w:ascii="Arial" w:hAnsi="Arial" w:eastAsia="Arial" w:cs="Arial"/>
          <w:sz w:val="32"/>
          <w:szCs w:val="32"/>
        </w:rPr>
        <w:t xml:space="preserve"> </w:t>
      </w:r>
      <w:r w:rsidRPr="25BB14EE" w:rsidR="0AA39D38">
        <w:rPr>
          <w:rFonts w:ascii="Arial" w:hAnsi="Arial" w:eastAsia="Arial" w:cs="Arial"/>
          <w:sz w:val="32"/>
          <w:szCs w:val="32"/>
        </w:rPr>
        <w:t>anticipated</w:t>
      </w:r>
      <w:r w:rsidRPr="25BB14EE" w:rsidR="0AA39D38">
        <w:rPr>
          <w:rFonts w:ascii="Arial" w:hAnsi="Arial" w:eastAsia="Arial" w:cs="Arial"/>
          <w:sz w:val="32"/>
          <w:szCs w:val="32"/>
        </w:rPr>
        <w:t xml:space="preserve"> or</w:t>
      </w:r>
      <w:r w:rsidRPr="25BB14EE" w:rsidR="27820835">
        <w:rPr>
          <w:rFonts w:ascii="Arial" w:hAnsi="Arial" w:eastAsia="Arial" w:cs="Arial"/>
          <w:sz w:val="32"/>
          <w:szCs w:val="32"/>
        </w:rPr>
        <w:t xml:space="preserve"> </w:t>
      </w:r>
      <w:r w:rsidRPr="25BB14EE" w:rsidR="0AA39D38">
        <w:rPr>
          <w:rFonts w:ascii="Arial" w:hAnsi="Arial" w:eastAsia="Arial" w:cs="Arial"/>
          <w:sz w:val="32"/>
          <w:szCs w:val="32"/>
        </w:rPr>
        <w:t>imagined. (His exact contemporary</w:t>
      </w:r>
      <w:r w:rsidRPr="25BB14EE" w:rsidR="13133CD7">
        <w:rPr>
          <w:rFonts w:ascii="Arial" w:hAnsi="Arial" w:eastAsia="Arial" w:cs="Arial"/>
          <w:sz w:val="32"/>
          <w:szCs w:val="32"/>
        </w:rPr>
        <w:t xml:space="preserve"> </w:t>
      </w:r>
      <w:r w:rsidRPr="25BB14EE" w:rsidR="0AA39D38">
        <w:rPr>
          <w:rFonts w:ascii="Arial" w:hAnsi="Arial" w:eastAsia="Arial" w:cs="Arial"/>
          <w:sz w:val="32"/>
          <w:szCs w:val="32"/>
        </w:rPr>
        <w:t>was John Dowland.) It is one of those</w:t>
      </w:r>
      <w:r w:rsidRPr="25BB14EE" w:rsidR="13836812">
        <w:rPr>
          <w:rFonts w:ascii="Arial" w:hAnsi="Arial" w:eastAsia="Arial" w:cs="Arial"/>
          <w:sz w:val="32"/>
          <w:szCs w:val="32"/>
        </w:rPr>
        <w:t xml:space="preserve"> </w:t>
      </w:r>
      <w:r w:rsidRPr="25BB14EE" w:rsidR="0AA39D38">
        <w:rPr>
          <w:rFonts w:ascii="Arial" w:hAnsi="Arial" w:eastAsia="Arial" w:cs="Arial"/>
          <w:sz w:val="32"/>
          <w:szCs w:val="32"/>
        </w:rPr>
        <w:t>milestones that most musicians wish to</w:t>
      </w:r>
      <w:r w:rsidRPr="25BB14EE" w:rsidR="393528EB">
        <w:rPr>
          <w:rFonts w:ascii="Arial" w:hAnsi="Arial" w:eastAsia="Arial" w:cs="Arial"/>
          <w:sz w:val="32"/>
          <w:szCs w:val="32"/>
        </w:rPr>
        <w:t xml:space="preserve"> </w:t>
      </w:r>
      <w:r w:rsidRPr="25BB14EE" w:rsidR="0AA39D38">
        <w:rPr>
          <w:rFonts w:ascii="Arial" w:hAnsi="Arial" w:eastAsia="Arial" w:cs="Arial"/>
          <w:sz w:val="32"/>
          <w:szCs w:val="32"/>
        </w:rPr>
        <w:t>pass, and in the company of like-minded</w:t>
      </w:r>
      <w:r w:rsidRPr="25BB14EE" w:rsidR="11E1B144">
        <w:rPr>
          <w:rFonts w:ascii="Arial" w:hAnsi="Arial" w:eastAsia="Arial" w:cs="Arial"/>
          <w:sz w:val="32"/>
          <w:szCs w:val="32"/>
        </w:rPr>
        <w:t xml:space="preserve"> </w:t>
      </w:r>
      <w:r w:rsidRPr="25BB14EE" w:rsidR="0AA39D38">
        <w:rPr>
          <w:rFonts w:ascii="Arial" w:hAnsi="Arial" w:eastAsia="Arial" w:cs="Arial"/>
          <w:sz w:val="32"/>
          <w:szCs w:val="32"/>
        </w:rPr>
        <w:t>travellers. It is such a joy therefore to</w:t>
      </w:r>
      <w:r w:rsidRPr="25BB14EE" w:rsidR="01B13A25">
        <w:rPr>
          <w:rFonts w:ascii="Arial" w:hAnsi="Arial" w:eastAsia="Arial" w:cs="Arial"/>
          <w:sz w:val="32"/>
          <w:szCs w:val="32"/>
        </w:rPr>
        <w:t xml:space="preserve"> </w:t>
      </w:r>
      <w:r w:rsidRPr="25BB14EE" w:rsidR="0AA39D38">
        <w:rPr>
          <w:rFonts w:ascii="Arial" w:hAnsi="Arial" w:eastAsia="Arial" w:cs="Arial"/>
          <w:sz w:val="32"/>
          <w:szCs w:val="32"/>
        </w:rPr>
        <w:t xml:space="preserve">invite three of my favourite </w:t>
      </w:r>
      <w:r w:rsidRPr="25BB14EE" w:rsidR="0AA39D38">
        <w:rPr>
          <w:rFonts w:ascii="Arial" w:hAnsi="Arial" w:eastAsia="Arial" w:cs="Arial"/>
          <w:sz w:val="32"/>
          <w:szCs w:val="32"/>
        </w:rPr>
        <w:t>musical</w:t>
      </w:r>
    </w:p>
    <w:p w:rsidR="0AA39D38" w:rsidP="25BB14EE" w:rsidRDefault="0AA39D38" w14:paraId="55FAF1E4" w14:textId="755C557F">
      <w:pPr>
        <w:pStyle w:val="Normal"/>
        <w:rPr>
          <w:rFonts w:ascii="Arial" w:hAnsi="Arial" w:eastAsia="Arial" w:cs="Arial"/>
          <w:sz w:val="32"/>
          <w:szCs w:val="32"/>
        </w:rPr>
      </w:pPr>
      <w:r w:rsidRPr="25BB14EE" w:rsidR="0AA39D38">
        <w:rPr>
          <w:rFonts w:ascii="Arial" w:hAnsi="Arial" w:eastAsia="Arial" w:cs="Arial"/>
          <w:sz w:val="32"/>
          <w:szCs w:val="32"/>
        </w:rPr>
        <w:t>travellers to undertake this journey,</w:t>
      </w:r>
      <w:r w:rsidRPr="25BB14EE" w:rsidR="3F2485FD">
        <w:rPr>
          <w:rFonts w:ascii="Arial" w:hAnsi="Arial" w:eastAsia="Arial" w:cs="Arial"/>
          <w:sz w:val="32"/>
          <w:szCs w:val="32"/>
        </w:rPr>
        <w:t xml:space="preserve"> </w:t>
      </w:r>
      <w:r w:rsidRPr="25BB14EE" w:rsidR="0AA39D38">
        <w:rPr>
          <w:rFonts w:ascii="Arial" w:hAnsi="Arial" w:eastAsia="Arial" w:cs="Arial"/>
          <w:sz w:val="32"/>
          <w:szCs w:val="32"/>
        </w:rPr>
        <w:t>bringing you along with them.</w:t>
      </w:r>
      <w:r w:rsidRPr="25BB14EE" w:rsidR="0D83C5FB">
        <w:rPr>
          <w:rFonts w:ascii="Arial" w:hAnsi="Arial" w:eastAsia="Arial" w:cs="Arial"/>
          <w:sz w:val="32"/>
          <w:szCs w:val="32"/>
        </w:rPr>
        <w:t xml:space="preserve"> </w:t>
      </w:r>
    </w:p>
    <w:p w:rsidR="25BB14EE" w:rsidP="25BB14EE" w:rsidRDefault="25BB14EE" w14:paraId="48E2CA47" w14:textId="59FBB357">
      <w:pPr>
        <w:pStyle w:val="Normal"/>
        <w:rPr>
          <w:rFonts w:ascii="Arial" w:hAnsi="Arial" w:eastAsia="Arial" w:cs="Arial"/>
          <w:sz w:val="32"/>
          <w:szCs w:val="32"/>
        </w:rPr>
      </w:pPr>
    </w:p>
    <w:p w:rsidR="0AA39D38" w:rsidP="25BB14EE" w:rsidRDefault="0AA39D38" w14:paraId="2CFFD92A" w14:textId="312BE511">
      <w:pPr>
        <w:pStyle w:val="Normal"/>
        <w:rPr>
          <w:rFonts w:ascii="Arial" w:hAnsi="Arial" w:eastAsia="Arial" w:cs="Arial"/>
          <w:sz w:val="32"/>
          <w:szCs w:val="32"/>
        </w:rPr>
      </w:pPr>
      <w:r w:rsidRPr="25BB14EE" w:rsidR="0AA39D38">
        <w:rPr>
          <w:rFonts w:ascii="Arial" w:hAnsi="Arial" w:eastAsia="Arial" w:cs="Arial"/>
          <w:sz w:val="32"/>
          <w:szCs w:val="32"/>
        </w:rPr>
        <w:t>Kristian Winther and Aura Go are</w:t>
      </w:r>
      <w:r w:rsidRPr="25BB14EE" w:rsidR="7FA6B34F">
        <w:rPr>
          <w:rFonts w:ascii="Arial" w:hAnsi="Arial" w:eastAsia="Arial" w:cs="Arial"/>
          <w:sz w:val="32"/>
          <w:szCs w:val="32"/>
        </w:rPr>
        <w:t xml:space="preserve"> </w:t>
      </w:r>
      <w:r w:rsidRPr="25BB14EE" w:rsidR="0AA39D38">
        <w:rPr>
          <w:rFonts w:ascii="Arial" w:hAnsi="Arial" w:eastAsia="Arial" w:cs="Arial"/>
          <w:sz w:val="32"/>
          <w:szCs w:val="32"/>
        </w:rPr>
        <w:t>well</w:t>
      </w:r>
      <w:r w:rsidRPr="25BB14EE" w:rsidR="0AA39D38">
        <w:rPr>
          <w:rFonts w:ascii="Arial" w:hAnsi="Arial" w:eastAsia="Arial" w:cs="Arial"/>
          <w:sz w:val="32"/>
          <w:szCs w:val="32"/>
        </w:rPr>
        <w:t xml:space="preserve"> known to Musica Viva Australia</w:t>
      </w:r>
      <w:r w:rsidRPr="25BB14EE" w:rsidR="65C58948">
        <w:rPr>
          <w:rFonts w:ascii="Arial" w:hAnsi="Arial" w:eastAsia="Arial" w:cs="Arial"/>
          <w:sz w:val="32"/>
          <w:szCs w:val="32"/>
        </w:rPr>
        <w:t xml:space="preserve"> </w:t>
      </w:r>
      <w:r w:rsidRPr="25BB14EE" w:rsidR="0AA39D38">
        <w:rPr>
          <w:rFonts w:ascii="Arial" w:hAnsi="Arial" w:eastAsia="Arial" w:cs="Arial"/>
          <w:sz w:val="32"/>
          <w:szCs w:val="32"/>
        </w:rPr>
        <w:t xml:space="preserve">audiences from </w:t>
      </w:r>
      <w:r w:rsidRPr="25BB14EE" w:rsidR="0AA39D38">
        <w:rPr>
          <w:rFonts w:ascii="Arial" w:hAnsi="Arial" w:eastAsia="Arial" w:cs="Arial"/>
          <w:sz w:val="32"/>
          <w:szCs w:val="32"/>
        </w:rPr>
        <w:t>previous</w:t>
      </w:r>
      <w:r w:rsidRPr="25BB14EE" w:rsidR="0AA39D38">
        <w:rPr>
          <w:rFonts w:ascii="Arial" w:hAnsi="Arial" w:eastAsia="Arial" w:cs="Arial"/>
          <w:sz w:val="32"/>
          <w:szCs w:val="32"/>
        </w:rPr>
        <w:t xml:space="preserve"> tours – Kristian</w:t>
      </w:r>
      <w:r w:rsidRPr="25BB14EE" w:rsidR="049A83EF">
        <w:rPr>
          <w:rFonts w:ascii="Arial" w:hAnsi="Arial" w:eastAsia="Arial" w:cs="Arial"/>
          <w:sz w:val="32"/>
          <w:szCs w:val="32"/>
        </w:rPr>
        <w:t xml:space="preserve"> </w:t>
      </w:r>
      <w:r w:rsidRPr="25BB14EE" w:rsidR="0AA39D38">
        <w:rPr>
          <w:rFonts w:ascii="Arial" w:hAnsi="Arial" w:eastAsia="Arial" w:cs="Arial"/>
          <w:sz w:val="32"/>
          <w:szCs w:val="32"/>
        </w:rPr>
        <w:t>in a</w:t>
      </w:r>
      <w:r w:rsidRPr="25BB14EE" w:rsidR="335E7A7C">
        <w:rPr>
          <w:rFonts w:ascii="Arial" w:hAnsi="Arial" w:eastAsia="Arial" w:cs="Arial"/>
          <w:sz w:val="32"/>
          <w:szCs w:val="32"/>
        </w:rPr>
        <w:t xml:space="preserve"> </w:t>
      </w:r>
      <w:r w:rsidRPr="25BB14EE" w:rsidR="0AA39D38">
        <w:rPr>
          <w:rFonts w:ascii="Arial" w:hAnsi="Arial" w:eastAsia="Arial" w:cs="Arial"/>
          <w:sz w:val="32"/>
          <w:szCs w:val="32"/>
        </w:rPr>
        <w:t>thrilling reading of Kurt Weill’s</w:t>
      </w:r>
      <w:r w:rsidRPr="25BB14EE" w:rsidR="2C12988F">
        <w:rPr>
          <w:rFonts w:ascii="Arial" w:hAnsi="Arial" w:eastAsia="Arial" w:cs="Arial"/>
          <w:sz w:val="32"/>
          <w:szCs w:val="32"/>
        </w:rPr>
        <w:t xml:space="preserve"> </w:t>
      </w:r>
      <w:r w:rsidRPr="25BB14EE" w:rsidR="0AA39D38">
        <w:rPr>
          <w:rFonts w:ascii="Arial" w:hAnsi="Arial" w:eastAsia="Arial" w:cs="Arial"/>
          <w:sz w:val="32"/>
          <w:szCs w:val="32"/>
        </w:rPr>
        <w:t>Violin Concerto, Aura both for her</w:t>
      </w:r>
      <w:r w:rsidRPr="25BB14EE" w:rsidR="1B651CE3">
        <w:rPr>
          <w:rFonts w:ascii="Arial" w:hAnsi="Arial" w:eastAsia="Arial" w:cs="Arial"/>
          <w:sz w:val="32"/>
          <w:szCs w:val="32"/>
        </w:rPr>
        <w:t xml:space="preserve"> </w:t>
      </w:r>
      <w:r w:rsidRPr="25BB14EE" w:rsidR="0AA39D38">
        <w:rPr>
          <w:rFonts w:ascii="Arial" w:hAnsi="Arial" w:eastAsia="Arial" w:cs="Arial"/>
          <w:sz w:val="32"/>
          <w:szCs w:val="32"/>
        </w:rPr>
        <w:t>distinguished tenure as a Musica Viva</w:t>
      </w:r>
      <w:r w:rsidRPr="25BB14EE" w:rsidR="610668EA">
        <w:rPr>
          <w:rFonts w:ascii="Arial" w:hAnsi="Arial" w:eastAsia="Arial" w:cs="Arial"/>
          <w:sz w:val="32"/>
          <w:szCs w:val="32"/>
        </w:rPr>
        <w:t xml:space="preserve"> </w:t>
      </w:r>
      <w:r w:rsidRPr="25BB14EE" w:rsidR="0AA39D38">
        <w:rPr>
          <w:rFonts w:ascii="Arial" w:hAnsi="Arial" w:eastAsia="Arial" w:cs="Arial"/>
          <w:sz w:val="32"/>
          <w:szCs w:val="32"/>
        </w:rPr>
        <w:t>Australia</w:t>
      </w:r>
      <w:r w:rsidRPr="25BB14EE" w:rsidR="1F064E46">
        <w:rPr>
          <w:rFonts w:ascii="Arial" w:hAnsi="Arial" w:eastAsia="Arial" w:cs="Arial"/>
          <w:sz w:val="32"/>
          <w:szCs w:val="32"/>
        </w:rPr>
        <w:t xml:space="preserve"> </w:t>
      </w:r>
      <w:r w:rsidRPr="25BB14EE" w:rsidR="0AA39D38">
        <w:rPr>
          <w:rFonts w:ascii="Arial" w:hAnsi="Arial" w:eastAsia="Arial" w:cs="Arial"/>
          <w:sz w:val="32"/>
          <w:szCs w:val="32"/>
        </w:rPr>
        <w:t>FutureMaker</w:t>
      </w:r>
      <w:r w:rsidRPr="25BB14EE" w:rsidR="0AA39D38">
        <w:rPr>
          <w:rFonts w:ascii="Arial" w:hAnsi="Arial" w:eastAsia="Arial" w:cs="Arial"/>
          <w:sz w:val="32"/>
          <w:szCs w:val="32"/>
        </w:rPr>
        <w:t xml:space="preserve"> and in her </w:t>
      </w:r>
      <w:r w:rsidRPr="25BB14EE" w:rsidR="0AA39D38">
        <w:rPr>
          <w:rFonts w:ascii="Arial" w:hAnsi="Arial" w:eastAsia="Arial" w:cs="Arial"/>
          <w:sz w:val="32"/>
          <w:szCs w:val="32"/>
        </w:rPr>
        <w:t>many</w:t>
      </w:r>
      <w:r w:rsidRPr="25BB14EE" w:rsidR="6F43D18D">
        <w:rPr>
          <w:rFonts w:ascii="Arial" w:hAnsi="Arial" w:eastAsia="Arial" w:cs="Arial"/>
          <w:sz w:val="32"/>
          <w:szCs w:val="32"/>
        </w:rPr>
        <w:t>-</w:t>
      </w:r>
      <w:r w:rsidRPr="25BB14EE" w:rsidR="0AA39D38">
        <w:rPr>
          <w:rFonts w:ascii="Arial" w:hAnsi="Arial" w:eastAsia="Arial" w:cs="Arial"/>
          <w:sz w:val="32"/>
          <w:szCs w:val="32"/>
        </w:rPr>
        <w:t>hatted</w:t>
      </w:r>
      <w:r w:rsidRPr="25BB14EE" w:rsidR="37394D32">
        <w:rPr>
          <w:rFonts w:ascii="Arial" w:hAnsi="Arial" w:eastAsia="Arial" w:cs="Arial"/>
          <w:sz w:val="32"/>
          <w:szCs w:val="32"/>
        </w:rPr>
        <w:t xml:space="preserve"> </w:t>
      </w:r>
      <w:r w:rsidRPr="25BB14EE" w:rsidR="0AA39D38">
        <w:rPr>
          <w:rFonts w:ascii="Arial" w:hAnsi="Arial" w:eastAsia="Arial" w:cs="Arial"/>
          <w:sz w:val="32"/>
          <w:szCs w:val="32"/>
        </w:rPr>
        <w:t>staging of Chopin’s Piano, which</w:t>
      </w:r>
      <w:r w:rsidRPr="25BB14EE" w:rsidR="130FF34F">
        <w:rPr>
          <w:rFonts w:ascii="Arial" w:hAnsi="Arial" w:eastAsia="Arial" w:cs="Arial"/>
          <w:sz w:val="32"/>
          <w:szCs w:val="32"/>
        </w:rPr>
        <w:t xml:space="preserve"> </w:t>
      </w:r>
      <w:r w:rsidRPr="25BB14EE" w:rsidR="0AA39D38">
        <w:rPr>
          <w:rFonts w:ascii="Arial" w:hAnsi="Arial" w:eastAsia="Arial" w:cs="Arial"/>
          <w:sz w:val="32"/>
          <w:szCs w:val="32"/>
        </w:rPr>
        <w:t>included a stunning performance of all</w:t>
      </w:r>
      <w:r w:rsidRPr="25BB14EE" w:rsidR="124A655F">
        <w:rPr>
          <w:rFonts w:ascii="Arial" w:hAnsi="Arial" w:eastAsia="Arial" w:cs="Arial"/>
          <w:sz w:val="32"/>
          <w:szCs w:val="32"/>
        </w:rPr>
        <w:t xml:space="preserve"> </w:t>
      </w:r>
      <w:r w:rsidRPr="25BB14EE" w:rsidR="0AA39D38">
        <w:rPr>
          <w:rFonts w:ascii="Arial" w:hAnsi="Arial" w:eastAsia="Arial" w:cs="Arial"/>
          <w:sz w:val="32"/>
          <w:szCs w:val="32"/>
        </w:rPr>
        <w:t xml:space="preserve">the Preludes. </w:t>
      </w:r>
      <w:r w:rsidRPr="25BB14EE" w:rsidR="0AA39D38">
        <w:rPr>
          <w:rFonts w:ascii="Arial" w:hAnsi="Arial" w:eastAsia="Arial" w:cs="Arial"/>
          <w:sz w:val="32"/>
          <w:szCs w:val="32"/>
        </w:rPr>
        <w:t>It’s</w:t>
      </w:r>
      <w:r w:rsidRPr="25BB14EE" w:rsidR="0AA39D38">
        <w:rPr>
          <w:rFonts w:ascii="Arial" w:hAnsi="Arial" w:eastAsia="Arial" w:cs="Arial"/>
          <w:sz w:val="32"/>
          <w:szCs w:val="32"/>
        </w:rPr>
        <w:t xml:space="preserve"> a privilege to welcome</w:t>
      </w:r>
      <w:r w:rsidRPr="25BB14EE" w:rsidR="06A520E7">
        <w:rPr>
          <w:rFonts w:ascii="Arial" w:hAnsi="Arial" w:eastAsia="Arial" w:cs="Arial"/>
          <w:sz w:val="32"/>
          <w:szCs w:val="32"/>
        </w:rPr>
        <w:t xml:space="preserve"> </w:t>
      </w:r>
      <w:r w:rsidRPr="25BB14EE" w:rsidR="0AA39D38">
        <w:rPr>
          <w:rFonts w:ascii="Arial" w:hAnsi="Arial" w:eastAsia="Arial" w:cs="Arial"/>
          <w:sz w:val="32"/>
          <w:szCs w:val="32"/>
        </w:rPr>
        <w:t>Timo-Veikko Valve to a Musica Viva</w:t>
      </w:r>
      <w:r w:rsidRPr="25BB14EE" w:rsidR="29FEBD93">
        <w:rPr>
          <w:rFonts w:ascii="Arial" w:hAnsi="Arial" w:eastAsia="Arial" w:cs="Arial"/>
          <w:sz w:val="32"/>
          <w:szCs w:val="32"/>
        </w:rPr>
        <w:t xml:space="preserve"> </w:t>
      </w:r>
      <w:r w:rsidRPr="25BB14EE" w:rsidR="0AA39D38">
        <w:rPr>
          <w:rFonts w:ascii="Arial" w:hAnsi="Arial" w:eastAsia="Arial" w:cs="Arial"/>
          <w:sz w:val="32"/>
          <w:szCs w:val="32"/>
        </w:rPr>
        <w:t>Australia national tour for the first time,</w:t>
      </w:r>
      <w:r w:rsidRPr="25BB14EE" w:rsidR="1B440BD9">
        <w:rPr>
          <w:rFonts w:ascii="Arial" w:hAnsi="Arial" w:eastAsia="Arial" w:cs="Arial"/>
          <w:sz w:val="32"/>
          <w:szCs w:val="32"/>
        </w:rPr>
        <w:t xml:space="preserve"> </w:t>
      </w:r>
      <w:r w:rsidRPr="25BB14EE" w:rsidR="0AA39D38">
        <w:rPr>
          <w:rFonts w:ascii="Arial" w:hAnsi="Arial" w:eastAsia="Arial" w:cs="Arial"/>
          <w:sz w:val="32"/>
          <w:szCs w:val="32"/>
        </w:rPr>
        <w:t>with gratitude to the</w:t>
      </w:r>
      <w:r w:rsidRPr="25BB14EE" w:rsidR="2E918057">
        <w:rPr>
          <w:rFonts w:ascii="Arial" w:hAnsi="Arial" w:eastAsia="Arial" w:cs="Arial"/>
          <w:sz w:val="32"/>
          <w:szCs w:val="32"/>
        </w:rPr>
        <w:t xml:space="preserve"> </w:t>
      </w:r>
      <w:r w:rsidRPr="25BB14EE" w:rsidR="0AA39D38">
        <w:rPr>
          <w:rFonts w:ascii="Arial" w:hAnsi="Arial" w:eastAsia="Arial" w:cs="Arial"/>
          <w:sz w:val="32"/>
          <w:szCs w:val="32"/>
        </w:rPr>
        <w:t>Australian Chamber</w:t>
      </w:r>
      <w:r w:rsidRPr="25BB14EE" w:rsidR="18DF0D3D">
        <w:rPr>
          <w:rFonts w:ascii="Arial" w:hAnsi="Arial" w:eastAsia="Arial" w:cs="Arial"/>
          <w:sz w:val="32"/>
          <w:szCs w:val="32"/>
        </w:rPr>
        <w:t xml:space="preserve"> </w:t>
      </w:r>
      <w:r w:rsidRPr="25BB14EE" w:rsidR="0AA39D38">
        <w:rPr>
          <w:rFonts w:ascii="Arial" w:hAnsi="Arial" w:eastAsia="Arial" w:cs="Arial"/>
          <w:sz w:val="32"/>
          <w:szCs w:val="32"/>
        </w:rPr>
        <w:t>Orchestra for lending him to us.</w:t>
      </w:r>
      <w:r w:rsidRPr="25BB14EE" w:rsidR="54E05B34">
        <w:rPr>
          <w:rFonts w:ascii="Arial" w:hAnsi="Arial" w:eastAsia="Arial" w:cs="Arial"/>
          <w:sz w:val="32"/>
          <w:szCs w:val="32"/>
        </w:rPr>
        <w:t xml:space="preserve"> </w:t>
      </w:r>
      <w:r w:rsidRPr="25BB14EE" w:rsidR="0AA39D38">
        <w:rPr>
          <w:rFonts w:ascii="Arial" w:hAnsi="Arial" w:eastAsia="Arial" w:cs="Arial"/>
          <w:sz w:val="32"/>
          <w:szCs w:val="32"/>
        </w:rPr>
        <w:t>Together</w:t>
      </w:r>
      <w:r w:rsidRPr="25BB14EE" w:rsidR="21D114D7">
        <w:rPr>
          <w:rFonts w:ascii="Arial" w:hAnsi="Arial" w:eastAsia="Arial" w:cs="Arial"/>
          <w:sz w:val="32"/>
          <w:szCs w:val="32"/>
        </w:rPr>
        <w:t xml:space="preserve"> </w:t>
      </w:r>
      <w:r w:rsidRPr="25BB14EE" w:rsidR="0AA39D38">
        <w:rPr>
          <w:rFonts w:ascii="Arial" w:hAnsi="Arial" w:eastAsia="Arial" w:cs="Arial"/>
          <w:sz w:val="32"/>
          <w:szCs w:val="32"/>
        </w:rPr>
        <w:t xml:space="preserve">they will essay two of the </w:t>
      </w:r>
      <w:r w:rsidRPr="25BB14EE" w:rsidR="0AA39D38">
        <w:rPr>
          <w:rFonts w:ascii="Arial" w:hAnsi="Arial" w:eastAsia="Arial" w:cs="Arial"/>
          <w:sz w:val="32"/>
          <w:szCs w:val="32"/>
        </w:rPr>
        <w:t>truly</w:t>
      </w:r>
      <w:r w:rsidRPr="25BB14EE" w:rsidR="71469F71">
        <w:rPr>
          <w:rFonts w:ascii="Arial" w:hAnsi="Arial" w:eastAsia="Arial" w:cs="Arial"/>
          <w:sz w:val="32"/>
          <w:szCs w:val="32"/>
        </w:rPr>
        <w:t xml:space="preserve"> </w:t>
      </w:r>
      <w:r w:rsidRPr="25BB14EE" w:rsidR="0AA39D38">
        <w:rPr>
          <w:rFonts w:ascii="Arial" w:hAnsi="Arial" w:eastAsia="Arial" w:cs="Arial"/>
          <w:sz w:val="32"/>
          <w:szCs w:val="32"/>
        </w:rPr>
        <w:t>great</w:t>
      </w:r>
      <w:r w:rsidRPr="25BB14EE" w:rsidR="0AA39D38">
        <w:rPr>
          <w:rFonts w:ascii="Arial" w:hAnsi="Arial" w:eastAsia="Arial" w:cs="Arial"/>
          <w:sz w:val="32"/>
          <w:szCs w:val="32"/>
        </w:rPr>
        <w:t xml:space="preserve"> piano trios of all time, those by</w:t>
      </w:r>
      <w:r w:rsidRPr="25BB14EE" w:rsidR="4718474F">
        <w:rPr>
          <w:rFonts w:ascii="Arial" w:hAnsi="Arial" w:eastAsia="Arial" w:cs="Arial"/>
          <w:sz w:val="32"/>
          <w:szCs w:val="32"/>
        </w:rPr>
        <w:t xml:space="preserve"> </w:t>
      </w:r>
      <w:r w:rsidRPr="25BB14EE" w:rsidR="0AA39D38">
        <w:rPr>
          <w:rFonts w:ascii="Arial" w:hAnsi="Arial" w:eastAsia="Arial" w:cs="Arial"/>
          <w:sz w:val="32"/>
          <w:szCs w:val="32"/>
        </w:rPr>
        <w:t>Beethoven and Ravel, as well as a late</w:t>
      </w:r>
      <w:r w:rsidRPr="25BB14EE" w:rsidR="5A0FB8F4">
        <w:rPr>
          <w:rFonts w:ascii="Arial" w:hAnsi="Arial" w:eastAsia="Arial" w:cs="Arial"/>
          <w:sz w:val="32"/>
          <w:szCs w:val="32"/>
        </w:rPr>
        <w:t xml:space="preserve"> </w:t>
      </w:r>
      <w:r w:rsidRPr="25BB14EE" w:rsidR="0AA39D38">
        <w:rPr>
          <w:rFonts w:ascii="Arial" w:hAnsi="Arial" w:eastAsia="Arial" w:cs="Arial"/>
          <w:sz w:val="32"/>
          <w:szCs w:val="32"/>
        </w:rPr>
        <w:t>work by the</w:t>
      </w:r>
      <w:r w:rsidRPr="25BB14EE" w:rsidR="016EC6D6">
        <w:rPr>
          <w:rFonts w:ascii="Arial" w:hAnsi="Arial" w:eastAsia="Arial" w:cs="Arial"/>
          <w:sz w:val="32"/>
          <w:szCs w:val="32"/>
        </w:rPr>
        <w:t xml:space="preserve"> </w:t>
      </w:r>
      <w:r w:rsidRPr="25BB14EE" w:rsidR="0AA39D38">
        <w:rPr>
          <w:rFonts w:ascii="Arial" w:hAnsi="Arial" w:eastAsia="Arial" w:cs="Arial"/>
          <w:sz w:val="32"/>
          <w:szCs w:val="32"/>
        </w:rPr>
        <w:t>astonishing Lili Boulanger</w:t>
      </w:r>
      <w:r w:rsidRPr="25BB14EE" w:rsidR="4BD04695">
        <w:rPr>
          <w:rFonts w:ascii="Arial" w:hAnsi="Arial" w:eastAsia="Arial" w:cs="Arial"/>
          <w:sz w:val="32"/>
          <w:szCs w:val="32"/>
        </w:rPr>
        <w:t xml:space="preserve"> </w:t>
      </w:r>
      <w:r w:rsidRPr="25BB14EE" w:rsidR="0AA39D38">
        <w:rPr>
          <w:rFonts w:ascii="Arial" w:hAnsi="Arial" w:eastAsia="Arial" w:cs="Arial"/>
          <w:sz w:val="32"/>
          <w:szCs w:val="32"/>
        </w:rPr>
        <w:t>and a commission from her worthy</w:t>
      </w:r>
      <w:r w:rsidRPr="25BB14EE" w:rsidR="1405AB49">
        <w:rPr>
          <w:rFonts w:ascii="Arial" w:hAnsi="Arial" w:eastAsia="Arial" w:cs="Arial"/>
          <w:sz w:val="32"/>
          <w:szCs w:val="32"/>
        </w:rPr>
        <w:t xml:space="preserve"> </w:t>
      </w:r>
      <w:r w:rsidRPr="25BB14EE" w:rsidR="0AA39D38">
        <w:rPr>
          <w:rFonts w:ascii="Arial" w:hAnsi="Arial" w:eastAsia="Arial" w:cs="Arial"/>
          <w:sz w:val="32"/>
          <w:szCs w:val="32"/>
        </w:rPr>
        <w:t>successor, the Australian composer</w:t>
      </w:r>
      <w:r w:rsidRPr="25BB14EE" w:rsidR="6E35C454">
        <w:rPr>
          <w:rFonts w:ascii="Arial" w:hAnsi="Arial" w:eastAsia="Arial" w:cs="Arial"/>
          <w:sz w:val="32"/>
          <w:szCs w:val="32"/>
        </w:rPr>
        <w:t xml:space="preserve"> </w:t>
      </w:r>
      <w:r w:rsidRPr="25BB14EE" w:rsidR="0AA39D38">
        <w:rPr>
          <w:rFonts w:ascii="Arial" w:hAnsi="Arial" w:eastAsia="Arial" w:cs="Arial"/>
          <w:sz w:val="32"/>
          <w:szCs w:val="32"/>
        </w:rPr>
        <w:t>Melody Eötvös.</w:t>
      </w:r>
    </w:p>
    <w:p w:rsidRPr="00B13158" w:rsidR="008C2618" w:rsidP="25BB14EE" w:rsidRDefault="008C2618" w14:paraId="71E1B79E" w14:textId="5F2143BA">
      <w:pPr>
        <w:pStyle w:val="Normal"/>
        <w:rPr>
          <w:rFonts w:ascii="Arial" w:hAnsi="Arial" w:cs="Arial"/>
          <w:sz w:val="32"/>
          <w:szCs w:val="32"/>
        </w:rPr>
      </w:pPr>
      <w:r>
        <w:br/>
      </w:r>
      <w:r w:rsidRPr="25BB14EE" w:rsidR="008C2618">
        <w:rPr>
          <w:rFonts w:ascii="Arial" w:hAnsi="Arial" w:cs="Arial"/>
          <w:sz w:val="32"/>
          <w:szCs w:val="32"/>
          <w:lang w:val="en-GB"/>
        </w:rPr>
        <w:t>— Paul Kildea</w:t>
      </w:r>
    </w:p>
    <w:p w:rsidRPr="00B13158" w:rsidR="008C2618" w:rsidP="008C2618" w:rsidRDefault="008C2618" w14:paraId="7B4E2D3E" w14:textId="77777777">
      <w:pPr>
        <w:rPr>
          <w:rFonts w:ascii="Arial" w:hAnsi="Arial" w:cs="Arial"/>
          <w:sz w:val="32"/>
          <w:szCs w:val="28"/>
        </w:rPr>
      </w:pPr>
    </w:p>
    <w:p w:rsidRPr="00B13158" w:rsidR="008C2618" w:rsidP="008C2618" w:rsidRDefault="008C2618" w14:paraId="012AA5AE" w14:textId="77777777">
      <w:pPr>
        <w:rPr>
          <w:rFonts w:ascii="Arial" w:hAnsi="Arial" w:cs="Arial"/>
          <w:sz w:val="32"/>
          <w:szCs w:val="28"/>
        </w:rPr>
      </w:pPr>
    </w:p>
    <w:p w:rsidRPr="00B13158" w:rsidR="008C2618" w:rsidP="008C2618" w:rsidRDefault="008C2618" w14:paraId="5C22A4F4" w14:textId="77777777">
      <w:pPr>
        <w:rPr>
          <w:rFonts w:ascii="Arial" w:hAnsi="Arial" w:cs="Arial"/>
          <w:sz w:val="32"/>
          <w:szCs w:val="28"/>
        </w:rPr>
      </w:pPr>
    </w:p>
    <w:p w:rsidR="008C2618" w:rsidP="008C2618" w:rsidRDefault="008C2618" w14:paraId="381F0CF1" w14:textId="77777777">
      <w:pPr>
        <w:rPr>
          <w:rFonts w:ascii="Arial" w:hAnsi="Arial" w:cs="Arial"/>
          <w:sz w:val="32"/>
          <w:szCs w:val="28"/>
        </w:rPr>
      </w:pPr>
    </w:p>
    <w:p w:rsidR="008C2618" w:rsidP="008C2618" w:rsidRDefault="008C2618" w14:paraId="1A4058DD" w14:textId="77777777">
      <w:pPr>
        <w:rPr>
          <w:rFonts w:ascii="Arial" w:hAnsi="Arial" w:cs="Arial"/>
          <w:sz w:val="32"/>
          <w:szCs w:val="28"/>
        </w:rPr>
      </w:pPr>
    </w:p>
    <w:p w:rsidR="008C2618" w:rsidP="008C2618" w:rsidRDefault="008C2618" w14:paraId="319DCB8F" w14:textId="77777777">
      <w:pPr>
        <w:rPr>
          <w:rFonts w:ascii="Arial" w:hAnsi="Arial" w:cs="Arial"/>
          <w:sz w:val="32"/>
          <w:szCs w:val="28"/>
        </w:rPr>
      </w:pPr>
    </w:p>
    <w:p w:rsidR="008C2618" w:rsidP="008C2618" w:rsidRDefault="008C2618" w14:paraId="0D970C69" w14:textId="77777777">
      <w:pPr>
        <w:rPr>
          <w:rFonts w:ascii="Arial" w:hAnsi="Arial" w:cs="Arial"/>
          <w:sz w:val="32"/>
          <w:szCs w:val="28"/>
        </w:rPr>
      </w:pPr>
    </w:p>
    <w:p w:rsidR="008C2618" w:rsidP="008C2618" w:rsidRDefault="008C2618" w14:paraId="76C3DB5A" w14:textId="77777777">
      <w:pPr>
        <w:rPr>
          <w:rFonts w:ascii="Arial" w:hAnsi="Arial" w:cs="Arial"/>
          <w:sz w:val="32"/>
          <w:szCs w:val="28"/>
        </w:rPr>
      </w:pPr>
    </w:p>
    <w:p w:rsidR="008C2618" w:rsidP="008C2618" w:rsidRDefault="008C2618" w14:paraId="52C30946" w14:textId="77777777">
      <w:pPr>
        <w:rPr>
          <w:rFonts w:ascii="Arial" w:hAnsi="Arial" w:cs="Arial"/>
          <w:sz w:val="32"/>
          <w:szCs w:val="28"/>
        </w:rPr>
      </w:pPr>
    </w:p>
    <w:p w:rsidR="008C2618" w:rsidP="008C2618" w:rsidRDefault="008C2618" w14:paraId="1F47ACC1" w14:textId="77777777">
      <w:pPr>
        <w:rPr>
          <w:rFonts w:ascii="Arial" w:hAnsi="Arial" w:cs="Arial"/>
          <w:sz w:val="32"/>
          <w:szCs w:val="28"/>
        </w:rPr>
      </w:pPr>
    </w:p>
    <w:p w:rsidR="008C2618" w:rsidP="008C2618" w:rsidRDefault="008C2618" w14:paraId="1BBB384A" w14:textId="77777777">
      <w:pPr>
        <w:rPr>
          <w:rFonts w:ascii="Arial" w:hAnsi="Arial" w:cs="Arial"/>
          <w:sz w:val="32"/>
          <w:szCs w:val="28"/>
        </w:rPr>
      </w:pPr>
    </w:p>
    <w:p w:rsidR="008C2618" w:rsidP="008C2618" w:rsidRDefault="008C2618" w14:paraId="786B2FFE" w14:textId="77777777">
      <w:pPr>
        <w:rPr>
          <w:rFonts w:ascii="Arial" w:hAnsi="Arial" w:cs="Arial"/>
          <w:sz w:val="32"/>
          <w:szCs w:val="28"/>
        </w:rPr>
      </w:pPr>
    </w:p>
    <w:p w:rsidR="008C2618" w:rsidP="008C2618" w:rsidRDefault="008C2618" w14:paraId="431D1D8E" w14:textId="77777777">
      <w:pPr>
        <w:rPr>
          <w:rFonts w:ascii="Arial" w:hAnsi="Arial" w:cs="Arial"/>
          <w:sz w:val="32"/>
          <w:szCs w:val="28"/>
        </w:rPr>
      </w:pPr>
    </w:p>
    <w:p w:rsidR="25BB14EE" w:rsidP="25BB14EE" w:rsidRDefault="25BB14EE" w14:paraId="2F126A83" w14:textId="7707DAA5">
      <w:pPr>
        <w:rPr>
          <w:rFonts w:ascii="Arial" w:hAnsi="Arial" w:cs="Arial"/>
          <w:b w:val="1"/>
          <w:bCs w:val="1"/>
          <w:sz w:val="32"/>
          <w:szCs w:val="32"/>
        </w:rPr>
      </w:pPr>
    </w:p>
    <w:p w:rsidR="25BB14EE" w:rsidP="25BB14EE" w:rsidRDefault="25BB14EE" w14:paraId="0181BF0D" w14:textId="20C6CE76">
      <w:pPr>
        <w:rPr>
          <w:rFonts w:ascii="Arial" w:hAnsi="Arial" w:cs="Arial"/>
          <w:b w:val="1"/>
          <w:bCs w:val="1"/>
          <w:sz w:val="32"/>
          <w:szCs w:val="32"/>
        </w:rPr>
      </w:pPr>
    </w:p>
    <w:p w:rsidR="25BB14EE" w:rsidP="25BB14EE" w:rsidRDefault="25BB14EE" w14:paraId="53D68F00" w14:textId="5DB621DB">
      <w:pPr>
        <w:rPr>
          <w:rFonts w:ascii="Arial" w:hAnsi="Arial" w:cs="Arial"/>
          <w:b w:val="1"/>
          <w:bCs w:val="1"/>
          <w:sz w:val="32"/>
          <w:szCs w:val="32"/>
        </w:rPr>
      </w:pPr>
    </w:p>
    <w:p w:rsidRPr="008C2618" w:rsidR="008C2618" w:rsidP="008C2618" w:rsidRDefault="008C2618" w14:paraId="4F03BB35" w14:textId="77777777">
      <w:pPr>
        <w:rPr>
          <w:rFonts w:ascii="Arial" w:hAnsi="Arial" w:cs="Arial"/>
          <w:b/>
          <w:sz w:val="32"/>
          <w:szCs w:val="28"/>
        </w:rPr>
      </w:pPr>
      <w:r w:rsidRPr="008C2618">
        <w:rPr>
          <w:rFonts w:ascii="Arial" w:hAnsi="Arial" w:cs="Arial"/>
          <w:b/>
          <w:sz w:val="32"/>
          <w:szCs w:val="28"/>
        </w:rPr>
        <w:t>PROGRAM</w:t>
      </w:r>
    </w:p>
    <w:p w:rsidRPr="008C2618" w:rsidR="008C2618" w:rsidP="25BB14EE" w:rsidRDefault="008C2618" w14:paraId="5A777CF7" w14:textId="79EB0BBD">
      <w:pPr>
        <w:pStyle w:val="Normal"/>
        <w:rPr>
          <w:rFonts w:ascii="Arial" w:hAnsi="Arial" w:cs="Arial"/>
          <w:sz w:val="32"/>
          <w:szCs w:val="32"/>
        </w:rPr>
      </w:pPr>
    </w:p>
    <w:p w:rsidR="25BB14EE" w:rsidP="25BB14EE" w:rsidRDefault="25BB14EE" w14:paraId="0E877F95" w14:textId="7ADF392B">
      <w:pPr>
        <w:rPr>
          <w:rFonts w:ascii="Arial" w:hAnsi="Arial" w:cs="Arial"/>
          <w:sz w:val="28"/>
          <w:szCs w:val="28"/>
          <w:lang w:val="en-GB"/>
        </w:rPr>
      </w:pPr>
    </w:p>
    <w:p w:rsidR="541BDF1E" w:rsidP="25BB14EE" w:rsidRDefault="541BDF1E" w14:paraId="4CA6EE60" w14:textId="7D649C0E">
      <w:pPr>
        <w:rPr>
          <w:rFonts w:ascii="Arial" w:hAnsi="Arial" w:cs="Arial"/>
          <w:sz w:val="28"/>
          <w:szCs w:val="28"/>
          <w:lang w:val="en-GB"/>
        </w:rPr>
      </w:pPr>
      <w:r w:rsidRPr="25BB14EE" w:rsidR="541BDF1E">
        <w:rPr>
          <w:rFonts w:ascii="Arial" w:hAnsi="Arial" w:cs="Arial"/>
          <w:sz w:val="28"/>
          <w:szCs w:val="28"/>
          <w:lang w:val="en-GB"/>
        </w:rPr>
        <w:t>Ludwig van BEETHOVEN (1770–1827)</w:t>
      </w:r>
    </w:p>
    <w:p w:rsidR="541BDF1E" w:rsidP="25BB14EE" w:rsidRDefault="541BDF1E" w14:paraId="1A0F9F6B" w14:textId="4ED3F5D4">
      <w:pPr>
        <w:pStyle w:val="Normal"/>
      </w:pPr>
      <w:r w:rsidRPr="25BB14EE" w:rsidR="541BDF1E">
        <w:rPr>
          <w:rFonts w:ascii="Arial" w:hAnsi="Arial" w:cs="Arial"/>
          <w:sz w:val="28"/>
          <w:szCs w:val="28"/>
          <w:lang w:val="en-GB"/>
        </w:rPr>
        <w:t xml:space="preserve">Piano Trio in D major, Op. 70 No. 1 ‘Ghost’ (1808) </w:t>
      </w:r>
      <w:r>
        <w:tab/>
      </w:r>
      <w:r>
        <w:tab/>
      </w:r>
      <w:r w:rsidRPr="25BB14EE" w:rsidR="541BDF1E">
        <w:rPr>
          <w:rFonts w:ascii="Arial" w:hAnsi="Arial" w:cs="Arial"/>
          <w:sz w:val="28"/>
          <w:szCs w:val="28"/>
          <w:lang w:val="en-GB"/>
        </w:rPr>
        <w:t>27 min</w:t>
      </w:r>
    </w:p>
    <w:p w:rsidR="25BB14EE" w:rsidP="25BB14EE" w:rsidRDefault="25BB14EE" w14:paraId="486743B5" w14:textId="6D94CF39">
      <w:pPr>
        <w:pStyle w:val="Normal"/>
        <w:rPr>
          <w:rFonts w:ascii="Arial" w:hAnsi="Arial" w:cs="Arial"/>
          <w:sz w:val="28"/>
          <w:szCs w:val="28"/>
          <w:lang w:val="en-GB"/>
        </w:rPr>
      </w:pPr>
    </w:p>
    <w:p w:rsidR="541BDF1E" w:rsidP="25BB14EE" w:rsidRDefault="541BDF1E" w14:paraId="5FE0C219" w14:textId="2C6F0A6A">
      <w:pPr>
        <w:pStyle w:val="Normal"/>
      </w:pPr>
      <w:r w:rsidRPr="25BB14EE" w:rsidR="541BDF1E">
        <w:rPr>
          <w:rFonts w:ascii="Arial" w:hAnsi="Arial" w:cs="Arial"/>
          <w:sz w:val="28"/>
          <w:szCs w:val="28"/>
          <w:lang w:val="en-GB"/>
        </w:rPr>
        <w:t xml:space="preserve">I </w:t>
      </w:r>
      <w:r w:rsidRPr="25BB14EE" w:rsidR="541BDF1E">
        <w:rPr>
          <w:rFonts w:ascii="Arial" w:hAnsi="Arial" w:cs="Arial"/>
          <w:i w:val="1"/>
          <w:iCs w:val="1"/>
          <w:sz w:val="28"/>
          <w:szCs w:val="28"/>
          <w:lang w:val="en-GB"/>
        </w:rPr>
        <w:t>Allegro vivace e con brio</w:t>
      </w:r>
      <w:r w:rsidRPr="25BB14EE" w:rsidR="541BDF1E">
        <w:rPr>
          <w:rFonts w:ascii="Arial" w:hAnsi="Arial" w:cs="Arial"/>
          <w:sz w:val="28"/>
          <w:szCs w:val="28"/>
          <w:lang w:val="en-GB"/>
        </w:rPr>
        <w:t xml:space="preserve"> (Fast and lively, and with spirit)</w:t>
      </w:r>
    </w:p>
    <w:p w:rsidR="541BDF1E" w:rsidP="25BB14EE" w:rsidRDefault="541BDF1E" w14:paraId="3677931F" w14:textId="11A6D6E2">
      <w:pPr>
        <w:pStyle w:val="Normal"/>
        <w:rPr>
          <w:rFonts w:ascii="Arial" w:hAnsi="Arial" w:cs="Arial"/>
          <w:i w:val="1"/>
          <w:iCs w:val="1"/>
          <w:sz w:val="28"/>
          <w:szCs w:val="28"/>
          <w:lang w:val="en-GB"/>
        </w:rPr>
      </w:pPr>
      <w:r w:rsidRPr="25BB14EE" w:rsidR="541BDF1E">
        <w:rPr>
          <w:rFonts w:ascii="Arial" w:hAnsi="Arial" w:cs="Arial"/>
          <w:sz w:val="28"/>
          <w:szCs w:val="28"/>
          <w:lang w:val="en-GB"/>
        </w:rPr>
        <w:t xml:space="preserve">II </w:t>
      </w:r>
      <w:r w:rsidRPr="25BB14EE" w:rsidR="541BDF1E">
        <w:rPr>
          <w:rFonts w:ascii="Arial" w:hAnsi="Arial" w:cs="Arial"/>
          <w:i w:val="1"/>
          <w:iCs w:val="1"/>
          <w:sz w:val="28"/>
          <w:szCs w:val="28"/>
          <w:lang w:val="en-GB"/>
        </w:rPr>
        <w:t xml:space="preserve">Largo assai ed espressivo </w:t>
      </w:r>
      <w:r w:rsidRPr="25BB14EE" w:rsidR="541BDF1E">
        <w:rPr>
          <w:rFonts w:ascii="Arial" w:hAnsi="Arial" w:cs="Arial"/>
          <w:i w:val="0"/>
          <w:iCs w:val="0"/>
          <w:sz w:val="28"/>
          <w:szCs w:val="28"/>
          <w:lang w:val="en-GB"/>
        </w:rPr>
        <w:t>(Very slow and expressive)</w:t>
      </w:r>
    </w:p>
    <w:p w:rsidR="541BDF1E" w:rsidP="25BB14EE" w:rsidRDefault="541BDF1E" w14:paraId="1EB5F916" w14:textId="58B34183">
      <w:pPr>
        <w:pStyle w:val="Normal"/>
      </w:pPr>
      <w:r w:rsidRPr="25BB14EE" w:rsidR="541BDF1E">
        <w:rPr>
          <w:rFonts w:ascii="Arial" w:hAnsi="Arial" w:cs="Arial"/>
          <w:sz w:val="28"/>
          <w:szCs w:val="28"/>
          <w:lang w:val="en-GB"/>
        </w:rPr>
        <w:t xml:space="preserve">III </w:t>
      </w:r>
      <w:r w:rsidRPr="25BB14EE" w:rsidR="541BDF1E">
        <w:rPr>
          <w:rFonts w:ascii="Arial" w:hAnsi="Arial" w:cs="Arial"/>
          <w:i w:val="1"/>
          <w:iCs w:val="1"/>
          <w:sz w:val="28"/>
          <w:szCs w:val="28"/>
          <w:lang w:val="en-GB"/>
        </w:rPr>
        <w:t xml:space="preserve">Presto </w:t>
      </w:r>
      <w:r w:rsidRPr="25BB14EE" w:rsidR="541BDF1E">
        <w:rPr>
          <w:rFonts w:ascii="Arial" w:hAnsi="Arial" w:cs="Arial"/>
          <w:sz w:val="28"/>
          <w:szCs w:val="28"/>
          <w:lang w:val="en-GB"/>
        </w:rPr>
        <w:t>(Quick)</w:t>
      </w:r>
    </w:p>
    <w:p w:rsidR="25BB14EE" w:rsidP="25BB14EE" w:rsidRDefault="25BB14EE" w14:paraId="434611DF" w14:textId="78D1504D">
      <w:pPr>
        <w:pStyle w:val="Normal"/>
        <w:rPr>
          <w:rFonts w:ascii="Arial" w:hAnsi="Arial" w:cs="Arial"/>
          <w:sz w:val="28"/>
          <w:szCs w:val="28"/>
          <w:lang w:val="en-GB"/>
        </w:rPr>
      </w:pPr>
    </w:p>
    <w:p w:rsidR="541BDF1E" w:rsidP="25BB14EE" w:rsidRDefault="541BDF1E" w14:paraId="4CB720D1" w14:textId="3DD5DFED">
      <w:pPr>
        <w:pStyle w:val="Normal"/>
      </w:pPr>
      <w:r w:rsidRPr="25BB14EE" w:rsidR="541BDF1E">
        <w:rPr>
          <w:rFonts w:ascii="Arial" w:hAnsi="Arial" w:cs="Arial"/>
          <w:sz w:val="28"/>
          <w:szCs w:val="28"/>
          <w:lang w:val="en-GB"/>
        </w:rPr>
        <w:t>Melody EÖTVÖS (b. 1984)</w:t>
      </w:r>
    </w:p>
    <w:p w:rsidR="541BDF1E" w:rsidP="25BB14EE" w:rsidRDefault="541BDF1E" w14:paraId="315541AB" w14:textId="3A1452AA">
      <w:pPr>
        <w:pStyle w:val="Normal"/>
      </w:pPr>
      <w:r w:rsidRPr="25BB14EE" w:rsidR="541BDF1E">
        <w:rPr>
          <w:rFonts w:ascii="Arial" w:hAnsi="Arial" w:cs="Arial"/>
          <w:i w:val="1"/>
          <w:iCs w:val="1"/>
          <w:sz w:val="28"/>
          <w:szCs w:val="28"/>
          <w:lang w:val="en-GB"/>
        </w:rPr>
        <w:t>Regnare</w:t>
      </w:r>
      <w:r w:rsidRPr="25BB14EE" w:rsidR="541BDF1E">
        <w:rPr>
          <w:rFonts w:ascii="Arial" w:hAnsi="Arial" w:cs="Arial"/>
          <w:i w:val="1"/>
          <w:iCs w:val="1"/>
          <w:sz w:val="28"/>
          <w:szCs w:val="28"/>
          <w:lang w:val="en-GB"/>
        </w:rPr>
        <w:t xml:space="preserve"> </w:t>
      </w:r>
      <w:r w:rsidRPr="25BB14EE" w:rsidR="541BDF1E">
        <w:rPr>
          <w:rFonts w:ascii="Arial" w:hAnsi="Arial" w:cs="Arial"/>
          <w:sz w:val="28"/>
          <w:szCs w:val="28"/>
          <w:lang w:val="en-GB"/>
        </w:rPr>
        <w:t xml:space="preserve">(Piano Trio No. 3) (2026) </w:t>
      </w:r>
      <w:r>
        <w:tab/>
      </w:r>
      <w:r>
        <w:tab/>
      </w:r>
      <w:r w:rsidRPr="25BB14EE" w:rsidR="541BDF1E">
        <w:rPr>
          <w:rFonts w:ascii="Arial" w:hAnsi="Arial" w:cs="Arial"/>
          <w:sz w:val="28"/>
          <w:szCs w:val="28"/>
          <w:lang w:val="en-GB"/>
        </w:rPr>
        <w:t>10 min</w:t>
      </w:r>
    </w:p>
    <w:p w:rsidR="541BDF1E" w:rsidP="25BB14EE" w:rsidRDefault="541BDF1E" w14:paraId="158DD8BD" w14:textId="10239AEA">
      <w:pPr>
        <w:pStyle w:val="Normal"/>
        <w:rPr>
          <w:rFonts w:ascii="Arial" w:hAnsi="Arial" w:cs="Arial"/>
          <w:sz w:val="24"/>
          <w:szCs w:val="24"/>
          <w:lang w:val="en-GB"/>
        </w:rPr>
      </w:pPr>
      <w:r w:rsidRPr="25BB14EE" w:rsidR="541BDF1E">
        <w:rPr>
          <w:rFonts w:ascii="Arial" w:hAnsi="Arial" w:cs="Arial"/>
          <w:sz w:val="24"/>
          <w:szCs w:val="24"/>
          <w:lang w:val="en-GB"/>
        </w:rPr>
        <w:t xml:space="preserve">Commissioned by Musica Viva Australia and the </w:t>
      </w:r>
      <w:r w:rsidRPr="25BB14EE" w:rsidR="541BDF1E">
        <w:rPr>
          <w:rFonts w:ascii="Arial" w:hAnsi="Arial" w:cs="Arial"/>
          <w:sz w:val="24"/>
          <w:szCs w:val="24"/>
          <w:lang w:val="en-GB"/>
        </w:rPr>
        <w:t>Regnare</w:t>
      </w:r>
      <w:r w:rsidRPr="25BB14EE" w:rsidR="541BDF1E">
        <w:rPr>
          <w:rFonts w:ascii="Arial" w:hAnsi="Arial" w:cs="Arial"/>
          <w:sz w:val="24"/>
          <w:szCs w:val="24"/>
          <w:lang w:val="en-GB"/>
        </w:rPr>
        <w:t xml:space="preserve"> Commissioning Circle,</w:t>
      </w:r>
      <w:r w:rsidRPr="25BB14EE" w:rsidR="64216E48">
        <w:rPr>
          <w:rFonts w:ascii="Arial" w:hAnsi="Arial" w:cs="Arial"/>
          <w:sz w:val="24"/>
          <w:szCs w:val="24"/>
          <w:lang w:val="en-GB"/>
        </w:rPr>
        <w:t xml:space="preserve"> </w:t>
      </w:r>
      <w:r w:rsidRPr="25BB14EE" w:rsidR="541BDF1E">
        <w:rPr>
          <w:rFonts w:ascii="Arial" w:hAnsi="Arial" w:cs="Arial"/>
          <w:sz w:val="24"/>
          <w:szCs w:val="24"/>
          <w:lang w:val="en-GB"/>
        </w:rPr>
        <w:t>led by the Darin Cooper Foundation.</w:t>
      </w:r>
    </w:p>
    <w:p w:rsidR="541BDF1E" w:rsidP="25BB14EE" w:rsidRDefault="541BDF1E" w14:paraId="79C098C8" w14:textId="679966CA">
      <w:pPr>
        <w:pStyle w:val="Normal"/>
        <w:rPr>
          <w:rFonts w:ascii="Arial" w:hAnsi="Arial" w:cs="Arial"/>
          <w:sz w:val="24"/>
          <w:szCs w:val="24"/>
          <w:lang w:val="en-GB"/>
        </w:rPr>
      </w:pPr>
      <w:r w:rsidRPr="25BB14EE" w:rsidR="541BDF1E">
        <w:rPr>
          <w:rFonts w:ascii="Arial" w:hAnsi="Arial" w:cs="Arial"/>
          <w:sz w:val="24"/>
          <w:szCs w:val="24"/>
          <w:lang w:val="en-GB"/>
        </w:rPr>
        <w:t>World premiere performances.</w:t>
      </w:r>
    </w:p>
    <w:p w:rsidR="25BB14EE" w:rsidP="25BB14EE" w:rsidRDefault="25BB14EE" w14:paraId="187E067A" w14:textId="47CF5DB6">
      <w:pPr>
        <w:pStyle w:val="Normal"/>
        <w:rPr>
          <w:rFonts w:ascii="Arial" w:hAnsi="Arial" w:cs="Arial"/>
          <w:sz w:val="28"/>
          <w:szCs w:val="28"/>
          <w:lang w:val="en-GB"/>
        </w:rPr>
      </w:pPr>
    </w:p>
    <w:p w:rsidR="541BDF1E" w:rsidP="25BB14EE" w:rsidRDefault="541BDF1E" w14:paraId="43DF657D" w14:textId="664A97C5">
      <w:pPr>
        <w:pStyle w:val="Normal"/>
      </w:pPr>
      <w:r w:rsidRPr="25BB14EE" w:rsidR="541BDF1E">
        <w:rPr>
          <w:rFonts w:ascii="Arial" w:hAnsi="Arial" w:cs="Arial"/>
          <w:sz w:val="28"/>
          <w:szCs w:val="28"/>
          <w:lang w:val="en-GB"/>
        </w:rPr>
        <w:t>I N T E R V A L</w:t>
      </w:r>
    </w:p>
    <w:p w:rsidR="25BB14EE" w:rsidP="25BB14EE" w:rsidRDefault="25BB14EE" w14:paraId="7B284A34" w14:textId="2D05666A">
      <w:pPr>
        <w:pStyle w:val="Normal"/>
        <w:rPr>
          <w:rFonts w:ascii="Arial" w:hAnsi="Arial" w:cs="Arial"/>
          <w:sz w:val="28"/>
          <w:szCs w:val="28"/>
          <w:lang w:val="en-GB"/>
        </w:rPr>
      </w:pPr>
    </w:p>
    <w:p w:rsidR="541BDF1E" w:rsidP="25BB14EE" w:rsidRDefault="541BDF1E" w14:paraId="7D7B7592" w14:textId="256CBDC6">
      <w:pPr>
        <w:pStyle w:val="Normal"/>
      </w:pPr>
      <w:r w:rsidRPr="25BB14EE" w:rsidR="541BDF1E">
        <w:rPr>
          <w:rFonts w:ascii="Arial" w:hAnsi="Arial" w:cs="Arial"/>
          <w:sz w:val="28"/>
          <w:szCs w:val="28"/>
          <w:lang w:val="en-GB"/>
        </w:rPr>
        <w:t>Lili BOULANGER (1893–1918)</w:t>
      </w:r>
    </w:p>
    <w:p w:rsidR="541BDF1E" w:rsidP="25BB14EE" w:rsidRDefault="541BDF1E" w14:paraId="203CF43B" w14:textId="7938D5F9">
      <w:pPr>
        <w:pStyle w:val="Normal"/>
      </w:pPr>
      <w:r w:rsidRPr="25BB14EE" w:rsidR="541BDF1E">
        <w:rPr>
          <w:rFonts w:ascii="Arial" w:hAnsi="Arial" w:cs="Arial"/>
          <w:i w:val="1"/>
          <w:iCs w:val="1"/>
          <w:sz w:val="28"/>
          <w:szCs w:val="28"/>
          <w:lang w:val="en-GB"/>
        </w:rPr>
        <w:t xml:space="preserve">D’un </w:t>
      </w:r>
      <w:r w:rsidRPr="25BB14EE" w:rsidR="541BDF1E">
        <w:rPr>
          <w:rFonts w:ascii="Arial" w:hAnsi="Arial" w:cs="Arial"/>
          <w:i w:val="1"/>
          <w:iCs w:val="1"/>
          <w:sz w:val="28"/>
          <w:szCs w:val="28"/>
          <w:lang w:val="en-GB"/>
        </w:rPr>
        <w:t>soir</w:t>
      </w:r>
      <w:r w:rsidRPr="25BB14EE" w:rsidR="541BDF1E">
        <w:rPr>
          <w:rFonts w:ascii="Arial" w:hAnsi="Arial" w:cs="Arial"/>
          <w:i w:val="1"/>
          <w:iCs w:val="1"/>
          <w:sz w:val="28"/>
          <w:szCs w:val="28"/>
          <w:lang w:val="en-GB"/>
        </w:rPr>
        <w:t xml:space="preserve"> triste</w:t>
      </w:r>
      <w:r w:rsidRPr="25BB14EE" w:rsidR="541BDF1E">
        <w:rPr>
          <w:rFonts w:ascii="Arial" w:hAnsi="Arial" w:cs="Arial"/>
          <w:sz w:val="28"/>
          <w:szCs w:val="28"/>
          <w:lang w:val="en-GB"/>
        </w:rPr>
        <w:t xml:space="preserve"> (Of a Sad Evening) (1918) </w:t>
      </w:r>
      <w:r>
        <w:tab/>
      </w:r>
      <w:r>
        <w:tab/>
      </w:r>
      <w:r w:rsidRPr="25BB14EE" w:rsidR="541BDF1E">
        <w:rPr>
          <w:rFonts w:ascii="Arial" w:hAnsi="Arial" w:cs="Arial"/>
          <w:sz w:val="28"/>
          <w:szCs w:val="28"/>
          <w:lang w:val="en-GB"/>
        </w:rPr>
        <w:t>10 min</w:t>
      </w:r>
    </w:p>
    <w:p w:rsidR="25BB14EE" w:rsidP="25BB14EE" w:rsidRDefault="25BB14EE" w14:paraId="2FF21AE8" w14:textId="063E2610">
      <w:pPr>
        <w:pStyle w:val="Normal"/>
        <w:rPr>
          <w:rFonts w:ascii="Arial" w:hAnsi="Arial" w:cs="Arial"/>
          <w:sz w:val="28"/>
          <w:szCs w:val="28"/>
          <w:lang w:val="en-GB"/>
        </w:rPr>
      </w:pPr>
    </w:p>
    <w:p w:rsidR="541BDF1E" w:rsidP="25BB14EE" w:rsidRDefault="541BDF1E" w14:paraId="212AA1AC" w14:textId="5E5FF9E6">
      <w:pPr>
        <w:pStyle w:val="Normal"/>
      </w:pPr>
      <w:r w:rsidRPr="25BB14EE" w:rsidR="541BDF1E">
        <w:rPr>
          <w:rFonts w:ascii="Arial" w:hAnsi="Arial" w:cs="Arial"/>
          <w:sz w:val="28"/>
          <w:szCs w:val="28"/>
          <w:lang w:val="en-GB"/>
        </w:rPr>
        <w:t>Maurice RAVEL (1875–1937)</w:t>
      </w:r>
    </w:p>
    <w:p w:rsidR="541BDF1E" w:rsidP="25BB14EE" w:rsidRDefault="541BDF1E" w14:paraId="399C5163" w14:textId="74385BE0">
      <w:pPr>
        <w:pStyle w:val="Normal"/>
      </w:pPr>
      <w:r w:rsidRPr="25BB14EE" w:rsidR="541BDF1E">
        <w:rPr>
          <w:rFonts w:ascii="Arial" w:hAnsi="Arial" w:cs="Arial"/>
          <w:sz w:val="28"/>
          <w:szCs w:val="28"/>
          <w:lang w:val="en-GB"/>
        </w:rPr>
        <w:t xml:space="preserve">Piano Trio (1914) </w:t>
      </w:r>
      <w:r>
        <w:tab/>
      </w:r>
      <w:r>
        <w:tab/>
      </w:r>
      <w:r>
        <w:tab/>
      </w:r>
      <w:r w:rsidRPr="25BB14EE" w:rsidR="541BDF1E">
        <w:rPr>
          <w:rFonts w:ascii="Arial" w:hAnsi="Arial" w:cs="Arial"/>
          <w:sz w:val="28"/>
          <w:szCs w:val="28"/>
          <w:lang w:val="en-GB"/>
        </w:rPr>
        <w:t>28 min</w:t>
      </w:r>
    </w:p>
    <w:p w:rsidR="541BDF1E" w:rsidP="25BB14EE" w:rsidRDefault="541BDF1E" w14:paraId="45EFA632" w14:textId="1153D7C9">
      <w:pPr>
        <w:pStyle w:val="Normal"/>
      </w:pPr>
      <w:r w:rsidRPr="25BB14EE" w:rsidR="541BDF1E">
        <w:rPr>
          <w:rFonts w:ascii="Arial" w:hAnsi="Arial" w:cs="Arial"/>
          <w:sz w:val="28"/>
          <w:szCs w:val="28"/>
          <w:lang w:val="en-GB"/>
        </w:rPr>
        <w:t xml:space="preserve">I </w:t>
      </w:r>
      <w:r w:rsidRPr="25BB14EE" w:rsidR="541BDF1E">
        <w:rPr>
          <w:rFonts w:ascii="Arial" w:hAnsi="Arial" w:cs="Arial"/>
          <w:i w:val="1"/>
          <w:iCs w:val="1"/>
          <w:sz w:val="28"/>
          <w:szCs w:val="28"/>
          <w:lang w:val="en-GB"/>
        </w:rPr>
        <w:t xml:space="preserve">Modéré </w:t>
      </w:r>
      <w:r w:rsidRPr="25BB14EE" w:rsidR="541BDF1E">
        <w:rPr>
          <w:rFonts w:ascii="Arial" w:hAnsi="Arial" w:cs="Arial"/>
          <w:sz w:val="28"/>
          <w:szCs w:val="28"/>
          <w:lang w:val="en-GB"/>
        </w:rPr>
        <w:t>(At a moderate speed)</w:t>
      </w:r>
    </w:p>
    <w:p w:rsidR="541BDF1E" w:rsidP="25BB14EE" w:rsidRDefault="541BDF1E" w14:paraId="116AA4C5" w14:textId="78A0A55D">
      <w:pPr>
        <w:pStyle w:val="Normal"/>
      </w:pPr>
      <w:r w:rsidRPr="25BB14EE" w:rsidR="541BDF1E">
        <w:rPr>
          <w:rFonts w:ascii="Arial" w:hAnsi="Arial" w:cs="Arial"/>
          <w:sz w:val="28"/>
          <w:szCs w:val="28"/>
          <w:lang w:val="en-GB"/>
        </w:rPr>
        <w:t xml:space="preserve">II </w:t>
      </w:r>
      <w:r w:rsidRPr="25BB14EE" w:rsidR="541BDF1E">
        <w:rPr>
          <w:rFonts w:ascii="Arial" w:hAnsi="Arial" w:cs="Arial"/>
          <w:i w:val="1"/>
          <w:iCs w:val="1"/>
          <w:sz w:val="28"/>
          <w:szCs w:val="28"/>
          <w:lang w:val="en-GB"/>
        </w:rPr>
        <w:t>Pantoum: Assez vif</w:t>
      </w:r>
      <w:r w:rsidRPr="25BB14EE" w:rsidR="541BDF1E">
        <w:rPr>
          <w:rFonts w:ascii="Arial" w:hAnsi="Arial" w:cs="Arial"/>
          <w:sz w:val="28"/>
          <w:szCs w:val="28"/>
          <w:lang w:val="en-GB"/>
        </w:rPr>
        <w:t xml:space="preserve"> (Quite lively)</w:t>
      </w:r>
    </w:p>
    <w:p w:rsidR="541BDF1E" w:rsidP="25BB14EE" w:rsidRDefault="541BDF1E" w14:paraId="3D2F8388" w14:textId="3AED9F6B">
      <w:pPr>
        <w:pStyle w:val="Normal"/>
      </w:pPr>
      <w:r w:rsidRPr="25BB14EE" w:rsidR="541BDF1E">
        <w:rPr>
          <w:rFonts w:ascii="Arial" w:hAnsi="Arial" w:cs="Arial"/>
          <w:sz w:val="28"/>
          <w:szCs w:val="28"/>
          <w:lang w:val="en-GB"/>
        </w:rPr>
        <w:t xml:space="preserve">III </w:t>
      </w:r>
      <w:r w:rsidRPr="25BB14EE" w:rsidR="541BDF1E">
        <w:rPr>
          <w:rFonts w:ascii="Arial" w:hAnsi="Arial" w:cs="Arial"/>
          <w:i w:val="1"/>
          <w:iCs w:val="1"/>
          <w:sz w:val="28"/>
          <w:szCs w:val="28"/>
          <w:lang w:val="en-GB"/>
        </w:rPr>
        <w:t>Passacaille</w:t>
      </w:r>
    </w:p>
    <w:p w:rsidR="541BDF1E" w:rsidP="25BB14EE" w:rsidRDefault="541BDF1E" w14:paraId="01E580AB" w14:textId="2647DBE4">
      <w:pPr>
        <w:pStyle w:val="Normal"/>
      </w:pPr>
      <w:r w:rsidRPr="25BB14EE" w:rsidR="541BDF1E">
        <w:rPr>
          <w:rFonts w:ascii="Arial" w:hAnsi="Arial" w:cs="Arial"/>
          <w:sz w:val="28"/>
          <w:szCs w:val="28"/>
          <w:lang w:val="en-GB"/>
        </w:rPr>
        <w:t xml:space="preserve">IV </w:t>
      </w:r>
      <w:r w:rsidRPr="25BB14EE" w:rsidR="541BDF1E">
        <w:rPr>
          <w:rFonts w:ascii="Arial" w:hAnsi="Arial" w:cs="Arial"/>
          <w:i w:val="1"/>
          <w:iCs w:val="1"/>
          <w:sz w:val="28"/>
          <w:szCs w:val="28"/>
          <w:lang w:val="en-GB"/>
        </w:rPr>
        <w:t>Final</w:t>
      </w:r>
    </w:p>
    <w:p w:rsidRPr="00881EEA" w:rsidR="008C2618" w:rsidP="008C2618" w:rsidRDefault="008C2618" w14:paraId="29339923" w14:textId="77777777">
      <w:pPr>
        <w:rPr>
          <w:rFonts w:ascii="Arial" w:hAnsi="Arial" w:cs="Arial"/>
          <w:sz w:val="28"/>
          <w:lang w:val="en-GB"/>
        </w:rPr>
      </w:pPr>
    </w:p>
    <w:p w:rsidRPr="00881EEA" w:rsidR="008C2618" w:rsidP="008C2618" w:rsidRDefault="008C2618" w14:paraId="3B86A3AA" w14:textId="77777777">
      <w:pPr>
        <w:rPr>
          <w:rFonts w:ascii="Arial" w:hAnsi="Arial" w:cs="Arial"/>
          <w:sz w:val="28"/>
          <w:lang w:val="en-GB"/>
        </w:rPr>
      </w:pPr>
    </w:p>
    <w:p w:rsidRPr="00881EEA" w:rsidR="008C2618" w:rsidP="008C2618" w:rsidRDefault="008C2618" w14:paraId="37418354" w14:textId="77777777">
      <w:pPr>
        <w:rPr>
          <w:rFonts w:ascii="Arial" w:hAnsi="Arial" w:cs="Arial"/>
          <w:sz w:val="28"/>
          <w:lang w:val="en-GB"/>
        </w:rPr>
      </w:pPr>
    </w:p>
    <w:p w:rsidR="008C2618" w:rsidP="008C2618" w:rsidRDefault="008C2618" w14:paraId="46ED14EC" w14:textId="77777777">
      <w:pPr>
        <w:rPr>
          <w:rFonts w:ascii="Arial" w:hAnsi="Arial" w:cs="Arial"/>
          <w:szCs w:val="22"/>
          <w:lang w:val="en-GB"/>
        </w:rPr>
      </w:pPr>
    </w:p>
    <w:p w:rsidRPr="00B97ECC" w:rsidR="008C2618" w:rsidP="008C2618" w:rsidRDefault="008C2618" w14:paraId="104869D2" w14:textId="77777777">
      <w:pPr>
        <w:rPr>
          <w:rFonts w:ascii="Arial" w:hAnsi="Arial" w:cs="Arial"/>
          <w:szCs w:val="22"/>
          <w:lang w:val="en-GB"/>
        </w:rPr>
      </w:pPr>
      <w:r w:rsidRPr="25BB14EE" w:rsidR="008C2618">
        <w:rPr>
          <w:rFonts w:ascii="Arial" w:hAnsi="Arial" w:cs="Arial"/>
          <w:lang w:val="en-GB"/>
        </w:rPr>
        <w:t>Please ensure that mobile phones are turned off before the performance. Photography and video recording are not permitted during the performance.</w:t>
      </w:r>
    </w:p>
    <w:p w:rsidR="008C2618" w:rsidP="25BB14EE" w:rsidRDefault="008C2618" w14:paraId="13ED7AB5" w14:textId="42111C36">
      <w:pPr>
        <w:pStyle w:val="Normal"/>
        <w:rPr>
          <w:rFonts w:ascii="Arial" w:hAnsi="Arial" w:cs="Arial"/>
          <w:b w:val="1"/>
          <w:bCs w:val="1"/>
          <w:sz w:val="32"/>
          <w:szCs w:val="32"/>
          <w:lang w:val="en-GB"/>
        </w:rPr>
      </w:pPr>
    </w:p>
    <w:p w:rsidR="008C2618" w:rsidP="008C2618" w:rsidRDefault="008C2618" w14:paraId="1889296E" w14:textId="77777777">
      <w:pPr>
        <w:rPr>
          <w:rFonts w:ascii="Arial" w:hAnsi="Arial" w:cs="Arial"/>
          <w:sz w:val="32"/>
          <w:szCs w:val="28"/>
          <w:lang w:val="en-GB"/>
        </w:rPr>
      </w:pPr>
    </w:p>
    <w:p w:rsidR="25BB14EE" w:rsidP="25BB14EE" w:rsidRDefault="25BB14EE" w14:paraId="61F3E148" w14:textId="748F3770">
      <w:pPr>
        <w:pStyle w:val="Normal"/>
        <w:rPr>
          <w:rFonts w:ascii="Arial" w:hAnsi="Arial" w:cs="Arial"/>
          <w:b w:val="1"/>
          <w:bCs w:val="1"/>
          <w:sz w:val="32"/>
          <w:szCs w:val="32"/>
          <w:lang w:val="en-GB"/>
        </w:rPr>
      </w:pPr>
    </w:p>
    <w:p w:rsidRPr="00881EEA" w:rsidR="008C2618" w:rsidP="25BB14EE" w:rsidRDefault="008C2618" w14:paraId="091DD8AD" w14:textId="5B95B73F">
      <w:pPr>
        <w:pStyle w:val="Normal"/>
        <w:rPr>
          <w:rFonts w:ascii="Arial" w:hAnsi="Arial" w:cs="Arial"/>
          <w:b w:val="1"/>
          <w:bCs w:val="1"/>
          <w:sz w:val="32"/>
          <w:szCs w:val="32"/>
          <w:lang w:val="en-GB"/>
        </w:rPr>
      </w:pPr>
      <w:r w:rsidRPr="25BB14EE" w:rsidR="008C2618">
        <w:rPr>
          <w:rFonts w:ascii="Arial" w:hAnsi="Arial" w:cs="Arial"/>
          <w:b w:val="1"/>
          <w:bCs w:val="1"/>
          <w:sz w:val="32"/>
          <w:szCs w:val="32"/>
          <w:lang w:val="en-GB"/>
        </w:rPr>
        <w:t>ABOUT THE MUSIC</w:t>
      </w:r>
    </w:p>
    <w:p w:rsidRPr="00B13158" w:rsidR="008C2618" w:rsidP="008C2618" w:rsidRDefault="008C2618" w14:paraId="590E1FE4" w14:textId="77777777">
      <w:pPr>
        <w:rPr>
          <w:rFonts w:ascii="Arial" w:hAnsi="Arial" w:cs="Arial"/>
          <w:bCs/>
          <w:sz w:val="32"/>
          <w:szCs w:val="28"/>
          <w:lang w:val="en-GB"/>
        </w:rPr>
      </w:pPr>
    </w:p>
    <w:p w:rsidR="2F71BEE3" w:rsidP="25BB14EE" w:rsidRDefault="2F71BEE3" w14:paraId="02AB876E" w14:textId="4E65298C">
      <w:pPr>
        <w:rPr>
          <w:rFonts w:ascii="Arial" w:hAnsi="Arial" w:cs="Arial"/>
          <w:sz w:val="32"/>
          <w:szCs w:val="32"/>
          <w:lang w:val="en-GB"/>
        </w:rPr>
      </w:pPr>
      <w:r w:rsidRPr="25BB14EE" w:rsidR="2F71BEE3">
        <w:rPr>
          <w:rFonts w:ascii="Arial" w:hAnsi="Arial" w:cs="Arial"/>
          <w:sz w:val="32"/>
          <w:szCs w:val="32"/>
          <w:lang w:val="en-GB"/>
        </w:rPr>
        <w:t>Thunder and Lightning. Enter three Witches.</w:t>
      </w:r>
    </w:p>
    <w:p w:rsidR="2F71BEE3" w:rsidP="25BB14EE" w:rsidRDefault="2F71BEE3" w14:paraId="38C8F9E9" w14:textId="071ECF6B">
      <w:pPr>
        <w:pStyle w:val="Normal"/>
        <w:rPr>
          <w:rFonts w:ascii="Arial" w:hAnsi="Arial" w:cs="Arial"/>
          <w:i w:val="1"/>
          <w:iCs w:val="1"/>
          <w:sz w:val="32"/>
          <w:szCs w:val="32"/>
          <w:lang w:val="en-GB"/>
        </w:rPr>
      </w:pPr>
      <w:r w:rsidRPr="25BB14EE" w:rsidR="2F71BEE3">
        <w:rPr>
          <w:rFonts w:ascii="Arial" w:hAnsi="Arial" w:cs="Arial"/>
          <w:i w:val="1"/>
          <w:iCs w:val="1"/>
          <w:sz w:val="32"/>
          <w:szCs w:val="32"/>
          <w:lang w:val="en-GB"/>
        </w:rPr>
        <w:t>When shall we three meet again?</w:t>
      </w:r>
    </w:p>
    <w:p w:rsidR="2F71BEE3" w:rsidP="25BB14EE" w:rsidRDefault="2F71BEE3" w14:paraId="7D5807B1" w14:textId="7BB0BEDE">
      <w:pPr>
        <w:pStyle w:val="Normal"/>
        <w:rPr>
          <w:rFonts w:ascii="Arial" w:hAnsi="Arial" w:cs="Arial"/>
          <w:i w:val="1"/>
          <w:iCs w:val="1"/>
          <w:sz w:val="32"/>
          <w:szCs w:val="32"/>
          <w:lang w:val="en-GB"/>
        </w:rPr>
      </w:pPr>
      <w:r w:rsidRPr="25BB14EE" w:rsidR="2F71BEE3">
        <w:rPr>
          <w:rFonts w:ascii="Arial" w:hAnsi="Arial" w:cs="Arial"/>
          <w:i w:val="1"/>
          <w:iCs w:val="1"/>
          <w:sz w:val="32"/>
          <w:szCs w:val="32"/>
          <w:lang w:val="en-GB"/>
        </w:rPr>
        <w:t>In thunder, lightning, or in rain?</w:t>
      </w:r>
    </w:p>
    <w:p w:rsidR="2F71BEE3" w:rsidP="25BB14EE" w:rsidRDefault="2F71BEE3" w14:paraId="5AED28C5" w14:textId="013C9FEB">
      <w:pPr>
        <w:pStyle w:val="Normal"/>
      </w:pPr>
      <w:r w:rsidRPr="25BB14EE" w:rsidR="2F71BEE3">
        <w:rPr>
          <w:rFonts w:ascii="Arial" w:hAnsi="Arial" w:cs="Arial"/>
          <w:sz w:val="32"/>
          <w:szCs w:val="32"/>
          <w:lang w:val="en-GB"/>
        </w:rPr>
        <w:t>– Macbeth, Act 1, Scene 1</w:t>
      </w:r>
    </w:p>
    <w:p w:rsidR="25BB14EE" w:rsidP="25BB14EE" w:rsidRDefault="25BB14EE" w14:paraId="4BB843D6" w14:textId="6CC215F8">
      <w:pPr>
        <w:pStyle w:val="Normal"/>
        <w:rPr>
          <w:rFonts w:ascii="Arial" w:hAnsi="Arial" w:cs="Arial"/>
          <w:sz w:val="32"/>
          <w:szCs w:val="32"/>
          <w:lang w:val="en-GB"/>
        </w:rPr>
      </w:pPr>
    </w:p>
    <w:p w:rsidR="2F71BEE3" w:rsidP="25BB14EE" w:rsidRDefault="2F71BEE3" w14:paraId="07E51018" w14:textId="6128882A">
      <w:pPr>
        <w:pStyle w:val="Normal"/>
        <w:rPr>
          <w:rFonts w:ascii="Arial" w:hAnsi="Arial" w:cs="Arial"/>
          <w:sz w:val="32"/>
          <w:szCs w:val="32"/>
          <w:lang w:val="en-GB"/>
        </w:rPr>
      </w:pPr>
      <w:r w:rsidRPr="25BB14EE" w:rsidR="2F71BEE3">
        <w:rPr>
          <w:rFonts w:ascii="Arial" w:hAnsi="Arial" w:cs="Arial"/>
          <w:sz w:val="32"/>
          <w:szCs w:val="32"/>
          <w:lang w:val="en-GB"/>
        </w:rPr>
        <w:t>Three notes played in unison by the violin and cello. D, A, F. Marked sotto voce (‘</w:t>
      </w:r>
      <w:r w:rsidRPr="25BB14EE" w:rsidR="2F71BEE3">
        <w:rPr>
          <w:rFonts w:ascii="Arial" w:hAnsi="Arial" w:cs="Arial"/>
          <w:sz w:val="32"/>
          <w:szCs w:val="32"/>
          <w:lang w:val="en-GB"/>
        </w:rPr>
        <w:t xml:space="preserve">a dramatic </w:t>
      </w:r>
      <w:r w:rsidRPr="25BB14EE" w:rsidR="2F71BEE3">
        <w:rPr>
          <w:rFonts w:ascii="Arial" w:hAnsi="Arial" w:cs="Arial"/>
          <w:sz w:val="32"/>
          <w:szCs w:val="32"/>
          <w:lang w:val="en-GB"/>
        </w:rPr>
        <w:t>lowering of the instrumental volume’). The piano responds with barely a whisper, like an apparition, blurred around the edges. The strings again, this time speaking the ‘devil’s interval</w:t>
      </w:r>
      <w:r w:rsidRPr="25BB14EE" w:rsidR="2F71BEE3">
        <w:rPr>
          <w:rFonts w:ascii="Arial" w:hAnsi="Arial" w:cs="Arial"/>
          <w:sz w:val="32"/>
          <w:szCs w:val="32"/>
          <w:lang w:val="en-GB"/>
        </w:rPr>
        <w:t>’,</w:t>
      </w:r>
      <w:r w:rsidRPr="25BB14EE" w:rsidR="2F71BEE3">
        <w:rPr>
          <w:rFonts w:ascii="Arial" w:hAnsi="Arial" w:cs="Arial"/>
          <w:sz w:val="32"/>
          <w:szCs w:val="32"/>
          <w:lang w:val="en-GB"/>
        </w:rPr>
        <w:t xml:space="preserve"> the diminished fifth. So begins the famously eerie slow movement of Beethoven’s ‘Ghost’ Trio.</w:t>
      </w:r>
    </w:p>
    <w:p w:rsidR="25BB14EE" w:rsidP="25BB14EE" w:rsidRDefault="25BB14EE" w14:paraId="06712243" w14:textId="1DE3031A">
      <w:pPr>
        <w:pStyle w:val="Normal"/>
        <w:rPr>
          <w:rFonts w:ascii="Arial" w:hAnsi="Arial" w:cs="Arial"/>
          <w:sz w:val="32"/>
          <w:szCs w:val="32"/>
          <w:lang w:val="en-GB"/>
        </w:rPr>
      </w:pPr>
    </w:p>
    <w:p w:rsidR="2F71BEE3" w:rsidP="25BB14EE" w:rsidRDefault="2F71BEE3" w14:paraId="27B3692F" w14:textId="015373C6">
      <w:pPr>
        <w:pStyle w:val="Normal"/>
        <w:rPr>
          <w:rFonts w:ascii="Arial" w:hAnsi="Arial" w:cs="Arial"/>
          <w:sz w:val="32"/>
          <w:szCs w:val="32"/>
          <w:lang w:val="en-GB"/>
        </w:rPr>
      </w:pPr>
      <w:r w:rsidRPr="25BB14EE" w:rsidR="2F71BEE3">
        <w:rPr>
          <w:rFonts w:ascii="Arial" w:hAnsi="Arial" w:cs="Arial"/>
          <w:sz w:val="32"/>
          <w:szCs w:val="32"/>
          <w:lang w:val="en-GB"/>
        </w:rPr>
        <w:t xml:space="preserve">We may never know what Beethoven truly intended for this ghostly theme, but there is some evidence to suggest that he had Shakespeare’s </w:t>
      </w:r>
      <w:r w:rsidRPr="25BB14EE" w:rsidR="2F71BEE3">
        <w:rPr>
          <w:rFonts w:ascii="Arial" w:hAnsi="Arial" w:cs="Arial"/>
          <w:i w:val="1"/>
          <w:iCs w:val="1"/>
          <w:sz w:val="32"/>
          <w:szCs w:val="32"/>
          <w:lang w:val="en-GB"/>
        </w:rPr>
        <w:t xml:space="preserve">Macbeth </w:t>
      </w:r>
      <w:r w:rsidRPr="25BB14EE" w:rsidR="2F71BEE3">
        <w:rPr>
          <w:rFonts w:ascii="Arial" w:hAnsi="Arial" w:cs="Arial"/>
          <w:sz w:val="32"/>
          <w:szCs w:val="32"/>
          <w:lang w:val="en-GB"/>
        </w:rPr>
        <w:t>on his mind. A scratched note ‘</w:t>
      </w:r>
      <w:r w:rsidRPr="25BB14EE" w:rsidR="2F71BEE3">
        <w:rPr>
          <w:rFonts w:ascii="Arial" w:hAnsi="Arial" w:cs="Arial"/>
          <w:sz w:val="32"/>
          <w:szCs w:val="32"/>
          <w:lang w:val="en-GB"/>
        </w:rPr>
        <w:t>Macbett</w:t>
      </w:r>
      <w:r w:rsidRPr="25BB14EE" w:rsidR="2F71BEE3">
        <w:rPr>
          <w:rFonts w:ascii="Arial" w:hAnsi="Arial" w:cs="Arial"/>
          <w:sz w:val="32"/>
          <w:szCs w:val="32"/>
          <w:lang w:val="en-GB"/>
        </w:rPr>
        <w:t xml:space="preserve">’ appears on an early sketch, leading some scholars to </w:t>
      </w:r>
      <w:r w:rsidRPr="25BB14EE" w:rsidR="2F71BEE3">
        <w:rPr>
          <w:rFonts w:ascii="Arial" w:hAnsi="Arial" w:cs="Arial"/>
          <w:sz w:val="32"/>
          <w:szCs w:val="32"/>
          <w:lang w:val="en-GB"/>
        </w:rPr>
        <w:t>speculate</w:t>
      </w:r>
      <w:r w:rsidRPr="25BB14EE" w:rsidR="2F71BEE3">
        <w:rPr>
          <w:rFonts w:ascii="Arial" w:hAnsi="Arial" w:cs="Arial"/>
          <w:sz w:val="32"/>
          <w:szCs w:val="32"/>
          <w:lang w:val="en-GB"/>
        </w:rPr>
        <w:t xml:space="preserve"> </w:t>
      </w:r>
      <w:r w:rsidRPr="25BB14EE" w:rsidR="2F71BEE3">
        <w:rPr>
          <w:rFonts w:ascii="Arial" w:hAnsi="Arial" w:cs="Arial"/>
          <w:sz w:val="32"/>
          <w:szCs w:val="32"/>
          <w:lang w:val="en-GB"/>
        </w:rPr>
        <w:t xml:space="preserve">it may have originally been intended as the Witches’ theme in an </w:t>
      </w:r>
      <w:r w:rsidRPr="25BB14EE" w:rsidR="2F71BEE3">
        <w:rPr>
          <w:rFonts w:ascii="Arial" w:hAnsi="Arial" w:cs="Arial"/>
          <w:sz w:val="32"/>
          <w:szCs w:val="32"/>
          <w:lang w:val="en-GB"/>
        </w:rPr>
        <w:t>ultimately abandoned</w:t>
      </w:r>
      <w:r w:rsidRPr="25BB14EE" w:rsidR="2F71BEE3">
        <w:rPr>
          <w:rFonts w:ascii="Arial" w:hAnsi="Arial" w:cs="Arial"/>
          <w:sz w:val="32"/>
          <w:szCs w:val="32"/>
          <w:lang w:val="en-GB"/>
        </w:rPr>
        <w:t xml:space="preserve"> </w:t>
      </w:r>
      <w:r w:rsidRPr="25BB14EE" w:rsidR="2F71BEE3">
        <w:rPr>
          <w:rFonts w:ascii="Arial" w:hAnsi="Arial" w:cs="Arial"/>
          <w:sz w:val="32"/>
          <w:szCs w:val="32"/>
          <w:lang w:val="en-GB"/>
        </w:rPr>
        <w:t>opera. The nickname ‘Ghost</w:t>
      </w:r>
      <w:r w:rsidRPr="25BB14EE" w:rsidR="2F71BEE3">
        <w:rPr>
          <w:rFonts w:ascii="Arial" w:hAnsi="Arial" w:cs="Arial"/>
          <w:sz w:val="32"/>
          <w:szCs w:val="32"/>
          <w:lang w:val="en-GB"/>
        </w:rPr>
        <w:t>’,</w:t>
      </w:r>
      <w:r w:rsidRPr="25BB14EE" w:rsidR="2F71BEE3">
        <w:rPr>
          <w:rFonts w:ascii="Arial" w:hAnsi="Arial" w:cs="Arial"/>
          <w:sz w:val="32"/>
          <w:szCs w:val="32"/>
          <w:lang w:val="en-GB"/>
        </w:rPr>
        <w:t xml:space="preserve"> though, is </w:t>
      </w:r>
      <w:r w:rsidRPr="25BB14EE" w:rsidR="2F71BEE3">
        <w:rPr>
          <w:rFonts w:ascii="Arial" w:hAnsi="Arial" w:cs="Arial"/>
          <w:sz w:val="32"/>
          <w:szCs w:val="32"/>
          <w:lang w:val="en-GB"/>
        </w:rPr>
        <w:t>most commonly attributed</w:t>
      </w:r>
      <w:r w:rsidRPr="25BB14EE" w:rsidR="2F71BEE3">
        <w:rPr>
          <w:rFonts w:ascii="Arial" w:hAnsi="Arial" w:cs="Arial"/>
          <w:sz w:val="32"/>
          <w:szCs w:val="32"/>
          <w:lang w:val="en-GB"/>
        </w:rPr>
        <w:t xml:space="preserve"> to Beethoven’s student, the composer and pianist Carl Czerny. To Czerny, the slow movement recalled another work of the Bard’s, </w:t>
      </w:r>
      <w:r w:rsidRPr="25BB14EE" w:rsidR="2F71BEE3">
        <w:rPr>
          <w:rFonts w:ascii="Arial" w:hAnsi="Arial" w:cs="Arial"/>
          <w:i w:val="1"/>
          <w:iCs w:val="1"/>
          <w:sz w:val="32"/>
          <w:szCs w:val="32"/>
          <w:lang w:val="en-GB"/>
        </w:rPr>
        <w:t>Hamlet</w:t>
      </w:r>
      <w:r w:rsidRPr="25BB14EE" w:rsidR="2F71BEE3">
        <w:rPr>
          <w:rFonts w:ascii="Arial" w:hAnsi="Arial" w:cs="Arial"/>
          <w:sz w:val="32"/>
          <w:szCs w:val="32"/>
          <w:lang w:val="en-GB"/>
        </w:rPr>
        <w:t>, and in particular the play’s first scene in which the ghost of the late King of Denmark appears, mute, on a windswept guards’ platform. Either way, the nickname stuck, and the slow movement stands as a spooky jewel of Beethoven’s middle period, an outlier in its harmonic tetchiness and gloomy mood.</w:t>
      </w:r>
    </w:p>
    <w:p w:rsidR="25BB14EE" w:rsidP="25BB14EE" w:rsidRDefault="25BB14EE" w14:paraId="664FA3D5" w14:textId="53224AA0">
      <w:pPr>
        <w:pStyle w:val="Normal"/>
        <w:rPr>
          <w:rFonts w:ascii="Arial" w:hAnsi="Arial" w:cs="Arial"/>
          <w:sz w:val="32"/>
          <w:szCs w:val="32"/>
          <w:lang w:val="en-GB"/>
        </w:rPr>
      </w:pPr>
    </w:p>
    <w:p w:rsidR="7F9421CA" w:rsidP="25BB14EE" w:rsidRDefault="7F9421CA" w14:paraId="41F14DEF" w14:textId="63843E9C">
      <w:pPr>
        <w:pStyle w:val="Normal"/>
        <w:rPr>
          <w:rFonts w:ascii="Arial" w:hAnsi="Arial" w:cs="Arial"/>
          <w:sz w:val="32"/>
          <w:szCs w:val="32"/>
          <w:lang w:val="en-GB"/>
        </w:rPr>
      </w:pPr>
      <w:r w:rsidRPr="25BB14EE" w:rsidR="7F9421CA">
        <w:rPr>
          <w:rFonts w:ascii="Arial" w:hAnsi="Arial" w:cs="Arial"/>
          <w:sz w:val="32"/>
          <w:szCs w:val="32"/>
          <w:lang w:val="en-GB"/>
        </w:rPr>
        <w:t>By the early 19th century, the genre of the piano trio had experienced something of a glow-up. Where the piano trios of Mozart and Haydn, especially their early ones, tended to champion the piano and relegate the two string instruments to supporting roles, the trios of Beethoven’s middle period are very much more a conversation of equals.</w:t>
      </w:r>
    </w:p>
    <w:p w:rsidR="25BB14EE" w:rsidP="25BB14EE" w:rsidRDefault="25BB14EE" w14:paraId="5C097C54" w14:textId="14C767A7">
      <w:pPr>
        <w:pStyle w:val="Normal"/>
        <w:rPr>
          <w:rFonts w:ascii="Arial" w:hAnsi="Arial" w:cs="Arial"/>
          <w:sz w:val="32"/>
          <w:szCs w:val="32"/>
          <w:lang w:val="en-GB"/>
        </w:rPr>
      </w:pPr>
    </w:p>
    <w:p w:rsidR="30A40E04" w:rsidP="25BB14EE" w:rsidRDefault="30A40E04" w14:paraId="3825FAA0" w14:textId="2CD33583">
      <w:pPr>
        <w:pStyle w:val="Normal"/>
        <w:rPr>
          <w:rFonts w:ascii="Arial" w:hAnsi="Arial" w:cs="Arial"/>
          <w:sz w:val="32"/>
          <w:szCs w:val="32"/>
          <w:lang w:val="en-GB"/>
        </w:rPr>
      </w:pPr>
      <w:r w:rsidRPr="25BB14EE" w:rsidR="30A40E04">
        <w:rPr>
          <w:rFonts w:ascii="Arial" w:hAnsi="Arial" w:cs="Arial"/>
          <w:sz w:val="32"/>
          <w:szCs w:val="32"/>
          <w:lang w:val="en-GB"/>
        </w:rPr>
        <w:t>The lively opening movement of the ‘Ghost’ Trio exemplifies this, and more broadly the contemporary Viennese style in its elegance. Listen to how the scurrying opening theme is paired with a more relaxed, blooming idea in the strings, ideas which are then passed around the instruments throughout the movement. With each appearance, the thought is commented on and responded to, as though the three musicians are in</w:t>
      </w:r>
    </w:p>
    <w:p w:rsidR="30A40E04" w:rsidP="25BB14EE" w:rsidRDefault="30A40E04" w14:paraId="3D14214E" w14:textId="7B18BF27">
      <w:pPr>
        <w:pStyle w:val="Normal"/>
      </w:pPr>
      <w:r w:rsidRPr="25BB14EE" w:rsidR="30A40E04">
        <w:rPr>
          <w:rFonts w:ascii="Arial" w:hAnsi="Arial" w:cs="Arial"/>
          <w:sz w:val="32"/>
          <w:szCs w:val="32"/>
          <w:lang w:val="en-GB"/>
        </w:rPr>
        <w:t>conversation.</w:t>
      </w:r>
    </w:p>
    <w:p w:rsidR="25BB14EE" w:rsidP="25BB14EE" w:rsidRDefault="25BB14EE" w14:paraId="35D671B7" w14:textId="64A3A2A2">
      <w:pPr>
        <w:pStyle w:val="Normal"/>
        <w:rPr>
          <w:rFonts w:ascii="Arial" w:hAnsi="Arial" w:cs="Arial"/>
          <w:sz w:val="32"/>
          <w:szCs w:val="32"/>
          <w:lang w:val="en-GB"/>
        </w:rPr>
      </w:pPr>
    </w:p>
    <w:p w:rsidR="30A40E04" w:rsidP="25BB14EE" w:rsidRDefault="30A40E04" w14:paraId="3851A84D" w14:textId="324EBE8F">
      <w:pPr>
        <w:pStyle w:val="Normal"/>
        <w:rPr>
          <w:rFonts w:ascii="Arial" w:hAnsi="Arial" w:cs="Arial"/>
          <w:sz w:val="32"/>
          <w:szCs w:val="32"/>
          <w:lang w:val="en-GB"/>
        </w:rPr>
      </w:pPr>
      <w:r w:rsidRPr="25BB14EE" w:rsidR="30A40E04">
        <w:rPr>
          <w:rFonts w:ascii="Arial" w:hAnsi="Arial" w:cs="Arial"/>
          <w:sz w:val="32"/>
          <w:szCs w:val="32"/>
          <w:lang w:val="en-GB"/>
        </w:rPr>
        <w:t xml:space="preserve">In the slow movement you will hear the violin and cello pick up the piano’s ghostly utterance, notably in the dark middle and concluding sections featuring dissonant rumbling in the piano’s lowest register, like ominous, distant thunder. For all its mysteriousness, however, the movement is not without beauty; when brief moments of sunlight </w:t>
      </w:r>
      <w:r w:rsidRPr="25BB14EE" w:rsidR="30A40E04">
        <w:rPr>
          <w:rFonts w:ascii="Arial" w:hAnsi="Arial" w:cs="Arial"/>
          <w:sz w:val="32"/>
          <w:szCs w:val="32"/>
          <w:lang w:val="en-GB"/>
        </w:rPr>
        <w:t>emerge</w:t>
      </w:r>
      <w:r w:rsidRPr="25BB14EE" w:rsidR="30A40E04">
        <w:rPr>
          <w:rFonts w:ascii="Arial" w:hAnsi="Arial" w:cs="Arial"/>
          <w:sz w:val="32"/>
          <w:szCs w:val="32"/>
          <w:lang w:val="en-GB"/>
        </w:rPr>
        <w:t xml:space="preserve">, they are </w:t>
      </w:r>
      <w:r w:rsidRPr="25BB14EE" w:rsidR="30A40E04">
        <w:rPr>
          <w:rFonts w:ascii="Arial" w:hAnsi="Arial" w:cs="Arial"/>
          <w:sz w:val="32"/>
          <w:szCs w:val="32"/>
          <w:lang w:val="en-GB"/>
        </w:rPr>
        <w:t>all the more</w:t>
      </w:r>
      <w:r w:rsidRPr="25BB14EE" w:rsidR="30A40E04">
        <w:rPr>
          <w:rFonts w:ascii="Arial" w:hAnsi="Arial" w:cs="Arial"/>
          <w:sz w:val="32"/>
          <w:szCs w:val="32"/>
          <w:lang w:val="en-GB"/>
        </w:rPr>
        <w:t xml:space="preserve"> </w:t>
      </w:r>
      <w:r w:rsidRPr="25BB14EE" w:rsidR="30A40E04">
        <w:rPr>
          <w:rFonts w:ascii="Arial" w:hAnsi="Arial" w:cs="Arial"/>
          <w:sz w:val="32"/>
          <w:szCs w:val="32"/>
          <w:lang w:val="en-GB"/>
        </w:rPr>
        <w:t>relieving for the ever-present mist which swirls around them.</w:t>
      </w:r>
    </w:p>
    <w:p w:rsidRPr="0090766D" w:rsidR="008C2618" w:rsidP="008C2618" w:rsidRDefault="008C2618" w14:paraId="708FB3FF" w14:textId="77777777">
      <w:pPr>
        <w:rPr>
          <w:rFonts w:ascii="Arial" w:hAnsi="Arial" w:cs="Arial"/>
          <w:sz w:val="32"/>
          <w:szCs w:val="32"/>
          <w:lang w:val="en-GB"/>
        </w:rPr>
      </w:pPr>
    </w:p>
    <w:p w:rsidRPr="0090766D" w:rsidR="008C2618" w:rsidP="25BB14EE" w:rsidRDefault="008C2618" w14:paraId="0D36F1F4" w14:textId="3632C6E9">
      <w:pPr>
        <w:rPr>
          <w:rFonts w:ascii="Arial" w:hAnsi="Arial" w:cs="Arial"/>
          <w:sz w:val="32"/>
          <w:szCs w:val="32"/>
          <w:lang w:val="en-GB"/>
        </w:rPr>
      </w:pPr>
      <w:r w:rsidRPr="25BB14EE" w:rsidR="24804CC6">
        <w:rPr>
          <w:rFonts w:ascii="Arial" w:hAnsi="Arial" w:cs="Arial"/>
          <w:sz w:val="32"/>
          <w:szCs w:val="32"/>
          <w:lang w:val="en-GB"/>
        </w:rPr>
        <w:t>Being Beethoven’s only mature piano trio in three movements, the slow movement particularly stands out for being bookended</w:t>
      </w:r>
    </w:p>
    <w:p w:rsidRPr="0090766D" w:rsidR="008C2618" w:rsidP="25BB14EE" w:rsidRDefault="008C2618" w14:paraId="19F487CE" w14:textId="7F026754">
      <w:pPr>
        <w:pStyle w:val="Normal"/>
      </w:pPr>
      <w:r w:rsidRPr="25BB14EE" w:rsidR="24804CC6">
        <w:rPr>
          <w:rFonts w:ascii="Arial" w:hAnsi="Arial" w:cs="Arial"/>
          <w:sz w:val="32"/>
          <w:szCs w:val="32"/>
          <w:lang w:val="en-GB"/>
        </w:rPr>
        <w:t>by movements of such comparative brightness. The structure of fast-slow-fast is thrown into relief, concluding as it does with a genial final movement decorated with a sparkling piano part.</w:t>
      </w:r>
    </w:p>
    <w:p w:rsidRPr="0090766D" w:rsidR="008C2618" w:rsidP="008C2618" w:rsidRDefault="008C2618" w14:paraId="168C11D8" w14:textId="77777777">
      <w:pPr>
        <w:rPr>
          <w:rFonts w:ascii="Arial" w:hAnsi="Arial" w:cs="Arial"/>
          <w:sz w:val="32"/>
          <w:szCs w:val="32"/>
          <w:lang w:val="en-GB"/>
        </w:rPr>
      </w:pPr>
    </w:p>
    <w:p w:rsidRPr="009D3EA9" w:rsidR="008C2618" w:rsidP="25BB14EE" w:rsidRDefault="008C2618" w14:paraId="1AB88BFB" w14:textId="455485C0">
      <w:pPr>
        <w:pStyle w:val="Normal"/>
        <w:rPr>
          <w:rFonts w:ascii="Arial" w:hAnsi="Arial" w:cs="Arial"/>
          <w:sz w:val="32"/>
          <w:szCs w:val="32"/>
          <w:lang w:val="en-AU"/>
        </w:rPr>
      </w:pPr>
      <w:r w:rsidRPr="25BB14EE" w:rsidR="6F024B23">
        <w:rPr>
          <w:rFonts w:ascii="Arial" w:hAnsi="Arial" w:cs="Arial"/>
          <w:sz w:val="32"/>
          <w:szCs w:val="32"/>
          <w:lang w:val="en-AU"/>
        </w:rPr>
        <w:t xml:space="preserve">Beethoven would continue to explore the expressive possibilities of a darker harmonic language, particularly in his late quartets, but in this </w:t>
      </w:r>
      <w:r w:rsidRPr="25BB14EE" w:rsidR="6F024B23">
        <w:rPr>
          <w:rFonts w:ascii="Arial" w:hAnsi="Arial" w:cs="Arial"/>
          <w:sz w:val="32"/>
          <w:szCs w:val="32"/>
          <w:lang w:val="en-AU"/>
        </w:rPr>
        <w:t>trio</w:t>
      </w:r>
      <w:r w:rsidRPr="25BB14EE" w:rsidR="6F024B23">
        <w:rPr>
          <w:rFonts w:ascii="Arial" w:hAnsi="Arial" w:cs="Arial"/>
          <w:sz w:val="32"/>
          <w:szCs w:val="32"/>
          <w:lang w:val="en-AU"/>
        </w:rPr>
        <w:t xml:space="preserve"> we get but a fleeting glance of the ‘Ghost</w:t>
      </w:r>
      <w:r w:rsidRPr="25BB14EE" w:rsidR="6F024B23">
        <w:rPr>
          <w:rFonts w:ascii="Arial" w:hAnsi="Arial" w:cs="Arial"/>
          <w:sz w:val="32"/>
          <w:szCs w:val="32"/>
          <w:lang w:val="en-AU"/>
        </w:rPr>
        <w:t>’,</w:t>
      </w:r>
      <w:r w:rsidRPr="25BB14EE" w:rsidR="6F024B23">
        <w:rPr>
          <w:rFonts w:ascii="Arial" w:hAnsi="Arial" w:cs="Arial"/>
          <w:sz w:val="32"/>
          <w:szCs w:val="32"/>
          <w:lang w:val="en-AU"/>
        </w:rPr>
        <w:t xml:space="preserve"> </w:t>
      </w:r>
      <w:r w:rsidRPr="25BB14EE" w:rsidR="6F024B23">
        <w:rPr>
          <w:rFonts w:ascii="Arial" w:hAnsi="Arial" w:cs="Arial"/>
          <w:sz w:val="32"/>
          <w:szCs w:val="32"/>
          <w:lang w:val="en-AU"/>
        </w:rPr>
        <w:t>not unlike</w:t>
      </w:r>
      <w:r w:rsidRPr="25BB14EE" w:rsidR="6F024B23">
        <w:rPr>
          <w:rFonts w:ascii="Arial" w:hAnsi="Arial" w:cs="Arial"/>
          <w:sz w:val="32"/>
          <w:szCs w:val="32"/>
          <w:lang w:val="en-AU"/>
        </w:rPr>
        <w:t xml:space="preserve"> in Shakespeare’s tragedies.</w:t>
      </w:r>
    </w:p>
    <w:p w:rsidR="25BB14EE" w:rsidP="25BB14EE" w:rsidRDefault="25BB14EE" w14:paraId="6506AE96" w14:textId="1576F18E">
      <w:pPr>
        <w:pStyle w:val="Normal"/>
        <w:rPr>
          <w:rFonts w:ascii="Arial" w:hAnsi="Arial" w:cs="Arial"/>
          <w:sz w:val="32"/>
          <w:szCs w:val="32"/>
          <w:lang w:val="en-GB"/>
        </w:rPr>
      </w:pPr>
    </w:p>
    <w:p w:rsidRPr="0090766D" w:rsidR="008C2618" w:rsidP="008C2618" w:rsidRDefault="008C2618" w14:paraId="34DEE936" w14:textId="2EFE72BD">
      <w:pPr/>
      <w:r w:rsidRPr="25BB14EE" w:rsidR="008C2618">
        <w:rPr>
          <w:rFonts w:ascii="Arial" w:hAnsi="Arial" w:cs="Arial"/>
          <w:sz w:val="32"/>
          <w:szCs w:val="32"/>
          <w:lang w:val="en-GB"/>
        </w:rPr>
        <w:t xml:space="preserve">© </w:t>
      </w:r>
      <w:r w:rsidRPr="25BB14EE" w:rsidR="2E87CB2F">
        <w:rPr>
          <w:rFonts w:ascii="Arial" w:hAnsi="Arial" w:cs="Arial"/>
          <w:sz w:val="32"/>
          <w:szCs w:val="32"/>
          <w:lang w:val="en-GB"/>
        </w:rPr>
        <w:t>Luke</w:t>
      </w:r>
      <w:r w:rsidRPr="25BB14EE" w:rsidR="2E87CB2F">
        <w:rPr>
          <w:rFonts w:ascii="Arial" w:hAnsi="Arial" w:cs="Arial"/>
          <w:sz w:val="32"/>
          <w:szCs w:val="32"/>
          <w:lang w:val="en-GB"/>
        </w:rPr>
        <w:t xml:space="preserve"> Iredale, 2026</w:t>
      </w:r>
    </w:p>
    <w:p w:rsidR="008C2618" w:rsidP="008C2618" w:rsidRDefault="008C2618" w14:paraId="66A58BF7" w14:textId="77777777">
      <w:pPr>
        <w:rPr>
          <w:rFonts w:ascii="Arial" w:hAnsi="Arial" w:cs="Arial"/>
          <w:b/>
          <w:sz w:val="32"/>
          <w:szCs w:val="28"/>
          <w:lang w:val="en-GB"/>
        </w:rPr>
      </w:pPr>
    </w:p>
    <w:p w:rsidR="008C2618" w:rsidP="008C2618" w:rsidRDefault="008C2618" w14:paraId="77F76A47" w14:textId="77777777">
      <w:pPr>
        <w:rPr>
          <w:rFonts w:ascii="Arial" w:hAnsi="Arial" w:cs="Arial"/>
          <w:b/>
          <w:sz w:val="32"/>
          <w:szCs w:val="28"/>
          <w:lang w:val="en-GB"/>
        </w:rPr>
      </w:pPr>
    </w:p>
    <w:p w:rsidR="008C2618" w:rsidP="25BB14EE" w:rsidRDefault="008C2618" w14:paraId="412D0CE3" w14:textId="5BC0A06D">
      <w:pPr>
        <w:pStyle w:val="Normal"/>
        <w:rPr>
          <w:rFonts w:ascii="Arial" w:hAnsi="Arial" w:cs="Arial"/>
          <w:b w:val="0"/>
          <w:bCs w:val="0"/>
          <w:sz w:val="32"/>
          <w:szCs w:val="32"/>
          <w:lang w:val="en-GB"/>
        </w:rPr>
      </w:pPr>
      <w:r w:rsidRPr="25BB14EE" w:rsidR="5F8F6B37">
        <w:rPr>
          <w:rFonts w:ascii="Arial" w:hAnsi="Arial" w:cs="Arial"/>
          <w:b w:val="0"/>
          <w:bCs w:val="0"/>
          <w:sz w:val="32"/>
          <w:szCs w:val="32"/>
          <w:lang w:val="en-GB"/>
        </w:rPr>
        <w:t>Composer Melody Eötvös</w:t>
      </w:r>
    </w:p>
    <w:p w:rsidR="008C2618" w:rsidP="25BB14EE" w:rsidRDefault="008C2618" w14:paraId="0014D764" w14:textId="55BBDCE9">
      <w:pPr>
        <w:pStyle w:val="Normal"/>
        <w:rPr>
          <w:rFonts w:ascii="Arial" w:hAnsi="Arial" w:cs="Arial"/>
          <w:b w:val="0"/>
          <w:bCs w:val="0"/>
          <w:sz w:val="32"/>
          <w:szCs w:val="32"/>
          <w:lang w:val="en-AU"/>
        </w:rPr>
      </w:pPr>
      <w:r w:rsidRPr="25BB14EE" w:rsidR="5F8F6B37">
        <w:rPr>
          <w:rFonts w:ascii="Arial" w:hAnsi="Arial" w:cs="Arial"/>
          <w:b w:val="0"/>
          <w:bCs w:val="0"/>
          <w:sz w:val="32"/>
          <w:szCs w:val="32"/>
          <w:lang w:val="en-AU"/>
        </w:rPr>
        <w:t xml:space="preserve">writes about </w:t>
      </w:r>
      <w:r w:rsidRPr="25BB14EE" w:rsidR="5F8F6B37">
        <w:rPr>
          <w:rFonts w:ascii="Arial" w:hAnsi="Arial" w:cs="Arial"/>
          <w:b w:val="0"/>
          <w:bCs w:val="0"/>
          <w:i w:val="1"/>
          <w:iCs w:val="1"/>
          <w:sz w:val="32"/>
          <w:szCs w:val="32"/>
          <w:lang w:val="en-AU"/>
        </w:rPr>
        <w:t>Regnare</w:t>
      </w:r>
      <w:r w:rsidRPr="25BB14EE" w:rsidR="5F8F6B37">
        <w:rPr>
          <w:rFonts w:ascii="Arial" w:hAnsi="Arial" w:cs="Arial"/>
          <w:b w:val="0"/>
          <w:bCs w:val="0"/>
          <w:sz w:val="32"/>
          <w:szCs w:val="32"/>
          <w:lang w:val="en-AU"/>
        </w:rPr>
        <w:t>:</w:t>
      </w:r>
    </w:p>
    <w:p w:rsidR="008C2618" w:rsidP="25BB14EE" w:rsidRDefault="008C2618" w14:paraId="183CE74E" w14:textId="38AAF3B6">
      <w:pPr>
        <w:pStyle w:val="Normal"/>
        <w:rPr>
          <w:rFonts w:ascii="Arial" w:hAnsi="Arial" w:cs="Arial"/>
          <w:b w:val="0"/>
          <w:bCs w:val="0"/>
          <w:sz w:val="32"/>
          <w:szCs w:val="32"/>
          <w:lang w:val="en-GB"/>
        </w:rPr>
      </w:pPr>
    </w:p>
    <w:p w:rsidR="008C2618" w:rsidP="25BB14EE" w:rsidRDefault="008C2618" w14:paraId="6E3A4F6D" w14:textId="3910C9E0">
      <w:pPr>
        <w:pStyle w:val="Normal"/>
        <w:rPr>
          <w:rFonts w:ascii="Arial" w:hAnsi="Arial" w:cs="Arial"/>
          <w:b w:val="0"/>
          <w:bCs w:val="0"/>
          <w:sz w:val="32"/>
          <w:szCs w:val="32"/>
          <w:lang w:val="en-AU"/>
        </w:rPr>
      </w:pPr>
      <w:r w:rsidRPr="25BB14EE" w:rsidR="5F8F6B37">
        <w:rPr>
          <w:rFonts w:ascii="Arial" w:hAnsi="Arial" w:cs="Arial"/>
          <w:b w:val="0"/>
          <w:bCs w:val="0"/>
          <w:i w:val="1"/>
          <w:iCs w:val="1"/>
          <w:sz w:val="32"/>
          <w:szCs w:val="32"/>
          <w:lang w:val="en-AU"/>
        </w:rPr>
        <w:t>Regnare</w:t>
      </w:r>
      <w:r w:rsidRPr="25BB14EE" w:rsidR="5F8F6B37">
        <w:rPr>
          <w:rFonts w:ascii="Arial" w:hAnsi="Arial" w:cs="Arial"/>
          <w:b w:val="0"/>
          <w:bCs w:val="0"/>
          <w:sz w:val="32"/>
          <w:szCs w:val="32"/>
          <w:lang w:val="en-AU"/>
        </w:rPr>
        <w:t xml:space="preserve">, meaning to rule or reign, is the Latin infinitive form of the binomial nomenclature used for the native Victorian/Tasmanian Mountain Ash tree: Eucalyptus </w:t>
      </w:r>
      <w:r w:rsidRPr="25BB14EE" w:rsidR="5F8F6B37">
        <w:rPr>
          <w:rFonts w:ascii="Arial" w:hAnsi="Arial" w:cs="Arial"/>
          <w:b w:val="0"/>
          <w:bCs w:val="0"/>
          <w:sz w:val="32"/>
          <w:szCs w:val="32"/>
          <w:lang w:val="en-AU"/>
        </w:rPr>
        <w:t>regnans</w:t>
      </w:r>
      <w:r w:rsidRPr="25BB14EE" w:rsidR="5F8F6B37">
        <w:rPr>
          <w:rFonts w:ascii="Arial" w:hAnsi="Arial" w:cs="Arial"/>
          <w:b w:val="0"/>
          <w:bCs w:val="0"/>
          <w:sz w:val="32"/>
          <w:szCs w:val="32"/>
          <w:lang w:val="en-AU"/>
        </w:rPr>
        <w:t>. This gentle giant is the tallest flowering plant in the world, making it truly one of the royals of our ecosystem. Amongst its</w:t>
      </w:r>
      <w:r w:rsidRPr="25BB14EE" w:rsidR="79ABDC24">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other remarkable</w:t>
      </w:r>
      <w:r w:rsidRPr="25BB14EE" w:rsidR="61C780BB">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qualities, this species of tree requires fire</w:t>
      </w:r>
      <w:r w:rsidRPr="25BB14EE" w:rsidR="2CFA43E5">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in order to</w:t>
      </w:r>
      <w:r w:rsidRPr="25BB14EE" w:rsidR="5F8F6B37">
        <w:rPr>
          <w:rFonts w:ascii="Arial" w:hAnsi="Arial" w:cs="Arial"/>
          <w:b w:val="0"/>
          <w:bCs w:val="0"/>
          <w:sz w:val="32"/>
          <w:szCs w:val="32"/>
          <w:lang w:val="en-AU"/>
        </w:rPr>
        <w:t xml:space="preserve"> regenerate, with the seedlings</w:t>
      </w:r>
      <w:r w:rsidRPr="25BB14EE" w:rsidR="3428C519">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germinating in a fire’s aftermath. This work for</w:t>
      </w:r>
      <w:r w:rsidRPr="25BB14EE" w:rsidR="4E1B9A98">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 xml:space="preserve">piano trio is titled </w:t>
      </w:r>
      <w:r w:rsidRPr="25BB14EE" w:rsidR="5F8F6B37">
        <w:rPr>
          <w:rFonts w:ascii="Arial" w:hAnsi="Arial" w:cs="Arial"/>
          <w:b w:val="0"/>
          <w:bCs w:val="0"/>
          <w:i w:val="1"/>
          <w:iCs w:val="1"/>
          <w:sz w:val="32"/>
          <w:szCs w:val="32"/>
          <w:lang w:val="en-AU"/>
        </w:rPr>
        <w:t>Regnare</w:t>
      </w:r>
      <w:r w:rsidRPr="25BB14EE" w:rsidR="5F8F6B37">
        <w:rPr>
          <w:rFonts w:ascii="Arial" w:hAnsi="Arial" w:cs="Arial"/>
          <w:b w:val="0"/>
          <w:bCs w:val="0"/>
          <w:i w:val="1"/>
          <w:iCs w:val="1"/>
          <w:sz w:val="32"/>
          <w:szCs w:val="32"/>
          <w:lang w:val="en-AU"/>
        </w:rPr>
        <w:t xml:space="preserve"> </w:t>
      </w:r>
      <w:r w:rsidRPr="25BB14EE" w:rsidR="5F8F6B37">
        <w:rPr>
          <w:rFonts w:ascii="Arial" w:hAnsi="Arial" w:cs="Arial"/>
          <w:b w:val="0"/>
          <w:bCs w:val="0"/>
          <w:sz w:val="32"/>
          <w:szCs w:val="32"/>
          <w:lang w:val="en-AU"/>
        </w:rPr>
        <w:t>as a meditation on</w:t>
      </w:r>
      <w:r w:rsidRPr="25BB14EE" w:rsidR="36D21731">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rulership that is not founded on domination,</w:t>
      </w:r>
      <w:r w:rsidRPr="25BB14EE" w:rsidR="2C50F42B">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but instead revels in endurance: it celebrates</w:t>
      </w:r>
      <w:r w:rsidRPr="25BB14EE" w:rsidR="0DA68D81">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 xml:space="preserve">a natural sovereignty </w:t>
      </w:r>
      <w:r w:rsidRPr="25BB14EE" w:rsidR="5F8F6B37">
        <w:rPr>
          <w:rFonts w:ascii="Arial" w:hAnsi="Arial" w:cs="Arial"/>
          <w:b w:val="0"/>
          <w:bCs w:val="0"/>
          <w:sz w:val="32"/>
          <w:szCs w:val="32"/>
          <w:lang w:val="en-AU"/>
        </w:rPr>
        <w:t>maintained</w:t>
      </w:r>
      <w:r w:rsidRPr="25BB14EE" w:rsidR="5F8F6B37">
        <w:rPr>
          <w:rFonts w:ascii="Arial" w:hAnsi="Arial" w:cs="Arial"/>
          <w:b w:val="0"/>
          <w:bCs w:val="0"/>
          <w:sz w:val="32"/>
          <w:szCs w:val="32"/>
          <w:lang w:val="en-AU"/>
        </w:rPr>
        <w:t xml:space="preserve"> through a</w:t>
      </w:r>
      <w:r w:rsidRPr="25BB14EE" w:rsidR="706C5624">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cycle of loss and becoming, and the stubborn,</w:t>
      </w:r>
      <w:r w:rsidRPr="25BB14EE" w:rsidR="18AAF766">
        <w:rPr>
          <w:rFonts w:ascii="Arial" w:hAnsi="Arial" w:cs="Arial"/>
          <w:b w:val="0"/>
          <w:bCs w:val="0"/>
          <w:sz w:val="32"/>
          <w:szCs w:val="32"/>
          <w:lang w:val="en-AU"/>
        </w:rPr>
        <w:t xml:space="preserve"> </w:t>
      </w:r>
      <w:r w:rsidRPr="25BB14EE" w:rsidR="5F8F6B37">
        <w:rPr>
          <w:rFonts w:ascii="Arial" w:hAnsi="Arial" w:cs="Arial"/>
          <w:b w:val="0"/>
          <w:bCs w:val="0"/>
          <w:sz w:val="32"/>
          <w:szCs w:val="32"/>
          <w:lang w:val="en-AU"/>
        </w:rPr>
        <w:t>beautiful insistence of life after fire.</w:t>
      </w:r>
    </w:p>
    <w:p w:rsidR="25BB14EE" w:rsidP="25BB14EE" w:rsidRDefault="25BB14EE" w14:paraId="1CBEC17E" w14:textId="7717DD43">
      <w:pPr>
        <w:pStyle w:val="Normal"/>
        <w:rPr>
          <w:rFonts w:ascii="Arial" w:hAnsi="Arial" w:cs="Arial"/>
          <w:b w:val="0"/>
          <w:bCs w:val="0"/>
          <w:sz w:val="32"/>
          <w:szCs w:val="32"/>
          <w:lang w:val="en-GB"/>
        </w:rPr>
      </w:pPr>
    </w:p>
    <w:p w:rsidR="4ED4D571" w:rsidP="25BB14EE" w:rsidRDefault="4ED4D571" w14:paraId="18399DE0" w14:textId="7A94DA19">
      <w:pPr>
        <w:pStyle w:val="Normal"/>
        <w:suppressLineNumbers w:val="0"/>
        <w:bidi w:val="0"/>
        <w:spacing w:before="0" w:beforeAutospacing="off" w:after="0" w:afterAutospacing="off" w:line="259" w:lineRule="auto"/>
        <w:ind w:left="0" w:right="0"/>
        <w:jc w:val="left"/>
      </w:pPr>
      <w:r w:rsidRPr="25BB14EE" w:rsidR="4ED4D571">
        <w:rPr>
          <w:rFonts w:ascii="Arial" w:hAnsi="Arial" w:cs="Arial"/>
          <w:sz w:val="32"/>
          <w:szCs w:val="32"/>
          <w:lang w:val="en-GB"/>
        </w:rPr>
        <w:t>© Melody Eötvös, 2026</w:t>
      </w:r>
    </w:p>
    <w:p w:rsidR="25BB14EE" w:rsidP="25BB14EE" w:rsidRDefault="25BB14EE" w14:paraId="6B5AB331" w14:textId="6F71C36D">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p>
    <w:p w:rsidR="17E50D93" w:rsidP="25BB14EE" w:rsidRDefault="17E50D93" w14:paraId="01D53E50" w14:textId="20A2233B">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r w:rsidRPr="25BB14EE" w:rsidR="17E50D93">
        <w:rPr>
          <w:rFonts w:ascii="Arial" w:hAnsi="Arial" w:cs="Arial"/>
          <w:sz w:val="32"/>
          <w:szCs w:val="32"/>
          <w:lang w:val="en-GB"/>
        </w:rPr>
        <w:t xml:space="preserve">Lili Boulanger’s story is painfully short. Born in 1893, she was a child prodigy who, at the age of just five, </w:t>
      </w:r>
      <w:r w:rsidRPr="25BB14EE" w:rsidR="17E50D93">
        <w:rPr>
          <w:rFonts w:ascii="Arial" w:hAnsi="Arial" w:cs="Arial"/>
          <w:sz w:val="32"/>
          <w:szCs w:val="32"/>
          <w:lang w:val="en-GB"/>
        </w:rPr>
        <w:t>accompanied</w:t>
      </w:r>
      <w:r w:rsidRPr="25BB14EE" w:rsidR="17E50D93">
        <w:rPr>
          <w:rFonts w:ascii="Arial" w:hAnsi="Arial" w:cs="Arial"/>
          <w:sz w:val="32"/>
          <w:szCs w:val="32"/>
          <w:lang w:val="en-GB"/>
        </w:rPr>
        <w:t xml:space="preserve"> her older sister Nadia to classes at the Paris Conservatoire to learn violin, piano, cello and harp. </w:t>
      </w:r>
      <w:r w:rsidRPr="25BB14EE" w:rsidR="17E50D93">
        <w:rPr>
          <w:rFonts w:ascii="Arial" w:hAnsi="Arial" w:cs="Arial"/>
          <w:sz w:val="32"/>
          <w:szCs w:val="32"/>
          <w:lang w:val="en-GB"/>
        </w:rPr>
        <w:t>In spite of</w:t>
      </w:r>
      <w:r w:rsidRPr="25BB14EE" w:rsidR="17E50D93">
        <w:rPr>
          <w:rFonts w:ascii="Arial" w:hAnsi="Arial" w:cs="Arial"/>
          <w:sz w:val="32"/>
          <w:szCs w:val="32"/>
          <w:lang w:val="en-GB"/>
        </w:rPr>
        <w:t xml:space="preserve"> </w:t>
      </w:r>
      <w:r w:rsidRPr="25BB14EE" w:rsidR="17E50D93">
        <w:rPr>
          <w:rFonts w:ascii="Arial" w:hAnsi="Arial" w:cs="Arial"/>
          <w:sz w:val="32"/>
          <w:szCs w:val="32"/>
          <w:lang w:val="en-GB"/>
        </w:rPr>
        <w:t xml:space="preserve">the ill-health which constantly interrupted her studies, she was just twenty when she became the first woman to win the Prix de Rome for composition in 1913. The prize confirmed her brilliance and won her a publishing contract with </w:t>
      </w:r>
      <w:r w:rsidRPr="25BB14EE" w:rsidR="17E50D93">
        <w:rPr>
          <w:rFonts w:ascii="Arial" w:hAnsi="Arial" w:cs="Arial"/>
          <w:sz w:val="32"/>
          <w:szCs w:val="32"/>
          <w:lang w:val="en-GB"/>
        </w:rPr>
        <w:t>Ricordi</w:t>
      </w:r>
      <w:r w:rsidRPr="25BB14EE" w:rsidR="17E50D93">
        <w:rPr>
          <w:rFonts w:ascii="Arial" w:hAnsi="Arial" w:cs="Arial"/>
          <w:sz w:val="32"/>
          <w:szCs w:val="32"/>
          <w:lang w:val="en-GB"/>
        </w:rPr>
        <w:t>: she travelled,</w:t>
      </w:r>
      <w:r w:rsidRPr="25BB14EE" w:rsidR="7D2A4107">
        <w:rPr>
          <w:rFonts w:ascii="Arial" w:hAnsi="Arial" w:cs="Arial"/>
          <w:sz w:val="32"/>
          <w:szCs w:val="32"/>
          <w:lang w:val="en-GB"/>
        </w:rPr>
        <w:t xml:space="preserve"> </w:t>
      </w:r>
      <w:r w:rsidRPr="25BB14EE" w:rsidR="17E50D93">
        <w:rPr>
          <w:rFonts w:ascii="Arial" w:hAnsi="Arial" w:cs="Arial"/>
          <w:sz w:val="32"/>
          <w:szCs w:val="32"/>
          <w:lang w:val="en-GB"/>
        </w:rPr>
        <w:t>composed and, after the outbreak of World War I,</w:t>
      </w:r>
      <w:r w:rsidRPr="25BB14EE" w:rsidR="77A8F141">
        <w:rPr>
          <w:rFonts w:ascii="Arial" w:hAnsi="Arial" w:cs="Arial"/>
          <w:sz w:val="32"/>
          <w:szCs w:val="32"/>
          <w:lang w:val="en-GB"/>
        </w:rPr>
        <w:t xml:space="preserve"> </w:t>
      </w:r>
      <w:r w:rsidRPr="25BB14EE" w:rsidR="17E50D93">
        <w:rPr>
          <w:rFonts w:ascii="Arial" w:hAnsi="Arial" w:cs="Arial"/>
          <w:sz w:val="32"/>
          <w:szCs w:val="32"/>
          <w:lang w:val="en-GB"/>
        </w:rPr>
        <w:t>campaigned with her sister to support French</w:t>
      </w:r>
      <w:r w:rsidRPr="25BB14EE" w:rsidR="75285203">
        <w:rPr>
          <w:rFonts w:ascii="Arial" w:hAnsi="Arial" w:cs="Arial"/>
          <w:sz w:val="32"/>
          <w:szCs w:val="32"/>
          <w:lang w:val="en-GB"/>
        </w:rPr>
        <w:t xml:space="preserve"> </w:t>
      </w:r>
      <w:r w:rsidRPr="25BB14EE" w:rsidR="17E50D93">
        <w:rPr>
          <w:rFonts w:ascii="Arial" w:hAnsi="Arial" w:cs="Arial"/>
          <w:sz w:val="32"/>
          <w:szCs w:val="32"/>
          <w:lang w:val="en-GB"/>
        </w:rPr>
        <w:t>soldiers. When their Paris home came under</w:t>
      </w:r>
      <w:r w:rsidRPr="25BB14EE" w:rsidR="44A4C560">
        <w:rPr>
          <w:rFonts w:ascii="Arial" w:hAnsi="Arial" w:cs="Arial"/>
          <w:sz w:val="32"/>
          <w:szCs w:val="32"/>
          <w:lang w:val="en-GB"/>
        </w:rPr>
        <w:t xml:space="preserve"> </w:t>
      </w:r>
      <w:r w:rsidRPr="25BB14EE" w:rsidR="17E50D93">
        <w:rPr>
          <w:rFonts w:ascii="Arial" w:hAnsi="Arial" w:cs="Arial"/>
          <w:sz w:val="32"/>
          <w:szCs w:val="32"/>
          <w:lang w:val="en-GB"/>
        </w:rPr>
        <w:t xml:space="preserve">heavy bombardment in early </w:t>
      </w:r>
      <w:r w:rsidRPr="25BB14EE" w:rsidR="17E50D93">
        <w:rPr>
          <w:rFonts w:ascii="Arial" w:hAnsi="Arial" w:cs="Arial"/>
          <w:sz w:val="32"/>
          <w:szCs w:val="32"/>
          <w:lang w:val="en-GB"/>
        </w:rPr>
        <w:t>1918</w:t>
      </w:r>
      <w:r w:rsidRPr="25BB14EE" w:rsidR="17E50D93">
        <w:rPr>
          <w:rFonts w:ascii="Arial" w:hAnsi="Arial" w:cs="Arial"/>
          <w:sz w:val="32"/>
          <w:szCs w:val="32"/>
          <w:lang w:val="en-GB"/>
        </w:rPr>
        <w:t xml:space="preserve"> she moved</w:t>
      </w:r>
      <w:r w:rsidRPr="25BB14EE" w:rsidR="729C7A2B">
        <w:rPr>
          <w:rFonts w:ascii="Arial" w:hAnsi="Arial" w:cs="Arial"/>
          <w:sz w:val="32"/>
          <w:szCs w:val="32"/>
          <w:lang w:val="en-GB"/>
        </w:rPr>
        <w:t xml:space="preserve"> </w:t>
      </w:r>
      <w:r w:rsidRPr="25BB14EE" w:rsidR="17E50D93">
        <w:rPr>
          <w:rFonts w:ascii="Arial" w:hAnsi="Arial" w:cs="Arial"/>
          <w:sz w:val="32"/>
          <w:szCs w:val="32"/>
          <w:lang w:val="en-GB"/>
        </w:rPr>
        <w:t xml:space="preserve">to </w:t>
      </w:r>
      <w:r w:rsidRPr="25BB14EE" w:rsidR="17E50D93">
        <w:rPr>
          <w:rFonts w:ascii="Arial" w:hAnsi="Arial" w:cs="Arial"/>
          <w:sz w:val="32"/>
          <w:szCs w:val="32"/>
          <w:lang w:val="en-GB"/>
        </w:rPr>
        <w:t>Mézy</w:t>
      </w:r>
      <w:r w:rsidRPr="25BB14EE" w:rsidR="17E50D93">
        <w:rPr>
          <w:rFonts w:ascii="Arial" w:hAnsi="Arial" w:cs="Arial"/>
          <w:sz w:val="32"/>
          <w:szCs w:val="32"/>
          <w:lang w:val="en-GB"/>
        </w:rPr>
        <w:t>, west of Paris. There, in March of the</w:t>
      </w:r>
      <w:r w:rsidRPr="25BB14EE" w:rsidR="25F089C9">
        <w:rPr>
          <w:rFonts w:ascii="Arial" w:hAnsi="Arial" w:cs="Arial"/>
          <w:sz w:val="32"/>
          <w:szCs w:val="32"/>
          <w:lang w:val="en-GB"/>
        </w:rPr>
        <w:t xml:space="preserve"> </w:t>
      </w:r>
      <w:r w:rsidRPr="25BB14EE" w:rsidR="17E50D93">
        <w:rPr>
          <w:rFonts w:ascii="Arial" w:hAnsi="Arial" w:cs="Arial"/>
          <w:sz w:val="32"/>
          <w:szCs w:val="32"/>
          <w:lang w:val="en-GB"/>
        </w:rPr>
        <w:t>same year, she died of intestinal tuberculosis</w:t>
      </w:r>
    </w:p>
    <w:p w:rsidR="25BB14EE" w:rsidP="25BB14EE" w:rsidRDefault="25BB14EE" w14:paraId="3507FF32" w14:textId="6D8FFADE">
      <w:pPr>
        <w:pStyle w:val="Normal"/>
        <w:rPr>
          <w:rFonts w:ascii="Arial" w:hAnsi="Arial" w:cs="Arial"/>
          <w:b w:val="0"/>
          <w:bCs w:val="0"/>
          <w:sz w:val="32"/>
          <w:szCs w:val="32"/>
          <w:lang w:val="en-GB"/>
        </w:rPr>
      </w:pPr>
    </w:p>
    <w:p w:rsidR="5AC3D363" w:rsidP="25BB14EE" w:rsidRDefault="5AC3D363" w14:paraId="1FE8F67F" w14:textId="60C339F9">
      <w:pPr>
        <w:pStyle w:val="Normal"/>
        <w:rPr>
          <w:rFonts w:ascii="Arial" w:hAnsi="Arial" w:cs="Arial"/>
          <w:b w:val="0"/>
          <w:bCs w:val="0"/>
          <w:sz w:val="32"/>
          <w:szCs w:val="32"/>
          <w:lang w:val="en-AU"/>
        </w:rPr>
      </w:pPr>
      <w:r w:rsidRPr="25BB14EE" w:rsidR="5AC3D363">
        <w:rPr>
          <w:rFonts w:ascii="Arial" w:hAnsi="Arial" w:cs="Arial"/>
          <w:b w:val="0"/>
          <w:bCs w:val="0"/>
          <w:sz w:val="32"/>
          <w:szCs w:val="32"/>
          <w:lang w:val="en-AU"/>
        </w:rPr>
        <w:t xml:space="preserve">D’un </w:t>
      </w:r>
      <w:r w:rsidRPr="25BB14EE" w:rsidR="5AC3D363">
        <w:rPr>
          <w:rFonts w:ascii="Arial" w:hAnsi="Arial" w:cs="Arial"/>
          <w:b w:val="0"/>
          <w:bCs w:val="0"/>
          <w:sz w:val="32"/>
          <w:szCs w:val="32"/>
          <w:lang w:val="en-AU"/>
        </w:rPr>
        <w:t>soir</w:t>
      </w:r>
      <w:r w:rsidRPr="25BB14EE" w:rsidR="5AC3D363">
        <w:rPr>
          <w:rFonts w:ascii="Arial" w:hAnsi="Arial" w:cs="Arial"/>
          <w:b w:val="0"/>
          <w:bCs w:val="0"/>
          <w:sz w:val="32"/>
          <w:szCs w:val="32"/>
          <w:lang w:val="en-AU"/>
        </w:rPr>
        <w:t xml:space="preserve"> triste (Of a Sad Evening), is a</w:t>
      </w:r>
      <w:r w:rsidRPr="25BB14EE" w:rsidR="3C9807B5">
        <w:rPr>
          <w:rFonts w:ascii="Arial" w:hAnsi="Arial" w:cs="Arial"/>
          <w:b w:val="0"/>
          <w:bCs w:val="0"/>
          <w:sz w:val="32"/>
          <w:szCs w:val="32"/>
          <w:lang w:val="en-AU"/>
        </w:rPr>
        <w:t xml:space="preserve"> </w:t>
      </w:r>
      <w:r w:rsidRPr="25BB14EE" w:rsidR="5AC3D363">
        <w:rPr>
          <w:rFonts w:ascii="Arial" w:hAnsi="Arial" w:cs="Arial"/>
          <w:b w:val="0"/>
          <w:bCs w:val="0"/>
          <w:sz w:val="32"/>
          <w:szCs w:val="32"/>
          <w:lang w:val="en-GB"/>
        </w:rPr>
        <w:t>companion piece to D’un matin de printemps</w:t>
      </w:r>
      <w:r w:rsidRPr="25BB14EE" w:rsidR="723FC436">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(Of a Spring Morning), the last two scores</w:t>
      </w:r>
      <w:r w:rsidRPr="25BB14EE" w:rsidR="27C6B859">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Lili Boulanger worked on before her death.</w:t>
      </w:r>
      <w:r w:rsidRPr="25BB14EE" w:rsidR="4CB68BA2">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It exists in</w:t>
      </w:r>
      <w:r w:rsidRPr="25BB14EE" w:rsidR="5EEB3D8D">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several versions: for piano trio, for</w:t>
      </w:r>
      <w:r w:rsidRPr="25BB14EE" w:rsidR="6FDFE499">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cello and piano, and for orchestra. The trio</w:t>
      </w:r>
      <w:r w:rsidRPr="25BB14EE" w:rsidR="5FE9A70E">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was its first incarnation; the orchestration was</w:t>
      </w:r>
      <w:r w:rsidRPr="25BB14EE" w:rsidR="33C4DA2C">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completed by her sister Nadia Boulanger,</w:t>
      </w:r>
      <w:r w:rsidRPr="25BB14EE" w:rsidR="043DCE16">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under instruction from bedridden Lili. It is an</w:t>
      </w:r>
      <w:r w:rsidRPr="25BB14EE" w:rsidR="0E65D85E">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austere work, the piano laying down a darkly</w:t>
      </w:r>
      <w:r w:rsidRPr="25BB14EE" w:rsidR="2C92B2A9">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chromatic ground over which cello and violin</w:t>
      </w:r>
      <w:r w:rsidRPr="25BB14EE" w:rsidR="56E8B65E">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weave a restless melody. The melody gives</w:t>
      </w:r>
      <w:r w:rsidRPr="25BB14EE" w:rsidR="1291EF99">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way to a passage of</w:t>
      </w:r>
      <w:r w:rsidRPr="25BB14EE" w:rsidR="10819C93">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spectral translucence</w:t>
      </w:r>
      <w:r w:rsidRPr="25BB14EE" w:rsidR="0B3A5D18">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before returning, with cello and violin in</w:t>
      </w:r>
      <w:r w:rsidRPr="25BB14EE" w:rsidR="675FDCB9">
        <w:rPr>
          <w:rFonts w:ascii="Arial" w:hAnsi="Arial" w:cs="Arial"/>
          <w:b w:val="0"/>
          <w:bCs w:val="0"/>
          <w:sz w:val="32"/>
          <w:szCs w:val="32"/>
          <w:lang w:val="en-GB"/>
        </w:rPr>
        <w:t xml:space="preserve"> </w:t>
      </w:r>
      <w:r w:rsidRPr="25BB14EE" w:rsidR="5AC3D363">
        <w:rPr>
          <w:rFonts w:ascii="Arial" w:hAnsi="Arial" w:cs="Arial"/>
          <w:b w:val="0"/>
          <w:bCs w:val="0"/>
          <w:sz w:val="32"/>
          <w:szCs w:val="32"/>
          <w:lang w:val="en-GB"/>
        </w:rPr>
        <w:t>unison over a steady heartbeat in the piano</w:t>
      </w:r>
      <w:r w:rsidRPr="25BB14EE" w:rsidR="19A1D176">
        <w:rPr>
          <w:rFonts w:ascii="Arial" w:hAnsi="Arial" w:cs="Arial"/>
          <w:b w:val="0"/>
          <w:bCs w:val="0"/>
          <w:sz w:val="32"/>
          <w:szCs w:val="32"/>
          <w:lang w:val="en-GB"/>
        </w:rPr>
        <w:t xml:space="preserve">. </w:t>
      </w:r>
    </w:p>
    <w:p w:rsidR="25BB14EE" w:rsidP="25BB14EE" w:rsidRDefault="25BB14EE" w14:paraId="2D4944C5" w14:textId="0A9F4A89">
      <w:pPr>
        <w:pStyle w:val="Normal"/>
        <w:rPr>
          <w:rFonts w:ascii="Arial" w:hAnsi="Arial" w:cs="Arial"/>
          <w:b w:val="0"/>
          <w:bCs w:val="0"/>
          <w:sz w:val="32"/>
          <w:szCs w:val="32"/>
          <w:lang w:val="en-GB"/>
        </w:rPr>
      </w:pPr>
    </w:p>
    <w:p w:rsidR="19A1D176" w:rsidP="25BB14EE" w:rsidRDefault="19A1D176" w14:paraId="5129746D" w14:textId="3052E2AB">
      <w:pPr>
        <w:pStyle w:val="Normal"/>
        <w:rPr>
          <w:rFonts w:ascii="Arial" w:hAnsi="Arial" w:cs="Arial"/>
          <w:b w:val="0"/>
          <w:bCs w:val="0"/>
          <w:sz w:val="32"/>
          <w:szCs w:val="32"/>
          <w:lang w:val="en-GB"/>
        </w:rPr>
      </w:pPr>
      <w:r w:rsidRPr="25BB14EE" w:rsidR="19A1D176">
        <w:rPr>
          <w:rFonts w:ascii="Arial" w:hAnsi="Arial" w:cs="Arial"/>
          <w:b w:val="0"/>
          <w:bCs w:val="0"/>
          <w:sz w:val="32"/>
          <w:szCs w:val="32"/>
          <w:lang w:val="en-GB"/>
        </w:rPr>
        <w:t xml:space="preserve">In August 1914 Maurice Ravel wrote to his friend Maurice Delage: If only you knew how I am suffering. </w:t>
      </w:r>
    </w:p>
    <w:p w:rsidR="25BB14EE" w:rsidP="25BB14EE" w:rsidRDefault="25BB14EE" w14:paraId="30056F45" w14:textId="717D0210">
      <w:pPr>
        <w:pStyle w:val="Normal"/>
        <w:rPr>
          <w:rFonts w:ascii="Arial" w:hAnsi="Arial" w:cs="Arial"/>
          <w:b w:val="0"/>
          <w:bCs w:val="0"/>
          <w:sz w:val="32"/>
          <w:szCs w:val="32"/>
          <w:lang w:val="en-GB"/>
        </w:rPr>
      </w:pPr>
    </w:p>
    <w:p w:rsidR="19A1D176" w:rsidP="25BB14EE" w:rsidRDefault="19A1D176" w14:paraId="7A105AE7" w14:textId="664364B4">
      <w:pPr>
        <w:pStyle w:val="Normal"/>
        <w:rPr>
          <w:rFonts w:ascii="Arial" w:hAnsi="Arial" w:cs="Arial"/>
          <w:b w:val="0"/>
          <w:bCs w:val="0"/>
          <w:i w:val="1"/>
          <w:iCs w:val="1"/>
          <w:sz w:val="32"/>
          <w:szCs w:val="32"/>
          <w:lang w:val="en-GB"/>
        </w:rPr>
      </w:pPr>
      <w:r w:rsidRPr="25BB14EE" w:rsidR="19A1D176">
        <w:rPr>
          <w:rFonts w:ascii="Arial" w:hAnsi="Arial" w:cs="Arial"/>
          <w:b w:val="0"/>
          <w:bCs w:val="0"/>
          <w:i w:val="1"/>
          <w:iCs w:val="1"/>
          <w:sz w:val="32"/>
          <w:szCs w:val="32"/>
          <w:lang w:val="en-AU"/>
        </w:rPr>
        <w:t>From morning to night I am obsessed with one idea that tortures me … If I leave my poor old mother, it will surely kill her … But so as not to think of this I am working, yes, with the sureness and lucidity of a madman. At the same time I get terrible fits of depression and suddenly find myself sobbing over the sharps and flats!</w:t>
      </w:r>
    </w:p>
    <w:p w:rsidR="25BB14EE" w:rsidP="25BB14EE" w:rsidRDefault="25BB14EE" w14:paraId="0BD64617" w14:textId="3467746E">
      <w:pPr>
        <w:pStyle w:val="Normal"/>
        <w:rPr>
          <w:rFonts w:ascii="Arial" w:hAnsi="Arial" w:cs="Arial"/>
          <w:b w:val="0"/>
          <w:bCs w:val="0"/>
          <w:i w:val="1"/>
          <w:iCs w:val="1"/>
          <w:sz w:val="32"/>
          <w:szCs w:val="32"/>
          <w:lang w:val="en-GB"/>
        </w:rPr>
      </w:pPr>
    </w:p>
    <w:p w:rsidR="19A1D176" w:rsidP="25BB14EE" w:rsidRDefault="19A1D176" w14:paraId="1816DE67" w14:textId="19994DD5">
      <w:pPr>
        <w:pStyle w:val="Normal"/>
        <w:rPr>
          <w:rFonts w:ascii="Arial" w:hAnsi="Arial" w:cs="Arial"/>
          <w:b w:val="0"/>
          <w:bCs w:val="0"/>
          <w:i w:val="0"/>
          <w:iCs w:val="0"/>
          <w:sz w:val="32"/>
          <w:szCs w:val="32"/>
          <w:lang w:val="en-GB"/>
        </w:rPr>
      </w:pPr>
      <w:r w:rsidRPr="25BB14EE" w:rsidR="19A1D176">
        <w:rPr>
          <w:rFonts w:ascii="Arial" w:hAnsi="Arial" w:cs="Arial"/>
          <w:b w:val="0"/>
          <w:bCs w:val="0"/>
          <w:i w:val="0"/>
          <w:iCs w:val="0"/>
          <w:sz w:val="32"/>
          <w:szCs w:val="32"/>
          <w:lang w:val="en-AU"/>
        </w:rPr>
        <w:t xml:space="preserve">This glimpse of distress in a composer noted for a calculated and methodical approach to his work (and a tendency to cool irony when discussing his life) is at first surprising. But the outbreak of World War I deeply upset him. Elsewhere he writes: ‘This perpetual nightmare is too atrocious. I feel I shall go mad…’ The war threatened the culture which he loved, and he was terribly concerned for the safety of his friends such as the young Stravinsky. Ravel was also determined to serve his country, despite the fact that he was now 39 years old, short and underweight. In September he was caring for the wounded in a voluntary capacity; by the following March he was a military truck driver. With his truck </w:t>
      </w:r>
      <w:r w:rsidRPr="25BB14EE" w:rsidR="19A1D176">
        <w:rPr>
          <w:rFonts w:ascii="Arial" w:hAnsi="Arial" w:cs="Arial"/>
          <w:b w:val="0"/>
          <w:bCs w:val="0"/>
          <w:i w:val="1"/>
          <w:iCs w:val="1"/>
          <w:sz w:val="32"/>
          <w:szCs w:val="32"/>
          <w:lang w:val="en-AU"/>
        </w:rPr>
        <w:t xml:space="preserve">Adelaïde </w:t>
      </w:r>
      <w:r w:rsidRPr="25BB14EE" w:rsidR="19A1D176">
        <w:rPr>
          <w:rFonts w:ascii="Arial" w:hAnsi="Arial" w:cs="Arial"/>
          <w:b w:val="0"/>
          <w:bCs w:val="0"/>
          <w:i w:val="0"/>
          <w:iCs w:val="0"/>
          <w:sz w:val="32"/>
          <w:szCs w:val="32"/>
          <w:lang w:val="en-AU"/>
        </w:rPr>
        <w:t>he faced several potentially fatal dangers.</w:t>
      </w:r>
    </w:p>
    <w:p w:rsidR="25BB14EE" w:rsidP="25BB14EE" w:rsidRDefault="25BB14EE" w14:paraId="7D17AA6A" w14:textId="7825036D">
      <w:pPr>
        <w:pStyle w:val="Normal"/>
        <w:rPr>
          <w:rFonts w:ascii="Arial" w:hAnsi="Arial" w:cs="Arial"/>
          <w:b w:val="0"/>
          <w:bCs w:val="0"/>
          <w:i w:val="0"/>
          <w:iCs w:val="0"/>
          <w:sz w:val="32"/>
          <w:szCs w:val="32"/>
          <w:lang w:val="en-GB"/>
        </w:rPr>
      </w:pPr>
    </w:p>
    <w:p w:rsidR="19A1D176" w:rsidP="25BB14EE" w:rsidRDefault="19A1D176" w14:paraId="3EF90813" w14:textId="7E9FA920">
      <w:pPr>
        <w:pStyle w:val="Normal"/>
        <w:rPr>
          <w:rFonts w:ascii="Arial" w:hAnsi="Arial" w:cs="Arial"/>
          <w:b w:val="0"/>
          <w:bCs w:val="0"/>
          <w:i w:val="0"/>
          <w:iCs w:val="0"/>
          <w:sz w:val="32"/>
          <w:szCs w:val="32"/>
          <w:lang w:val="en-GB"/>
        </w:rPr>
      </w:pPr>
      <w:r w:rsidRPr="25BB14EE" w:rsidR="19A1D176">
        <w:rPr>
          <w:rFonts w:ascii="Arial" w:hAnsi="Arial" w:cs="Arial"/>
          <w:b w:val="0"/>
          <w:bCs w:val="0"/>
          <w:i w:val="0"/>
          <w:iCs w:val="0"/>
          <w:sz w:val="32"/>
          <w:szCs w:val="32"/>
          <w:lang w:val="en-GB"/>
        </w:rPr>
        <w:t>Ravel’s small output is a result of his perfectionism; he had begun his Trio in the summer of 1913 and, characteristically, completed only one movement – the first – by March 1914. Other works distracted him from the piece, which he clearly found challenging to write, but the outbreak of the war and his determination to enlist (despite the effect this might have on his much-loved mother) drove him to complete it in, for him, record time. And yet we must agree with scholar Rollo Myers:</w:t>
      </w:r>
    </w:p>
    <w:p w:rsidR="25BB14EE" w:rsidP="25BB14EE" w:rsidRDefault="25BB14EE" w14:paraId="7D816C74" w14:textId="3F60DFEE">
      <w:pPr>
        <w:pStyle w:val="Normal"/>
        <w:rPr>
          <w:rFonts w:ascii="Arial" w:hAnsi="Arial" w:cs="Arial"/>
          <w:b w:val="0"/>
          <w:bCs w:val="0"/>
          <w:i w:val="0"/>
          <w:iCs w:val="0"/>
          <w:sz w:val="32"/>
          <w:szCs w:val="32"/>
          <w:lang w:val="en-GB"/>
        </w:rPr>
      </w:pPr>
    </w:p>
    <w:p w:rsidR="19A1D176" w:rsidP="25BB14EE" w:rsidRDefault="19A1D176" w14:paraId="0AD8492E" w14:textId="7712E83E">
      <w:pPr>
        <w:pStyle w:val="Normal"/>
        <w:rPr>
          <w:rFonts w:ascii="Arial" w:hAnsi="Arial" w:cs="Arial"/>
          <w:b w:val="0"/>
          <w:bCs w:val="0"/>
          <w:i w:val="1"/>
          <w:iCs w:val="1"/>
          <w:sz w:val="32"/>
          <w:szCs w:val="32"/>
          <w:lang w:val="en-GB"/>
        </w:rPr>
      </w:pPr>
      <w:r w:rsidRPr="25BB14EE" w:rsidR="19A1D176">
        <w:rPr>
          <w:rFonts w:ascii="Arial" w:hAnsi="Arial" w:cs="Arial"/>
          <w:b w:val="0"/>
          <w:bCs w:val="0"/>
          <w:i w:val="1"/>
          <w:iCs w:val="1"/>
          <w:sz w:val="32"/>
          <w:szCs w:val="32"/>
          <w:lang w:val="en-AU"/>
        </w:rPr>
        <w:t>…considering the conditions under which the work was composed, one can only marvel at its perfection and apparently unruffled equilibrium – with the possible exception of the last movement which shows some signs of nervous tension, although it is exultant and not at all tragic.</w:t>
      </w:r>
    </w:p>
    <w:p w:rsidR="25BB14EE" w:rsidP="25BB14EE" w:rsidRDefault="25BB14EE" w14:paraId="33819805" w14:textId="66133E48">
      <w:pPr>
        <w:pStyle w:val="Normal"/>
        <w:rPr>
          <w:rFonts w:ascii="Arial" w:hAnsi="Arial" w:cs="Arial"/>
          <w:b w:val="0"/>
          <w:bCs w:val="0"/>
          <w:i w:val="1"/>
          <w:iCs w:val="1"/>
          <w:sz w:val="32"/>
          <w:szCs w:val="32"/>
          <w:lang w:val="en-GB"/>
        </w:rPr>
      </w:pPr>
    </w:p>
    <w:p w:rsidR="19A1D176" w:rsidP="25BB14EE" w:rsidRDefault="19A1D176" w14:paraId="77C86422" w14:textId="21A747A2">
      <w:pPr>
        <w:pStyle w:val="Normal"/>
        <w:rPr>
          <w:rFonts w:ascii="Arial" w:hAnsi="Arial" w:cs="Arial"/>
          <w:b w:val="0"/>
          <w:bCs w:val="0"/>
          <w:i w:val="1"/>
          <w:iCs w:val="1"/>
          <w:sz w:val="32"/>
          <w:szCs w:val="32"/>
          <w:lang w:val="en-GB"/>
        </w:rPr>
      </w:pPr>
      <w:r w:rsidRPr="25BB14EE" w:rsidR="19A1D176">
        <w:rPr>
          <w:rFonts w:ascii="Arial" w:hAnsi="Arial" w:cs="Arial"/>
          <w:b w:val="0"/>
          <w:bCs w:val="0"/>
          <w:i w:val="0"/>
          <w:iCs w:val="0"/>
          <w:sz w:val="32"/>
          <w:szCs w:val="32"/>
          <w:lang w:val="en-AU"/>
        </w:rPr>
        <w:t>The opening movement is an expansive sonata design based on the attractive simple theme announced by the piano at the start. Ravel described it as ‘Basque in colour’; its rhythm, like much folk music, contains subtle irregularities (here, each bar is initially divided into groups of 3+2+3 quavers) while the harmony is essentially simple and modal. The title of the second movement, Pantoum, refers to a style of Malay poetry (pantun) introduced into French letters by Victor Hugo and much used by Charles Baudelaire. Its form demands that the second and fourth line of one stanza become the first and third of the next stanza. This doesn’t translate into musical form, though we might hear echoes in Ravel’s contrast of rhythmic groups of three and two, and in the way he alternates thematic material between strings and piano.</w:t>
      </w:r>
    </w:p>
    <w:p w:rsidR="25BB14EE" w:rsidP="25BB14EE" w:rsidRDefault="25BB14EE" w14:paraId="56406C57" w14:textId="239E3781">
      <w:pPr>
        <w:pStyle w:val="Normal"/>
        <w:rPr>
          <w:rFonts w:ascii="Arial" w:hAnsi="Arial" w:cs="Arial"/>
          <w:b w:val="0"/>
          <w:bCs w:val="0"/>
          <w:i w:val="0"/>
          <w:iCs w:val="0"/>
          <w:sz w:val="32"/>
          <w:szCs w:val="32"/>
          <w:lang w:val="en-GB"/>
        </w:rPr>
      </w:pPr>
    </w:p>
    <w:p w:rsidR="19A1D176" w:rsidP="25BB14EE" w:rsidRDefault="19A1D176" w14:paraId="03B9660A" w14:textId="71D6AEEE">
      <w:pPr>
        <w:pStyle w:val="Normal"/>
        <w:rPr>
          <w:rFonts w:ascii="Arial" w:hAnsi="Arial" w:cs="Arial"/>
          <w:b w:val="0"/>
          <w:bCs w:val="0"/>
          <w:i w:val="0"/>
          <w:iCs w:val="0"/>
          <w:sz w:val="32"/>
          <w:szCs w:val="32"/>
          <w:lang w:val="en-GB"/>
        </w:rPr>
      </w:pPr>
      <w:r w:rsidRPr="25BB14EE" w:rsidR="19A1D176">
        <w:rPr>
          <w:rFonts w:ascii="Arial" w:hAnsi="Arial" w:cs="Arial"/>
          <w:b w:val="0"/>
          <w:bCs w:val="0"/>
          <w:i w:val="0"/>
          <w:iCs w:val="0"/>
          <w:sz w:val="32"/>
          <w:szCs w:val="32"/>
          <w:lang w:val="en-AU"/>
        </w:rPr>
        <w:t xml:space="preserve">The exotic brilliance of the </w:t>
      </w:r>
      <w:r w:rsidRPr="25BB14EE" w:rsidR="19A1D176">
        <w:rPr>
          <w:rFonts w:ascii="Arial" w:hAnsi="Arial" w:cs="Arial"/>
          <w:b w:val="0"/>
          <w:bCs w:val="0"/>
          <w:i w:val="1"/>
          <w:iCs w:val="1"/>
          <w:sz w:val="32"/>
          <w:szCs w:val="32"/>
          <w:lang w:val="en-AU"/>
        </w:rPr>
        <w:t xml:space="preserve">Pantoum </w:t>
      </w:r>
      <w:r w:rsidRPr="25BB14EE" w:rsidR="19A1D176">
        <w:rPr>
          <w:rFonts w:ascii="Arial" w:hAnsi="Arial" w:cs="Arial"/>
          <w:b w:val="0"/>
          <w:bCs w:val="0"/>
          <w:i w:val="0"/>
          <w:iCs w:val="0"/>
          <w:sz w:val="32"/>
          <w:szCs w:val="32"/>
          <w:lang w:val="en-AU"/>
        </w:rPr>
        <w:t>is in complete contrast to the celebrated passacaglia (</w:t>
      </w:r>
      <w:r w:rsidRPr="25BB14EE" w:rsidR="19A1D176">
        <w:rPr>
          <w:rFonts w:ascii="Arial" w:hAnsi="Arial" w:cs="Arial"/>
          <w:b w:val="0"/>
          <w:bCs w:val="0"/>
          <w:i w:val="0"/>
          <w:iCs w:val="0"/>
          <w:sz w:val="32"/>
          <w:szCs w:val="32"/>
          <w:lang w:val="en-AU"/>
        </w:rPr>
        <w:t>Passacaille</w:t>
      </w:r>
      <w:r w:rsidRPr="25BB14EE" w:rsidR="19A1D176">
        <w:rPr>
          <w:rFonts w:ascii="Arial" w:hAnsi="Arial" w:cs="Arial"/>
          <w:b w:val="0"/>
          <w:bCs w:val="0"/>
          <w:i w:val="0"/>
          <w:iCs w:val="0"/>
          <w:sz w:val="32"/>
          <w:szCs w:val="32"/>
          <w:lang w:val="en-AU"/>
        </w:rPr>
        <w:t xml:space="preserve">) which follows. It is tempting to hear it as a kind of hymn to peace, the poised theme passing from instrument to instrument as Ravel gradually elaborates the texture and then, after the movement’s climax, gradually reduces it to its original state. The Final (Finale) is, as Myers says, exultant. Ravel uses typically Basque rhythmic devices, such as the alternation </w:t>
      </w:r>
      <w:r w:rsidRPr="25BB14EE" w:rsidR="19A1D176">
        <w:rPr>
          <w:rFonts w:ascii="Arial" w:hAnsi="Arial" w:cs="Arial"/>
          <w:b w:val="0"/>
          <w:bCs w:val="0"/>
          <w:i w:val="0"/>
          <w:iCs w:val="0"/>
          <w:sz w:val="32"/>
          <w:szCs w:val="32"/>
          <w:lang w:val="en-AU"/>
        </w:rPr>
        <w:t>of f</w:t>
      </w:r>
      <w:r w:rsidRPr="25BB14EE" w:rsidR="19A1D176">
        <w:rPr>
          <w:rFonts w:ascii="Arial" w:hAnsi="Arial" w:cs="Arial"/>
          <w:b w:val="0"/>
          <w:bCs w:val="0"/>
          <w:i w:val="0"/>
          <w:iCs w:val="0"/>
          <w:sz w:val="32"/>
          <w:szCs w:val="32"/>
          <w:lang w:val="en-AU"/>
        </w:rPr>
        <w:t>ive</w:t>
      </w:r>
      <w:r w:rsidRPr="25BB14EE" w:rsidR="19A1D176">
        <w:rPr>
          <w:rFonts w:ascii="Arial" w:hAnsi="Arial" w:cs="Arial"/>
          <w:b w:val="0"/>
          <w:bCs w:val="0"/>
          <w:i w:val="0"/>
          <w:iCs w:val="0"/>
          <w:sz w:val="32"/>
          <w:szCs w:val="32"/>
          <w:lang w:val="en-AU"/>
        </w:rPr>
        <w:t xml:space="preserve"> and seven beats to a bar, and the writing for all instruments is hugely virtuosic. One might suggest that for Ravel there was a kind of salvation from the imminent horrors of war in the virtues of Classicism.</w:t>
      </w:r>
    </w:p>
    <w:p w:rsidR="25BB14EE" w:rsidP="25BB14EE" w:rsidRDefault="25BB14EE" w14:paraId="24440B15" w14:textId="215E5E62">
      <w:pPr>
        <w:pStyle w:val="Normal"/>
        <w:rPr>
          <w:rFonts w:ascii="Arial" w:hAnsi="Arial" w:cs="Arial"/>
          <w:b w:val="0"/>
          <w:bCs w:val="0"/>
          <w:i w:val="0"/>
          <w:iCs w:val="0"/>
          <w:sz w:val="32"/>
          <w:szCs w:val="32"/>
          <w:lang w:val="en-GB"/>
        </w:rPr>
      </w:pPr>
    </w:p>
    <w:p w:rsidR="19A1D176" w:rsidP="25BB14EE" w:rsidRDefault="19A1D176" w14:paraId="603BD6E7" w14:textId="41A7AE26">
      <w:pPr>
        <w:pStyle w:val="Normal"/>
        <w:suppressLineNumbers w:val="0"/>
        <w:bidi w:val="0"/>
        <w:spacing w:before="0" w:beforeAutospacing="off" w:after="0" w:afterAutospacing="off" w:line="259" w:lineRule="auto"/>
        <w:ind w:left="0" w:right="0"/>
        <w:jc w:val="left"/>
      </w:pPr>
      <w:r w:rsidRPr="25BB14EE" w:rsidR="19A1D176">
        <w:rPr>
          <w:rFonts w:ascii="Arial" w:hAnsi="Arial" w:cs="Arial"/>
          <w:sz w:val="32"/>
          <w:szCs w:val="32"/>
          <w:lang w:val="en-GB"/>
        </w:rPr>
        <w:t>© Gordon Kerry</w:t>
      </w:r>
    </w:p>
    <w:p w:rsidR="008C2618" w:rsidP="25BB14EE" w:rsidRDefault="008C2618" w14:paraId="4E05FE4F" w14:textId="77777777">
      <w:pPr>
        <w:rPr>
          <w:rFonts w:ascii="Arial" w:hAnsi="Arial" w:cs="Arial"/>
          <w:b w:val="1"/>
          <w:bCs w:val="1"/>
          <w:sz w:val="32"/>
          <w:szCs w:val="32"/>
          <w:lang w:val="en-GB"/>
        </w:rPr>
      </w:pPr>
    </w:p>
    <w:p w:rsidR="25BB14EE" w:rsidP="25BB14EE" w:rsidRDefault="25BB14EE" w14:paraId="54941EBC" w14:textId="09CAD39D">
      <w:pPr>
        <w:rPr>
          <w:rFonts w:ascii="Arial" w:hAnsi="Arial" w:cs="Arial"/>
          <w:b w:val="1"/>
          <w:bCs w:val="1"/>
          <w:sz w:val="32"/>
          <w:szCs w:val="32"/>
          <w:lang w:val="en-GB"/>
        </w:rPr>
      </w:pPr>
    </w:p>
    <w:p w:rsidRPr="00881EEA" w:rsidR="008C2618" w:rsidP="008C2618" w:rsidRDefault="008C2618" w14:paraId="56FA0453" w14:textId="77777777">
      <w:pPr>
        <w:rPr>
          <w:rFonts w:ascii="Arial" w:hAnsi="Arial" w:cs="Arial"/>
          <w:b/>
          <w:sz w:val="32"/>
          <w:szCs w:val="28"/>
          <w:lang w:val="en-GB"/>
        </w:rPr>
      </w:pPr>
      <w:r>
        <w:rPr>
          <w:rFonts w:ascii="Arial" w:hAnsi="Arial" w:cs="Arial"/>
          <w:b/>
          <w:sz w:val="32"/>
          <w:szCs w:val="28"/>
          <w:lang w:val="en-GB"/>
        </w:rPr>
        <w:t>ABOUT THE ARTISTS</w:t>
      </w:r>
    </w:p>
    <w:p w:rsidR="008C2618" w:rsidP="25BB14EE" w:rsidRDefault="008C2618" w14:paraId="5C42819A" w14:textId="6996E598">
      <w:pPr>
        <w:pStyle w:val="Normal"/>
        <w:rPr>
          <w:rFonts w:ascii="Arial" w:hAnsi="Arial" w:cs="Arial"/>
          <w:sz w:val="32"/>
          <w:szCs w:val="32"/>
          <w:lang w:val="en-GB"/>
        </w:rPr>
      </w:pPr>
    </w:p>
    <w:p w:rsidR="0F67E09C" w:rsidP="25BB14EE" w:rsidRDefault="0F67E09C" w14:paraId="1C5296E9" w14:textId="16A46627">
      <w:pPr>
        <w:rPr>
          <w:rFonts w:ascii="Arial" w:hAnsi="Arial" w:cs="Arial"/>
          <w:sz w:val="32"/>
          <w:szCs w:val="32"/>
          <w:lang w:val="en-GB"/>
        </w:rPr>
      </w:pPr>
      <w:r w:rsidRPr="25BB14EE" w:rsidR="0F67E09C">
        <w:rPr>
          <w:rFonts w:ascii="Arial" w:hAnsi="Arial" w:cs="Arial"/>
          <w:b w:val="1"/>
          <w:bCs w:val="1"/>
          <w:sz w:val="32"/>
          <w:szCs w:val="32"/>
          <w:lang w:val="en-GB"/>
        </w:rPr>
        <w:t>Kristian Winther</w:t>
      </w:r>
      <w:r w:rsidRPr="25BB14EE" w:rsidR="0F67E09C">
        <w:rPr>
          <w:rFonts w:ascii="Arial" w:hAnsi="Arial" w:cs="Arial"/>
          <w:sz w:val="32"/>
          <w:szCs w:val="32"/>
          <w:lang w:val="en-GB"/>
        </w:rPr>
        <w:t xml:space="preserve"> is widely recognised for his ability to perform as a virtuosic violin soloist and as an energetic and brilliant chamber musician, seeking musical challenges performing classic, contemporary and rare works. </w:t>
      </w:r>
    </w:p>
    <w:p w:rsidR="25BB14EE" w:rsidP="25BB14EE" w:rsidRDefault="25BB14EE" w14:paraId="081DD672" w14:textId="528DE9EC">
      <w:pPr>
        <w:rPr>
          <w:rFonts w:ascii="Arial" w:hAnsi="Arial" w:cs="Arial"/>
          <w:sz w:val="32"/>
          <w:szCs w:val="32"/>
          <w:lang w:val="en-GB"/>
        </w:rPr>
      </w:pPr>
    </w:p>
    <w:p w:rsidR="0F67E09C" w:rsidP="25BB14EE" w:rsidRDefault="0F67E09C" w14:paraId="4011CCCD" w14:textId="55747249">
      <w:pPr>
        <w:rPr>
          <w:rFonts w:ascii="Arial" w:hAnsi="Arial" w:cs="Arial"/>
          <w:sz w:val="32"/>
          <w:szCs w:val="32"/>
          <w:lang w:val="en-GB"/>
        </w:rPr>
      </w:pPr>
      <w:r w:rsidRPr="25BB14EE" w:rsidR="0F67E09C">
        <w:rPr>
          <w:rFonts w:ascii="Arial" w:hAnsi="Arial" w:cs="Arial"/>
          <w:sz w:val="32"/>
          <w:szCs w:val="32"/>
          <w:lang w:val="en-GB"/>
        </w:rPr>
        <w:t xml:space="preserve">As violin soloist, Kristian has appeared with the Sydney, Melbourne, Queensland, Christchurch and Tasmanian Symphony Orchestras, the Melbourne Chamber Orchestra, Orchestra Victoria, Auckland Philharmonic, Gruppo Montebello and Orchestra Romantique. He has performed under the batons of conductors including Jessica Cottis, Olli Mustonen, Miguel HarthBedoya, Markus Stenz, Oleg Caetani, David Robertson and Fabian Russell. </w:t>
      </w:r>
    </w:p>
    <w:p w:rsidR="25BB14EE" w:rsidP="25BB14EE" w:rsidRDefault="25BB14EE" w14:paraId="26E8D5B8" w14:textId="17561AAE">
      <w:pPr>
        <w:rPr>
          <w:rFonts w:ascii="Arial" w:hAnsi="Arial" w:cs="Arial"/>
          <w:sz w:val="32"/>
          <w:szCs w:val="32"/>
          <w:lang w:val="en-GB"/>
        </w:rPr>
      </w:pPr>
    </w:p>
    <w:p w:rsidR="0F67E09C" w:rsidP="25BB14EE" w:rsidRDefault="0F67E09C" w14:paraId="468C1B48" w14:textId="461A3D80">
      <w:pPr>
        <w:rPr>
          <w:rFonts w:ascii="Arial" w:hAnsi="Arial" w:cs="Arial"/>
          <w:sz w:val="32"/>
          <w:szCs w:val="32"/>
          <w:lang w:val="en-GB"/>
        </w:rPr>
      </w:pPr>
      <w:r w:rsidRPr="25BB14EE" w:rsidR="0F67E09C">
        <w:rPr>
          <w:rFonts w:ascii="Arial" w:hAnsi="Arial" w:cs="Arial"/>
          <w:sz w:val="32"/>
          <w:szCs w:val="32"/>
          <w:lang w:val="en-GB"/>
        </w:rPr>
        <w:t>In the role of leader/director Kristian has performed as Guest Concertmaster of the Mahler Chamber Orchestra, the Melbourne and West Australian Symphony Orchestras, and as leader/director of ACO Collective.</w:t>
      </w:r>
    </w:p>
    <w:p w:rsidR="25BB14EE" w:rsidP="25BB14EE" w:rsidRDefault="25BB14EE" w14:paraId="22598E7E" w14:textId="385CE97C">
      <w:pPr>
        <w:rPr>
          <w:rFonts w:ascii="Arial" w:hAnsi="Arial" w:cs="Arial"/>
          <w:sz w:val="32"/>
          <w:szCs w:val="32"/>
          <w:lang w:val="en-GB"/>
        </w:rPr>
      </w:pPr>
    </w:p>
    <w:p w:rsidR="0F67E09C" w:rsidP="25BB14EE" w:rsidRDefault="0F67E09C" w14:paraId="273B3245" w14:textId="4766D579">
      <w:pPr>
        <w:rPr>
          <w:rFonts w:ascii="Arial" w:hAnsi="Arial" w:cs="Arial"/>
          <w:sz w:val="32"/>
          <w:szCs w:val="32"/>
          <w:lang w:val="en-GB"/>
        </w:rPr>
      </w:pPr>
      <w:r w:rsidRPr="25BB14EE" w:rsidR="0F67E09C">
        <w:rPr>
          <w:rFonts w:ascii="Arial" w:hAnsi="Arial" w:cs="Arial"/>
          <w:sz w:val="32"/>
          <w:szCs w:val="32"/>
          <w:lang w:val="en-GB"/>
        </w:rPr>
        <w:t xml:space="preserve">A devoted chamber musician, Kristian was formerly violinist in the Tinalley String Quartet, winning first prize at the Banff International String Quartet Competition, which was followed by tours of the USA, Canada and Europe. He has also performed chamber music with Anthony Romaniuk, Daniel de Borah, Anne Sofie von Otter, Angela Hewitt, Steven Osborne, Anna Goldsworthy, Richard Tognetti, Brett and Paul Dean, Konstantin Shamray, Hue Blanes 8 and Joe Chindamo. As an original musician of the Play On series since 2016, Kristian has performed music from the 16th to the 21st centuries at diverse venues including an underground car park in Collingwood and  a nightclub in Berlin. Other recent solo/ chamber music highlights include performing all of JS Bach’s unaccompanied sonatas and partitas at the Canberra Festival in a single day, the complete Schumann string quartets in one concert on raw gut strings, and Reger’s monumental violin concerto at the Orlando Festival in the Netherlands. </w:t>
      </w:r>
    </w:p>
    <w:p w:rsidR="25BB14EE" w:rsidP="25BB14EE" w:rsidRDefault="25BB14EE" w14:paraId="4EECF0C2" w14:textId="3DD47335">
      <w:pPr>
        <w:rPr>
          <w:rFonts w:ascii="Arial" w:hAnsi="Arial" w:cs="Arial"/>
          <w:sz w:val="32"/>
          <w:szCs w:val="32"/>
          <w:lang w:val="en-GB"/>
        </w:rPr>
      </w:pPr>
    </w:p>
    <w:p w:rsidR="0F67E09C" w:rsidP="25BB14EE" w:rsidRDefault="0F67E09C" w14:paraId="47A94988" w14:textId="0F62E801">
      <w:pPr>
        <w:rPr>
          <w:rFonts w:ascii="Arial" w:hAnsi="Arial" w:cs="Arial"/>
          <w:sz w:val="32"/>
          <w:szCs w:val="32"/>
          <w:lang w:val="en-GB"/>
        </w:rPr>
      </w:pPr>
      <w:r w:rsidRPr="25BB14EE" w:rsidR="0F67E09C">
        <w:rPr>
          <w:rFonts w:ascii="Arial" w:hAnsi="Arial" w:cs="Arial"/>
          <w:sz w:val="32"/>
          <w:szCs w:val="32"/>
          <w:lang w:val="en-GB"/>
        </w:rPr>
        <w:t xml:space="preserve">Committed to performing new repertoire, Kristian has performed the world premiere of Olli Mustonen’s Sonata for Violin and Orchestra (with the composer conducting the Melbourne Symphony Orchestra), as well as the Australian premieres of works by Andriessen, Knussen, Kurtág, Salonen, Rihm, Widmann, Kelly-Marie Murphy, and numerous Australian composers. Kristian also gave the Australian premiere of John Adams’ concertante work for string quartet and orchestra Absolute Jest with the Sydney Symphony Orchestra, and the Australian and New Zealand premieres of Brett Dean’s violin concerto The Lost Art of Letter Writing. </w:t>
      </w:r>
    </w:p>
    <w:p w:rsidR="25BB14EE" w:rsidP="25BB14EE" w:rsidRDefault="25BB14EE" w14:paraId="11903C58" w14:textId="05D27B61">
      <w:pPr>
        <w:rPr>
          <w:rFonts w:ascii="Arial" w:hAnsi="Arial" w:cs="Arial"/>
          <w:sz w:val="32"/>
          <w:szCs w:val="32"/>
          <w:lang w:val="en-GB"/>
        </w:rPr>
      </w:pPr>
    </w:p>
    <w:p w:rsidR="0F67E09C" w:rsidP="25BB14EE" w:rsidRDefault="0F67E09C" w14:paraId="0DA5D28C" w14:textId="4219447E">
      <w:pPr>
        <w:rPr>
          <w:rFonts w:ascii="Arial" w:hAnsi="Arial" w:cs="Arial"/>
          <w:sz w:val="32"/>
          <w:szCs w:val="32"/>
          <w:lang w:val="en-GB"/>
        </w:rPr>
      </w:pPr>
      <w:r w:rsidRPr="25BB14EE" w:rsidR="0F67E09C">
        <w:rPr>
          <w:rFonts w:ascii="Arial" w:hAnsi="Arial" w:cs="Arial"/>
          <w:sz w:val="32"/>
          <w:szCs w:val="32"/>
          <w:lang w:val="en-GB"/>
        </w:rPr>
        <w:t xml:space="preserve">Kristian performs on a violin crafted by </w:t>
      </w:r>
      <w:r w:rsidRPr="25BB14EE" w:rsidR="0F67E09C">
        <w:rPr>
          <w:rFonts w:ascii="Arial" w:hAnsi="Arial" w:cs="Arial"/>
          <w:sz w:val="32"/>
          <w:szCs w:val="32"/>
          <w:lang w:val="en-GB"/>
        </w:rPr>
        <w:t>Jean Baptiste</w:t>
      </w:r>
      <w:r w:rsidRPr="25BB14EE" w:rsidR="0F67E09C">
        <w:rPr>
          <w:rFonts w:ascii="Arial" w:hAnsi="Arial" w:cs="Arial"/>
          <w:sz w:val="32"/>
          <w:szCs w:val="32"/>
          <w:lang w:val="en-GB"/>
        </w:rPr>
        <w:t xml:space="preserve"> </w:t>
      </w:r>
      <w:r w:rsidRPr="25BB14EE" w:rsidR="0F67E09C">
        <w:rPr>
          <w:rFonts w:ascii="Arial" w:hAnsi="Arial" w:cs="Arial"/>
          <w:sz w:val="32"/>
          <w:szCs w:val="32"/>
          <w:lang w:val="en-GB"/>
        </w:rPr>
        <w:t>Vuillaume</w:t>
      </w:r>
      <w:r w:rsidRPr="25BB14EE" w:rsidR="0F67E09C">
        <w:rPr>
          <w:rFonts w:ascii="Arial" w:hAnsi="Arial" w:cs="Arial"/>
          <w:sz w:val="32"/>
          <w:szCs w:val="32"/>
          <w:lang w:val="en-GB"/>
        </w:rPr>
        <w:t>, Paris, 1859, on generous loan from UKARIA Cultural Centre.</w:t>
      </w:r>
    </w:p>
    <w:p w:rsidR="25BB14EE" w:rsidP="25BB14EE" w:rsidRDefault="25BB14EE" w14:paraId="227390DE" w14:textId="180201DC">
      <w:pPr>
        <w:rPr>
          <w:rFonts w:ascii="Arial" w:hAnsi="Arial" w:cs="Arial"/>
          <w:sz w:val="32"/>
          <w:szCs w:val="32"/>
          <w:lang w:val="en-GB"/>
        </w:rPr>
      </w:pPr>
    </w:p>
    <w:p w:rsidR="0F67E09C" w:rsidP="25BB14EE" w:rsidRDefault="0F67E09C" w14:paraId="47EEC00E" w14:textId="6C056FD4">
      <w:pPr>
        <w:rPr>
          <w:rFonts w:ascii="Arial" w:hAnsi="Arial" w:cs="Arial"/>
          <w:sz w:val="32"/>
          <w:szCs w:val="32"/>
          <w:lang w:val="en-GB"/>
        </w:rPr>
      </w:pPr>
      <w:r w:rsidRPr="25BB14EE" w:rsidR="0F67E09C">
        <w:rPr>
          <w:rFonts w:ascii="Arial" w:hAnsi="Arial" w:cs="Arial"/>
          <w:b w:val="1"/>
          <w:bCs w:val="1"/>
          <w:sz w:val="32"/>
          <w:szCs w:val="32"/>
          <w:lang w:val="en-GB"/>
        </w:rPr>
        <w:t>Timo-Veikko Valve</w:t>
      </w:r>
      <w:r w:rsidRPr="25BB14EE" w:rsidR="0F67E09C">
        <w:rPr>
          <w:rFonts w:ascii="Arial" w:hAnsi="Arial" w:cs="Arial"/>
          <w:sz w:val="32"/>
          <w:szCs w:val="32"/>
          <w:lang w:val="en-GB"/>
        </w:rPr>
        <w:t>, affectionately known by audiences far and wide as ‘Tipi’, grew up in Finland. Music lessons were a natural part of his upbringing, and at six years old, Tipi was encouraged to pick up the cello after a teacher at the local music school declared with considerable conviction: ‘He looks just like a cellist!’ To this day, Tipi remains somewhat puzzled about what that statement meant but the teacher seems to have been correct.</w:t>
      </w:r>
    </w:p>
    <w:p w:rsidR="25BB14EE" w:rsidP="25BB14EE" w:rsidRDefault="25BB14EE" w14:paraId="30194343" w14:textId="4580477F">
      <w:pPr>
        <w:rPr>
          <w:rFonts w:ascii="Arial" w:hAnsi="Arial" w:cs="Arial"/>
          <w:sz w:val="32"/>
          <w:szCs w:val="32"/>
          <w:lang w:val="en-GB"/>
        </w:rPr>
      </w:pPr>
    </w:p>
    <w:p w:rsidR="0F67E09C" w:rsidP="25BB14EE" w:rsidRDefault="0F67E09C" w14:paraId="73A1A226" w14:textId="03586F4F">
      <w:pPr>
        <w:rPr>
          <w:rFonts w:ascii="Arial" w:hAnsi="Arial" w:cs="Arial"/>
          <w:sz w:val="32"/>
          <w:szCs w:val="32"/>
          <w:lang w:val="en-GB"/>
        </w:rPr>
      </w:pPr>
      <w:r w:rsidRPr="25BB14EE" w:rsidR="0F67E09C">
        <w:rPr>
          <w:rFonts w:ascii="Arial" w:hAnsi="Arial" w:cs="Arial"/>
          <w:sz w:val="32"/>
          <w:szCs w:val="32"/>
          <w:lang w:val="en-GB"/>
        </w:rPr>
        <w:t>He was appointed Principal Cello of the Australian Chamber Orchestra (ACO) in 2006, and his leadership soon became an integral part of the ACO. Recognised for his natural, creative, and generous musicianship, Tipi seeks to define the modern-day musician. Prior to his Australian adventure, Tipi studied at the Sibelius Academy in Helsinki before continuing to the Edsberg Music Institute in Stockholm.</w:t>
      </w:r>
    </w:p>
    <w:p w:rsidR="25BB14EE" w:rsidP="25BB14EE" w:rsidRDefault="25BB14EE" w14:paraId="7D61FA33" w14:textId="6CA815CE">
      <w:pPr>
        <w:rPr>
          <w:rFonts w:ascii="Arial" w:hAnsi="Arial" w:cs="Arial"/>
          <w:sz w:val="32"/>
          <w:szCs w:val="32"/>
          <w:lang w:val="en-GB"/>
        </w:rPr>
      </w:pPr>
    </w:p>
    <w:p w:rsidR="0F67E09C" w:rsidP="25BB14EE" w:rsidRDefault="0F67E09C" w14:paraId="5202092A" w14:textId="746980E2">
      <w:pPr>
        <w:rPr>
          <w:rFonts w:ascii="Arial" w:hAnsi="Arial" w:cs="Arial"/>
          <w:sz w:val="32"/>
          <w:szCs w:val="32"/>
          <w:lang w:val="en-GB"/>
        </w:rPr>
      </w:pPr>
      <w:r w:rsidRPr="25BB14EE" w:rsidR="0F67E09C">
        <w:rPr>
          <w:rFonts w:ascii="Arial" w:hAnsi="Arial" w:cs="Arial"/>
          <w:sz w:val="32"/>
          <w:szCs w:val="32"/>
          <w:lang w:val="en-GB"/>
        </w:rPr>
        <w:t>Tipi transitions between modern and period instruments and describes the cello as a f</w:t>
      </w:r>
      <w:r w:rsidRPr="25BB14EE" w:rsidR="0F67E09C">
        <w:rPr>
          <w:rFonts w:ascii="Arial" w:hAnsi="Arial" w:cs="Arial"/>
          <w:sz w:val="32"/>
          <w:szCs w:val="32"/>
          <w:lang w:val="en-GB"/>
        </w:rPr>
        <w:t>lexible</w:t>
      </w:r>
      <w:r w:rsidRPr="25BB14EE" w:rsidR="0F67E09C">
        <w:rPr>
          <w:rFonts w:ascii="Arial" w:hAnsi="Arial" w:cs="Arial"/>
          <w:sz w:val="32"/>
          <w:szCs w:val="32"/>
          <w:lang w:val="en-GB"/>
        </w:rPr>
        <w:t xml:space="preserve"> and adaptive partner, both in its role in an ensemble and as a soloist, across all forms of music. He enjoys a diverse career as a musician, </w:t>
      </w:r>
      <w:r w:rsidRPr="25BB14EE" w:rsidR="0F67E09C">
        <w:rPr>
          <w:rFonts w:ascii="Arial" w:hAnsi="Arial" w:cs="Arial"/>
          <w:sz w:val="32"/>
          <w:szCs w:val="32"/>
          <w:lang w:val="en-GB"/>
        </w:rPr>
        <w:t>curator</w:t>
      </w:r>
      <w:r w:rsidRPr="25BB14EE" w:rsidR="0F67E09C">
        <w:rPr>
          <w:rFonts w:ascii="Arial" w:hAnsi="Arial" w:cs="Arial"/>
          <w:sz w:val="32"/>
          <w:szCs w:val="32"/>
          <w:lang w:val="en-GB"/>
        </w:rPr>
        <w:t xml:space="preserve"> and director, directing from the cello as he plays and appearing as a soloist with many of the major orchestras across his two home countries, Finland and Australia. Tipi is also a sought-after collaborator and </w:t>
      </w:r>
      <w:r w:rsidRPr="25BB14EE" w:rsidR="0F67E09C">
        <w:rPr>
          <w:rFonts w:ascii="Arial" w:hAnsi="Arial" w:cs="Arial"/>
          <w:sz w:val="32"/>
          <w:szCs w:val="32"/>
          <w:lang w:val="en-GB"/>
        </w:rPr>
        <w:t>frequently</w:t>
      </w:r>
      <w:r w:rsidRPr="25BB14EE" w:rsidR="0F67E09C">
        <w:rPr>
          <w:rFonts w:ascii="Arial" w:hAnsi="Arial" w:cs="Arial"/>
          <w:sz w:val="32"/>
          <w:szCs w:val="32"/>
          <w:lang w:val="en-GB"/>
        </w:rPr>
        <w:t xml:space="preserve"> appears as a chamber musician. His active commitment to the music of our times through curating and commissioning has seen him delivering world-premiere performances of multiple concertos and other significant works written especially for him. </w:t>
      </w:r>
    </w:p>
    <w:p w:rsidR="25BB14EE" w:rsidP="25BB14EE" w:rsidRDefault="25BB14EE" w14:paraId="6FA6B469" w14:textId="0091007B">
      <w:pPr>
        <w:rPr>
          <w:rFonts w:ascii="Arial" w:hAnsi="Arial" w:cs="Arial"/>
          <w:sz w:val="32"/>
          <w:szCs w:val="32"/>
          <w:lang w:val="en-GB"/>
        </w:rPr>
      </w:pPr>
    </w:p>
    <w:p w:rsidR="0F67E09C" w:rsidP="25BB14EE" w:rsidRDefault="0F67E09C" w14:paraId="53FE67BD" w14:textId="6EA2951A">
      <w:pPr>
        <w:rPr>
          <w:rFonts w:ascii="Arial" w:hAnsi="Arial" w:cs="Arial"/>
          <w:sz w:val="32"/>
          <w:szCs w:val="32"/>
          <w:lang w:val="en-GB"/>
        </w:rPr>
      </w:pPr>
      <w:r w:rsidRPr="25BB14EE" w:rsidR="0F67E09C">
        <w:rPr>
          <w:rFonts w:ascii="Arial" w:hAnsi="Arial" w:cs="Arial"/>
          <w:sz w:val="32"/>
          <w:szCs w:val="32"/>
          <w:lang w:val="en-GB"/>
        </w:rPr>
        <w:t xml:space="preserve">Currently, Tipi plays on a Brothers Amati cello from 1616, kindly on loan from </w:t>
      </w:r>
      <w:r w:rsidRPr="25BB14EE" w:rsidR="0F67E09C">
        <w:rPr>
          <w:rFonts w:ascii="Arial" w:hAnsi="Arial" w:cs="Arial"/>
          <w:sz w:val="32"/>
          <w:szCs w:val="32"/>
          <w:lang w:val="en-GB"/>
        </w:rPr>
        <w:t>the  ACO</w:t>
      </w:r>
      <w:r w:rsidRPr="25BB14EE" w:rsidR="0F67E09C">
        <w:rPr>
          <w:rFonts w:ascii="Arial" w:hAnsi="Arial" w:cs="Arial"/>
          <w:sz w:val="32"/>
          <w:szCs w:val="32"/>
          <w:lang w:val="en-GB"/>
        </w:rPr>
        <w:t xml:space="preserve"> Instrument Fund. </w:t>
      </w:r>
    </w:p>
    <w:p w:rsidR="25BB14EE" w:rsidP="25BB14EE" w:rsidRDefault="25BB14EE" w14:paraId="7FC679DA" w14:textId="3937EE46">
      <w:pPr>
        <w:rPr>
          <w:rFonts w:ascii="Arial" w:hAnsi="Arial" w:cs="Arial"/>
          <w:sz w:val="32"/>
          <w:szCs w:val="32"/>
          <w:lang w:val="en-GB"/>
        </w:rPr>
      </w:pPr>
    </w:p>
    <w:p w:rsidR="0F67E09C" w:rsidP="25BB14EE" w:rsidRDefault="0F67E09C" w14:paraId="64AE9605" w14:textId="44913C09">
      <w:pPr>
        <w:rPr>
          <w:rFonts w:ascii="Arial" w:hAnsi="Arial" w:cs="Arial"/>
          <w:i w:val="1"/>
          <w:iCs w:val="1"/>
          <w:sz w:val="32"/>
          <w:szCs w:val="32"/>
          <w:lang w:val="en-GB"/>
        </w:rPr>
      </w:pPr>
      <w:r w:rsidRPr="25BB14EE" w:rsidR="0F67E09C">
        <w:rPr>
          <w:rFonts w:ascii="Arial" w:hAnsi="Arial" w:cs="Arial"/>
          <w:i w:val="1"/>
          <w:iCs w:val="1"/>
          <w:sz w:val="32"/>
          <w:szCs w:val="32"/>
          <w:lang w:val="en-GB"/>
        </w:rPr>
        <w:t xml:space="preserve">Timo-Veikko Valve appears </w:t>
      </w:r>
      <w:r w:rsidRPr="25BB14EE" w:rsidR="0F67E09C">
        <w:rPr>
          <w:rFonts w:ascii="Arial" w:hAnsi="Arial" w:cs="Arial"/>
          <w:i w:val="1"/>
          <w:iCs w:val="1"/>
          <w:sz w:val="32"/>
          <w:szCs w:val="32"/>
          <w:lang w:val="en-GB"/>
        </w:rPr>
        <w:t>courtesy of</w:t>
      </w:r>
      <w:r w:rsidRPr="25BB14EE" w:rsidR="0F67E09C">
        <w:rPr>
          <w:rFonts w:ascii="Arial" w:hAnsi="Arial" w:cs="Arial"/>
          <w:i w:val="1"/>
          <w:iCs w:val="1"/>
          <w:sz w:val="32"/>
          <w:szCs w:val="32"/>
          <w:lang w:val="en-GB"/>
        </w:rPr>
        <w:t xml:space="preserve"> the Australian Chamber Orchestra.</w:t>
      </w:r>
    </w:p>
    <w:p w:rsidR="25BB14EE" w:rsidP="25BB14EE" w:rsidRDefault="25BB14EE" w14:paraId="77298001" w14:textId="52697297">
      <w:pPr>
        <w:rPr>
          <w:rFonts w:ascii="Arial" w:hAnsi="Arial" w:cs="Arial"/>
          <w:i w:val="1"/>
          <w:iCs w:val="1"/>
          <w:sz w:val="32"/>
          <w:szCs w:val="32"/>
          <w:lang w:val="en-GB"/>
        </w:rPr>
      </w:pPr>
    </w:p>
    <w:p w:rsidR="7AF550B7" w:rsidP="25BB14EE" w:rsidRDefault="7AF550B7" w14:paraId="48DC1DDE" w14:textId="15EAAEA3">
      <w:pPr>
        <w:rPr>
          <w:rFonts w:ascii="Arial" w:hAnsi="Arial" w:cs="Arial"/>
          <w:i w:val="0"/>
          <w:iCs w:val="0"/>
          <w:sz w:val="32"/>
          <w:szCs w:val="32"/>
          <w:lang w:val="en-GB"/>
        </w:rPr>
      </w:pPr>
      <w:r w:rsidRPr="25BB14EE" w:rsidR="7AF550B7">
        <w:rPr>
          <w:rFonts w:ascii="Arial" w:hAnsi="Arial" w:cs="Arial"/>
          <w:b w:val="1"/>
          <w:bCs w:val="1"/>
          <w:i w:val="0"/>
          <w:iCs w:val="0"/>
          <w:sz w:val="32"/>
          <w:szCs w:val="32"/>
          <w:lang w:val="en-GB"/>
        </w:rPr>
        <w:t>Aura Go</w:t>
      </w:r>
      <w:r w:rsidRPr="25BB14EE" w:rsidR="7AF550B7">
        <w:rPr>
          <w:rFonts w:ascii="Arial" w:hAnsi="Arial" w:cs="Arial"/>
          <w:i w:val="0"/>
          <w:iCs w:val="0"/>
          <w:sz w:val="32"/>
          <w:szCs w:val="32"/>
          <w:lang w:val="en-GB"/>
        </w:rPr>
        <w:t xml:space="preserve"> is an Australian pianist whose practice spans performance, collaboration, curation, education and artistic research. She performs across the globe, as soloist in concertos from JS Bach to Sofia Gubaidulina, as recitalist and chamber musician in imaginative programs that interweave old and new music, and as creative collaborator in the development of performance projects. </w:t>
      </w:r>
    </w:p>
    <w:p w:rsidR="25BB14EE" w:rsidP="25BB14EE" w:rsidRDefault="25BB14EE" w14:paraId="2E34ED97" w14:textId="68D28423">
      <w:pPr>
        <w:rPr>
          <w:rFonts w:ascii="Arial" w:hAnsi="Arial" w:cs="Arial"/>
          <w:i w:val="0"/>
          <w:iCs w:val="0"/>
          <w:sz w:val="32"/>
          <w:szCs w:val="32"/>
          <w:lang w:val="en-GB"/>
        </w:rPr>
      </w:pPr>
    </w:p>
    <w:p w:rsidR="7AF550B7" w:rsidP="25BB14EE" w:rsidRDefault="7AF550B7" w14:paraId="4F5E771A" w14:textId="752FC69C">
      <w:pPr>
        <w:rPr>
          <w:rFonts w:ascii="Arial" w:hAnsi="Arial" w:cs="Arial"/>
          <w:i w:val="0"/>
          <w:iCs w:val="0"/>
          <w:sz w:val="32"/>
          <w:szCs w:val="32"/>
          <w:lang w:val="en-GB"/>
        </w:rPr>
      </w:pPr>
      <w:r w:rsidRPr="25BB14EE" w:rsidR="7AF550B7">
        <w:rPr>
          <w:rFonts w:ascii="Arial" w:hAnsi="Arial" w:cs="Arial"/>
          <w:i w:val="0"/>
          <w:iCs w:val="0"/>
          <w:sz w:val="32"/>
          <w:szCs w:val="32"/>
          <w:lang w:val="en-GB"/>
        </w:rPr>
        <w:t>In recent seasons, Aura has worked as a concerto soloist with orchestras such as the Melbourne, Adelaide and Queensland Symphony Orchestras, Tapiola Sinfonietta, the Melbourne Chamber Orchestra and Orchestra Victoria. She has performed at international festivals including the Edinburgh Festival, Melbourne International Arts Festival, Australian Festival of Chamber Music, Kuhmo Chamber Music Festival, PianoEspoo and the Melbourne Symphony Orchestra Metropolis Festival.</w:t>
      </w:r>
    </w:p>
    <w:p w:rsidR="25BB14EE" w:rsidP="25BB14EE" w:rsidRDefault="25BB14EE" w14:paraId="19A4CB6B" w14:textId="55FF69C8">
      <w:pPr>
        <w:rPr>
          <w:rFonts w:ascii="Arial" w:hAnsi="Arial" w:cs="Arial"/>
          <w:i w:val="0"/>
          <w:iCs w:val="0"/>
          <w:sz w:val="32"/>
          <w:szCs w:val="32"/>
          <w:lang w:val="en-GB"/>
        </w:rPr>
      </w:pPr>
    </w:p>
    <w:p w:rsidR="7AF550B7" w:rsidP="25BB14EE" w:rsidRDefault="7AF550B7" w14:paraId="39DAE2F8" w14:textId="531E5EB5">
      <w:pPr>
        <w:rPr>
          <w:rFonts w:ascii="Arial" w:hAnsi="Arial" w:cs="Arial"/>
          <w:i w:val="0"/>
          <w:iCs w:val="0"/>
          <w:sz w:val="32"/>
          <w:szCs w:val="32"/>
          <w:lang w:val="en-GB"/>
        </w:rPr>
      </w:pPr>
      <w:r w:rsidRPr="25BB14EE" w:rsidR="7AF550B7">
        <w:rPr>
          <w:rFonts w:ascii="Arial" w:hAnsi="Arial" w:cs="Arial"/>
          <w:i w:val="0"/>
          <w:iCs w:val="0"/>
          <w:sz w:val="32"/>
          <w:szCs w:val="32"/>
          <w:lang w:val="en-GB"/>
        </w:rPr>
        <w:t xml:space="preserve">With pianist Tomoe Kawabata, Aura founded the KIAZMA Piano Duo, which has </w:t>
      </w:r>
      <w:r w:rsidRPr="25BB14EE" w:rsidR="7AF550B7">
        <w:rPr>
          <w:rFonts w:ascii="Arial" w:hAnsi="Arial" w:cs="Arial"/>
          <w:i w:val="0"/>
          <w:iCs w:val="0"/>
          <w:sz w:val="32"/>
          <w:szCs w:val="32"/>
          <w:lang w:val="en-GB"/>
        </w:rPr>
        <w:t>established</w:t>
      </w:r>
      <w:r w:rsidRPr="25BB14EE" w:rsidR="7AF550B7">
        <w:rPr>
          <w:rFonts w:ascii="Arial" w:hAnsi="Arial" w:cs="Arial"/>
          <w:i w:val="0"/>
          <w:iCs w:val="0"/>
          <w:sz w:val="32"/>
          <w:szCs w:val="32"/>
          <w:lang w:val="en-GB"/>
        </w:rPr>
        <w:t xml:space="preserve"> itself as one of Australia’s most dynamic ensembles. She enjoys a regular collaboration with cellist Timo-Veikko Valve, with whom she recorded the complete Beethoven cello and piano sonatas for ABC Classic. Other highlights in her discography include premiere recordings of Lisa Illean’s arcing, stilling, bending, gathering (with Emma McGrath, Tilman Robinson and ANAM Strings), Japanese works for four-hands and two pianos with Tomoe Kawabata, and piano duets by Ekaterina Komalkova with Ian Munro. In 2023 Aura toured nationally for Musica Viva Australia as pianist-actor in the new stage adaptation of Paul Kildea’s Chopin’s Piano. </w:t>
      </w:r>
    </w:p>
    <w:p w:rsidR="25BB14EE" w:rsidP="25BB14EE" w:rsidRDefault="25BB14EE" w14:paraId="1A99873A" w14:textId="02C3347C">
      <w:pPr>
        <w:rPr>
          <w:rFonts w:ascii="Arial" w:hAnsi="Arial" w:cs="Arial"/>
          <w:i w:val="0"/>
          <w:iCs w:val="0"/>
          <w:sz w:val="32"/>
          <w:szCs w:val="32"/>
          <w:lang w:val="en-GB"/>
        </w:rPr>
      </w:pPr>
    </w:p>
    <w:p w:rsidR="7AF550B7" w:rsidP="25BB14EE" w:rsidRDefault="7AF550B7" w14:paraId="4B824BCC" w14:textId="2116CCC5">
      <w:pPr>
        <w:rPr>
          <w:rFonts w:ascii="Arial" w:hAnsi="Arial" w:cs="Arial"/>
          <w:i w:val="0"/>
          <w:iCs w:val="0"/>
          <w:sz w:val="32"/>
          <w:szCs w:val="32"/>
          <w:lang w:val="en-GB"/>
        </w:rPr>
      </w:pPr>
      <w:r w:rsidRPr="25BB14EE" w:rsidR="7AF550B7">
        <w:rPr>
          <w:rFonts w:ascii="Arial" w:hAnsi="Arial" w:cs="Arial"/>
          <w:i w:val="0"/>
          <w:iCs w:val="0"/>
          <w:sz w:val="32"/>
          <w:szCs w:val="32"/>
          <w:lang w:val="en-GB"/>
        </w:rPr>
        <w:t>Aura is an advocate for new music and regularly collaborates with composers. World premieres to her credit include works by Australian composers Holly Harrison, Gordon Kerry, Ian Munro, Kate Neal and Cat Hope, as well as Tiina Myllärinen (Finland), Christopher Cerrone (USA), Garth Neustadter (USA) and Ye Xiaogang (China).</w:t>
      </w:r>
    </w:p>
    <w:p w:rsidR="25BB14EE" w:rsidP="25BB14EE" w:rsidRDefault="25BB14EE" w14:paraId="5AE6EB99" w14:textId="61863733">
      <w:pPr>
        <w:rPr>
          <w:rFonts w:ascii="Arial" w:hAnsi="Arial" w:cs="Arial"/>
          <w:i w:val="0"/>
          <w:iCs w:val="0"/>
          <w:sz w:val="32"/>
          <w:szCs w:val="32"/>
          <w:lang w:val="en-GB"/>
        </w:rPr>
      </w:pPr>
    </w:p>
    <w:p w:rsidR="7AF550B7" w:rsidP="25BB14EE" w:rsidRDefault="7AF550B7" w14:paraId="240EB7AC" w14:textId="544EFCA6">
      <w:pPr>
        <w:rPr>
          <w:rFonts w:ascii="Arial" w:hAnsi="Arial" w:cs="Arial"/>
          <w:i w:val="0"/>
          <w:iCs w:val="0"/>
          <w:sz w:val="32"/>
          <w:szCs w:val="32"/>
          <w:lang w:val="en-GB"/>
        </w:rPr>
      </w:pPr>
      <w:r w:rsidRPr="25BB14EE" w:rsidR="7AF550B7">
        <w:rPr>
          <w:rFonts w:ascii="Arial" w:hAnsi="Arial" w:cs="Arial"/>
          <w:i w:val="0"/>
          <w:iCs w:val="0"/>
          <w:sz w:val="32"/>
          <w:szCs w:val="32"/>
          <w:lang w:val="en-GB"/>
        </w:rPr>
        <w:t xml:space="preserve">Aura is Head of Piano at the Sir Zelman Cowen School of Music and Performance at Monash University. A passionate educator, she has been a visiting artist at the Fulbright College of Arts and Sciences at the University of Arkansas (USA), the Royal Academy of Music in Aarhus (Denmark), the Feliks Nowowiejski Academy of Music in Bydgoszcz (Poland) and the Australian National Academy of Music (ANAM). She has taught piano at Yale College (USA) and the Sibelius Academy (Finland). Following studies at the Victorian College of the Arts and ANAM, Aura attained her Master of Music at the Yale School of Music. Aura received her doctorate from the Sibelius Academy, University of the Arts Helsinki, where her artistic research drew on the acting methodology of Michael Chekhov to explore the embodied imagination, creativity, and collaboration in music performance. </w:t>
      </w:r>
    </w:p>
    <w:p w:rsidR="25BB14EE" w:rsidP="25BB14EE" w:rsidRDefault="25BB14EE" w14:paraId="2BEEBC8C" w14:textId="58EA3432">
      <w:pPr>
        <w:rPr>
          <w:rFonts w:ascii="Arial" w:hAnsi="Arial" w:cs="Arial"/>
          <w:i w:val="0"/>
          <w:iCs w:val="0"/>
          <w:sz w:val="32"/>
          <w:szCs w:val="32"/>
          <w:lang w:val="en-GB"/>
        </w:rPr>
      </w:pPr>
    </w:p>
    <w:p w:rsidR="7AF550B7" w:rsidP="25BB14EE" w:rsidRDefault="7AF550B7" w14:paraId="48470179" w14:textId="217496CA">
      <w:pPr>
        <w:rPr>
          <w:rFonts w:ascii="Arial" w:hAnsi="Arial" w:cs="Arial"/>
          <w:i w:val="1"/>
          <w:iCs w:val="1"/>
          <w:sz w:val="32"/>
          <w:szCs w:val="32"/>
          <w:lang w:val="en-GB"/>
        </w:rPr>
      </w:pPr>
      <w:r w:rsidRPr="25BB14EE" w:rsidR="7AF550B7">
        <w:rPr>
          <w:rFonts w:ascii="Arial" w:hAnsi="Arial" w:cs="Arial"/>
          <w:i w:val="1"/>
          <w:iCs w:val="1"/>
          <w:sz w:val="32"/>
          <w:szCs w:val="32"/>
          <w:lang w:val="en-GB"/>
        </w:rPr>
        <w:t xml:space="preserve">Aura Go appears </w:t>
      </w:r>
      <w:r w:rsidRPr="25BB14EE" w:rsidR="7AF550B7">
        <w:rPr>
          <w:rFonts w:ascii="Arial" w:hAnsi="Arial" w:cs="Arial"/>
          <w:i w:val="1"/>
          <w:iCs w:val="1"/>
          <w:sz w:val="32"/>
          <w:szCs w:val="32"/>
          <w:lang w:val="en-GB"/>
        </w:rPr>
        <w:t>courtesy of</w:t>
      </w:r>
      <w:r w:rsidRPr="25BB14EE" w:rsidR="7AF550B7">
        <w:rPr>
          <w:rFonts w:ascii="Arial" w:hAnsi="Arial" w:cs="Arial"/>
          <w:i w:val="1"/>
          <w:iCs w:val="1"/>
          <w:sz w:val="32"/>
          <w:szCs w:val="32"/>
          <w:lang w:val="en-GB"/>
        </w:rPr>
        <w:t xml:space="preserve"> Monash University.</w:t>
      </w:r>
    </w:p>
    <w:p w:rsidR="25BB14EE" w:rsidP="25BB14EE" w:rsidRDefault="25BB14EE" w14:paraId="66D0B28E" w14:textId="580AF49C">
      <w:pPr>
        <w:rPr>
          <w:rFonts w:ascii="Arial" w:hAnsi="Arial" w:cs="Arial"/>
          <w:i w:val="1"/>
          <w:iCs w:val="1"/>
          <w:sz w:val="32"/>
          <w:szCs w:val="32"/>
          <w:lang w:val="en-GB"/>
        </w:rPr>
      </w:pPr>
    </w:p>
    <w:p w:rsidR="6A93E527" w:rsidP="25BB14EE" w:rsidRDefault="6A93E527" w14:paraId="3BEC6FB3" w14:textId="3B8CC833">
      <w:pPr>
        <w:rPr>
          <w:rFonts w:ascii="Arial" w:hAnsi="Arial" w:cs="Arial"/>
          <w:i w:val="0"/>
          <w:iCs w:val="0"/>
          <w:sz w:val="32"/>
          <w:szCs w:val="32"/>
          <w:lang w:val="en-GB"/>
        </w:rPr>
      </w:pPr>
      <w:r w:rsidRPr="25BB14EE" w:rsidR="6A93E527">
        <w:rPr>
          <w:rFonts w:ascii="Arial" w:hAnsi="Arial" w:cs="Arial"/>
          <w:b w:val="1"/>
          <w:bCs w:val="1"/>
          <w:i w:val="0"/>
          <w:iCs w:val="0"/>
          <w:sz w:val="32"/>
          <w:szCs w:val="32"/>
          <w:lang w:val="en-GB"/>
        </w:rPr>
        <w:t>Melody Eötvös</w:t>
      </w:r>
      <w:r w:rsidRPr="25BB14EE" w:rsidR="6A93E527">
        <w:rPr>
          <w:rFonts w:ascii="Arial" w:hAnsi="Arial" w:cs="Arial"/>
          <w:i w:val="0"/>
          <w:iCs w:val="0"/>
          <w:sz w:val="32"/>
          <w:szCs w:val="32"/>
          <w:lang w:val="en-GB"/>
        </w:rPr>
        <w:t xml:space="preserve"> is an Australian composer celebrated for her dynamic, colour-driven music that inhabits both the orchestral domain and more intimate chamber music spaces, leaning on both acoustic and electronic sources. Her works explore theatrical gesture, virtuosic writing and vivid timbral contrasts, often featuring bold rhythmic energy and rich harmonic textures. Regularly commissioned by leading domestic and international ensembles and soloists, her music is performed at festivals and concert halls around the world. Recent commissions include a five-year cycle of string quartets with Flinders String Quartet (2027–2031), the new commencement/ graduation music for Griffith University (2025), and a 12-part percussion ensemble work for the Moores School of Music, University of Houston, USA (2026). A graduate of the Royal Academy of Music, University of London (MMus 2007) and Indiana University Jacobs School of Music (DM, 2013), she is currently a Senior Lecturer in Music at the Melbourne Conservatorium of Music, Australia.</w:t>
      </w:r>
    </w:p>
    <w:p w:rsidRPr="0090766D" w:rsidR="008C2618" w:rsidP="008C2618" w:rsidRDefault="008C2618" w14:paraId="191EA18D" w14:textId="77777777">
      <w:pPr>
        <w:rPr>
          <w:rFonts w:ascii="Arial" w:hAnsi="Arial" w:cs="Arial"/>
          <w:sz w:val="32"/>
          <w:szCs w:val="32"/>
          <w:lang w:val="en-GB"/>
        </w:rPr>
      </w:pPr>
    </w:p>
    <w:p w:rsidR="25BB14EE" w:rsidP="25BB14EE" w:rsidRDefault="25BB14EE" w14:paraId="3A2CD33D" w14:textId="2D962067">
      <w:pPr>
        <w:rPr>
          <w:rFonts w:ascii="Arial" w:hAnsi="Arial" w:cs="Arial"/>
          <w:sz w:val="32"/>
          <w:szCs w:val="32"/>
          <w:lang w:val="en-GB"/>
        </w:rPr>
      </w:pPr>
    </w:p>
    <w:p w:rsidR="008C2618" w:rsidP="25BB14EE" w:rsidRDefault="008C2618" w14:paraId="46A467A3" w14:textId="77777777">
      <w:pPr>
        <w:rPr>
          <w:rFonts w:ascii="Arial" w:hAnsi="Arial" w:cs="Arial"/>
          <w:b w:val="1"/>
          <w:bCs w:val="1"/>
          <w:sz w:val="32"/>
          <w:szCs w:val="32"/>
        </w:rPr>
      </w:pPr>
      <w:r w:rsidRPr="25BB14EE" w:rsidR="008C2618">
        <w:rPr>
          <w:rFonts w:ascii="Arial" w:hAnsi="Arial" w:cs="Arial"/>
          <w:b w:val="1"/>
          <w:bCs w:val="1"/>
          <w:sz w:val="32"/>
          <w:szCs w:val="32"/>
        </w:rPr>
        <w:t xml:space="preserve">INTERVIEW </w:t>
      </w:r>
    </w:p>
    <w:p w:rsidR="55737886" w:rsidP="25BB14EE" w:rsidRDefault="55737886" w14:paraId="6F30D0ED" w14:textId="40362A6B">
      <w:pPr>
        <w:rPr>
          <w:rFonts w:ascii="Arial" w:hAnsi="Arial" w:cs="Arial"/>
          <w:b w:val="0"/>
          <w:bCs w:val="0"/>
          <w:sz w:val="32"/>
          <w:szCs w:val="32"/>
        </w:rPr>
      </w:pPr>
      <w:r w:rsidRPr="25BB14EE" w:rsidR="55737886">
        <w:rPr>
          <w:rFonts w:ascii="Arial" w:hAnsi="Arial" w:cs="Arial"/>
          <w:b w:val="0"/>
          <w:bCs w:val="0"/>
          <w:sz w:val="32"/>
          <w:szCs w:val="32"/>
        </w:rPr>
        <w:t>BY STEPHANIE ESLAKE</w:t>
      </w:r>
    </w:p>
    <w:p w:rsidRPr="003B04E9" w:rsidR="008C2618" w:rsidP="008C2618" w:rsidRDefault="008C2618" w14:paraId="2C28BC2C" w14:textId="77777777">
      <w:pPr>
        <w:rPr>
          <w:rFonts w:ascii="Arial" w:hAnsi="Arial" w:cs="Arial"/>
          <w:b/>
          <w:sz w:val="32"/>
          <w:szCs w:val="28"/>
        </w:rPr>
      </w:pPr>
    </w:p>
    <w:p w:rsidR="55737886" w:rsidP="25BB14EE" w:rsidRDefault="55737886" w14:paraId="0E383081" w14:textId="2B98A3B7">
      <w:pPr>
        <w:ind w:left="720"/>
        <w:rPr>
          <w:rFonts w:ascii="Arial" w:hAnsi="Arial" w:cs="Arial"/>
          <w:i w:val="1"/>
          <w:iCs w:val="1"/>
          <w:sz w:val="32"/>
          <w:szCs w:val="32"/>
          <w:lang w:val="en-GB"/>
        </w:rPr>
      </w:pPr>
      <w:r w:rsidRPr="25BB14EE" w:rsidR="55737886">
        <w:rPr>
          <w:rFonts w:ascii="Arial" w:hAnsi="Arial" w:cs="Arial"/>
          <w:i w:val="1"/>
          <w:iCs w:val="1"/>
          <w:sz w:val="32"/>
          <w:szCs w:val="32"/>
          <w:lang w:val="en-GB"/>
        </w:rPr>
        <w:t>Each player on this Musica Viva Australia tour is a virtuoso with a bulging portfolio of gigs across the country, so catching them together is tricky. Stephanie Eslake eventually reaches them separately, via email, but comes away with a strong sense of unison.</w:t>
      </w:r>
    </w:p>
    <w:p w:rsidRPr="00B13158" w:rsidR="008C2618" w:rsidP="25BB14EE" w:rsidRDefault="008C2618" w14:paraId="24DBF140" w14:textId="0E96ED1B">
      <w:pPr>
        <w:pStyle w:val="Normal"/>
        <w:rPr>
          <w:rFonts w:ascii="Arial" w:hAnsi="Arial" w:cs="Arial"/>
          <w:sz w:val="32"/>
          <w:szCs w:val="32"/>
          <w:lang w:val="en-GB"/>
        </w:rPr>
      </w:pPr>
    </w:p>
    <w:p w:rsidR="55737886" w:rsidP="25BB14EE" w:rsidRDefault="55737886" w14:paraId="18970237" w14:textId="335CD6F7">
      <w:pPr>
        <w:rPr>
          <w:rFonts w:ascii="Arial" w:hAnsi="Arial" w:cs="Arial"/>
          <w:sz w:val="32"/>
          <w:szCs w:val="32"/>
          <w:lang w:val="en-GB"/>
        </w:rPr>
      </w:pPr>
      <w:r w:rsidRPr="25BB14EE" w:rsidR="55737886">
        <w:rPr>
          <w:rFonts w:ascii="Arial" w:hAnsi="Arial" w:cs="Arial"/>
          <w:sz w:val="32"/>
          <w:szCs w:val="32"/>
          <w:lang w:val="en-GB"/>
        </w:rPr>
        <w:t>Timo-Veikko (Tipi) Valve is Principal Cello of the Australian Chamber Orchestra. Aura Go has performed as soloist with almost every major orchestra in the country. And Kristian Winther has taken on solo performances and concertmaster roles with Australian orchestras, as well as leading string quartets and premiering an impressive number of new compositions.</w:t>
      </w:r>
    </w:p>
    <w:p w:rsidRPr="00D5402E" w:rsidR="008C2618" w:rsidP="008C2618" w:rsidRDefault="008C2618" w14:paraId="633C5C55" w14:textId="77777777">
      <w:pPr>
        <w:rPr>
          <w:rFonts w:ascii="Arial" w:hAnsi="Arial" w:cs="Arial"/>
          <w:sz w:val="32"/>
          <w:szCs w:val="32"/>
          <w:lang w:val="en-GB"/>
        </w:rPr>
      </w:pPr>
    </w:p>
    <w:p w:rsidR="55737886" w:rsidP="25BB14EE" w:rsidRDefault="55737886" w14:paraId="69042FD8" w14:textId="3B72E6F8">
      <w:pPr>
        <w:rPr>
          <w:rFonts w:ascii="Arial" w:hAnsi="Arial" w:cs="Arial"/>
          <w:sz w:val="32"/>
          <w:szCs w:val="32"/>
          <w:lang w:val="en-GB"/>
        </w:rPr>
      </w:pPr>
      <w:r w:rsidRPr="25BB14EE" w:rsidR="55737886">
        <w:rPr>
          <w:rFonts w:ascii="Arial" w:hAnsi="Arial" w:cs="Arial"/>
          <w:sz w:val="32"/>
          <w:szCs w:val="32"/>
          <w:lang w:val="en-GB"/>
        </w:rPr>
        <w:t>When asked what he most enjoys about playing chamber music in a group setting – as opposed to playing solo under the spotlight – Kristian offers a touchingly candid response: ‘It’s nice not to feel alone.’</w:t>
      </w:r>
    </w:p>
    <w:p w:rsidR="55737886" w:rsidP="25BB14EE" w:rsidRDefault="55737886" w14:paraId="571D1D7B" w14:textId="6B963049">
      <w:pPr>
        <w:rPr>
          <w:rFonts w:ascii="Arial" w:hAnsi="Arial" w:cs="Arial"/>
          <w:sz w:val="32"/>
          <w:szCs w:val="32"/>
          <w:lang w:val="en-GB"/>
        </w:rPr>
      </w:pPr>
      <w:r w:rsidRPr="25BB14EE" w:rsidR="55737886">
        <w:rPr>
          <w:rFonts w:ascii="Arial" w:hAnsi="Arial" w:cs="Arial"/>
          <w:sz w:val="32"/>
          <w:szCs w:val="32"/>
          <w:lang w:val="en-AU"/>
        </w:rPr>
        <w:t xml:space="preserve">His words speak volumes about the life of a busy soloist.  </w:t>
      </w:r>
    </w:p>
    <w:p w:rsidR="25BB14EE" w:rsidP="25BB14EE" w:rsidRDefault="25BB14EE" w14:paraId="27CD38C9" w14:textId="22996E67">
      <w:pPr>
        <w:rPr>
          <w:rFonts w:ascii="Arial" w:hAnsi="Arial" w:cs="Arial"/>
          <w:sz w:val="32"/>
          <w:szCs w:val="32"/>
          <w:lang w:val="en-GB"/>
        </w:rPr>
      </w:pPr>
    </w:p>
    <w:p w:rsidR="55737886" w:rsidP="25BB14EE" w:rsidRDefault="55737886" w14:paraId="46D90D14" w14:textId="31DCF9D0">
      <w:pPr>
        <w:rPr>
          <w:rFonts w:ascii="Arial" w:hAnsi="Arial" w:cs="Arial"/>
          <w:sz w:val="32"/>
          <w:szCs w:val="32"/>
          <w:lang w:val="en-GB"/>
        </w:rPr>
      </w:pPr>
      <w:r w:rsidRPr="25BB14EE" w:rsidR="55737886">
        <w:rPr>
          <w:rFonts w:ascii="Arial" w:hAnsi="Arial" w:cs="Arial"/>
          <w:sz w:val="32"/>
          <w:szCs w:val="32"/>
          <w:lang w:val="en-AU"/>
        </w:rPr>
        <w:t xml:space="preserve">Kristian and Aura have known each other since high school. They first performed together as emerging artists and two decades on they’ve found each other again at the top of their careers. Tipi joined them for a one-off trio last year; he and Kristian also have a long relationship of musical collaborations.  </w:t>
      </w:r>
    </w:p>
    <w:p w:rsidR="55737886" w:rsidP="25BB14EE" w:rsidRDefault="55737886" w14:paraId="2F990189" w14:textId="0DF8D9F7">
      <w:pPr>
        <w:rPr>
          <w:rFonts w:ascii="Arial" w:hAnsi="Arial" w:cs="Arial"/>
          <w:sz w:val="32"/>
          <w:szCs w:val="32"/>
          <w:lang w:val="en-GB"/>
        </w:rPr>
      </w:pPr>
      <w:r w:rsidRPr="25BB14EE" w:rsidR="55737886">
        <w:rPr>
          <w:rFonts w:ascii="Arial" w:hAnsi="Arial" w:cs="Arial"/>
          <w:sz w:val="32"/>
          <w:szCs w:val="32"/>
          <w:lang w:val="en-AU"/>
        </w:rPr>
        <w:t>This tour is an opportunity to spend an extended amount of time developing deeper connections over some favourite repertoire. Kristian describes the process as taking a ‘shared commitment to abandoning common practices and traditions … focusing on what the composer wanted, and understanding the composers’ essence’.</w:t>
      </w:r>
    </w:p>
    <w:p w:rsidR="25BB14EE" w:rsidP="25BB14EE" w:rsidRDefault="25BB14EE" w14:paraId="3F5E0D97" w14:textId="7C24C093">
      <w:pPr>
        <w:rPr>
          <w:rFonts w:ascii="Arial" w:hAnsi="Arial" w:cs="Arial"/>
          <w:sz w:val="32"/>
          <w:szCs w:val="32"/>
          <w:lang w:val="en-GB"/>
        </w:rPr>
      </w:pPr>
    </w:p>
    <w:p w:rsidR="55737886" w:rsidP="25BB14EE" w:rsidRDefault="55737886" w14:paraId="6A9F344A" w14:textId="3CDB24FB">
      <w:pPr>
        <w:rPr>
          <w:rFonts w:ascii="Arial" w:hAnsi="Arial" w:cs="Arial"/>
          <w:sz w:val="32"/>
          <w:szCs w:val="32"/>
          <w:lang w:val="en-GB"/>
        </w:rPr>
      </w:pPr>
      <w:r w:rsidRPr="25BB14EE" w:rsidR="55737886">
        <w:rPr>
          <w:rFonts w:ascii="Arial" w:hAnsi="Arial" w:cs="Arial"/>
          <w:sz w:val="32"/>
          <w:szCs w:val="32"/>
          <w:lang w:val="en-GB"/>
        </w:rPr>
        <w:t>Sometimes, this involves sacrificing tightly held personal views and stepping outside artistic comfort zones. As a result, Kristian says they make powerful musical discoveries. For instance, he says the slow movement of Beethoven’s ‘Ghost’ Trio ‘made sense to me for the first time’ when he played with Aura and Tipi.</w:t>
      </w:r>
    </w:p>
    <w:p w:rsidR="25BB14EE" w:rsidP="25BB14EE" w:rsidRDefault="25BB14EE" w14:paraId="2FF76809" w14:textId="0480CEB0">
      <w:pPr>
        <w:rPr>
          <w:rFonts w:ascii="Arial" w:hAnsi="Arial" w:cs="Arial"/>
          <w:sz w:val="32"/>
          <w:szCs w:val="32"/>
          <w:lang w:val="en-GB"/>
        </w:rPr>
      </w:pPr>
    </w:p>
    <w:p w:rsidR="55737886" w:rsidP="25BB14EE" w:rsidRDefault="55737886" w14:paraId="584E0B73" w14:textId="67F37CF4">
      <w:pPr>
        <w:rPr>
          <w:rFonts w:ascii="Arial" w:hAnsi="Arial" w:cs="Arial"/>
          <w:sz w:val="32"/>
          <w:szCs w:val="32"/>
          <w:lang w:val="en-GB"/>
        </w:rPr>
      </w:pPr>
      <w:r w:rsidRPr="25BB14EE" w:rsidR="55737886">
        <w:rPr>
          <w:rFonts w:ascii="Arial" w:hAnsi="Arial" w:cs="Arial"/>
          <w:sz w:val="32"/>
          <w:szCs w:val="32"/>
          <w:lang w:val="en-GB"/>
        </w:rPr>
        <w:t>T</w:t>
      </w:r>
      <w:r w:rsidRPr="25BB14EE" w:rsidR="55737886">
        <w:rPr>
          <w:rFonts w:ascii="Arial" w:hAnsi="Arial" w:cs="Arial"/>
          <w:sz w:val="32"/>
          <w:szCs w:val="32"/>
          <w:lang w:val="en-GB"/>
        </w:rPr>
        <w:t>o Aura, the feelings are mutual. She brings the values of ‘deep listening, mutual respect, and openness’ to this chamber ensemble.</w:t>
      </w:r>
    </w:p>
    <w:p w:rsidR="25BB14EE" w:rsidP="25BB14EE" w:rsidRDefault="25BB14EE" w14:paraId="63A32B2B" w14:textId="7646C45A">
      <w:pPr>
        <w:rPr>
          <w:rFonts w:ascii="Arial" w:hAnsi="Arial" w:cs="Arial"/>
          <w:sz w:val="32"/>
          <w:szCs w:val="32"/>
          <w:lang w:val="en-GB"/>
        </w:rPr>
      </w:pPr>
    </w:p>
    <w:p w:rsidR="55737886" w:rsidP="25BB14EE" w:rsidRDefault="55737886" w14:paraId="118F7BF3" w14:textId="0DC3C378">
      <w:pPr>
        <w:rPr>
          <w:rFonts w:ascii="Arial" w:hAnsi="Arial" w:cs="Arial"/>
          <w:sz w:val="32"/>
          <w:szCs w:val="32"/>
          <w:lang w:val="en-GB"/>
        </w:rPr>
      </w:pPr>
      <w:r w:rsidRPr="25BB14EE" w:rsidR="55737886">
        <w:rPr>
          <w:rFonts w:ascii="Arial" w:hAnsi="Arial" w:cs="Arial"/>
          <w:sz w:val="32"/>
          <w:szCs w:val="32"/>
          <w:lang w:val="en-GB"/>
        </w:rPr>
        <w:t>‘Playing with musicians like Kristian and Tipi opens up my musical imagination and makes me a better musician,’ says Aura. ‘Kristian’s artistry is electrifying. I am always inspired by the depth of his musical understanding combined with his wild imagination.</w:t>
      </w:r>
    </w:p>
    <w:p w:rsidR="25BB14EE" w:rsidP="25BB14EE" w:rsidRDefault="25BB14EE" w14:paraId="3C4F58C0" w14:textId="2A2D472B">
      <w:pPr>
        <w:rPr>
          <w:rFonts w:ascii="Arial" w:hAnsi="Arial" w:cs="Arial"/>
          <w:sz w:val="32"/>
          <w:szCs w:val="32"/>
          <w:lang w:val="en-GB"/>
        </w:rPr>
      </w:pPr>
    </w:p>
    <w:p w:rsidR="55737886" w:rsidP="25BB14EE" w:rsidRDefault="55737886" w14:paraId="2C40971E" w14:textId="73D13B16">
      <w:pPr>
        <w:rPr>
          <w:rFonts w:ascii="Arial" w:hAnsi="Arial" w:cs="Arial"/>
          <w:sz w:val="32"/>
          <w:szCs w:val="32"/>
          <w:lang w:val="en-GB"/>
        </w:rPr>
      </w:pPr>
      <w:r w:rsidRPr="25BB14EE" w:rsidR="55737886">
        <w:rPr>
          <w:rFonts w:ascii="Arial" w:hAnsi="Arial" w:cs="Arial"/>
          <w:sz w:val="32"/>
          <w:szCs w:val="32"/>
          <w:lang w:val="en-GB"/>
        </w:rPr>
        <w:t>‘T</w:t>
      </w:r>
      <w:r w:rsidRPr="25BB14EE" w:rsidR="55737886">
        <w:rPr>
          <w:rFonts w:ascii="Arial" w:hAnsi="Arial" w:cs="Arial"/>
          <w:sz w:val="32"/>
          <w:szCs w:val="32"/>
          <w:lang w:val="en-GB"/>
        </w:rPr>
        <w:t>he enormous heart, sincerity, and complete naturalness of Tipi’s artistry – combined with his ability to move seamlessly between musical styles and languages … is a constant source of joy and inspiration.’</w:t>
      </w:r>
    </w:p>
    <w:p w:rsidR="25BB14EE" w:rsidP="25BB14EE" w:rsidRDefault="25BB14EE" w14:paraId="5429C29B" w14:textId="7CDF9A69">
      <w:pPr>
        <w:rPr>
          <w:rFonts w:ascii="Arial" w:hAnsi="Arial" w:cs="Arial"/>
          <w:sz w:val="32"/>
          <w:szCs w:val="32"/>
          <w:lang w:val="en-GB"/>
        </w:rPr>
      </w:pPr>
    </w:p>
    <w:p w:rsidR="55737886" w:rsidP="25BB14EE" w:rsidRDefault="55737886" w14:paraId="6C95A909" w14:textId="40816B0B">
      <w:pPr>
        <w:rPr>
          <w:rFonts w:ascii="Arial" w:hAnsi="Arial" w:cs="Arial"/>
          <w:sz w:val="32"/>
          <w:szCs w:val="32"/>
          <w:lang w:val="en-GB"/>
        </w:rPr>
      </w:pPr>
      <w:r w:rsidRPr="25BB14EE" w:rsidR="55737886">
        <w:rPr>
          <w:rFonts w:ascii="Arial" w:hAnsi="Arial" w:cs="Arial"/>
          <w:sz w:val="32"/>
          <w:szCs w:val="32"/>
          <w:lang w:val="en-AU"/>
        </w:rPr>
        <w:t>Like Kristian, Aura often finds herself facing an audience alone, whether as a soloist in recital, or centre stage, in front of an orchestra. That’s why playing the same music together as a trio, across many events at different locations, brings its own unique opportunities for musical intimacy.</w:t>
      </w:r>
    </w:p>
    <w:p w:rsidR="25BB14EE" w:rsidP="25BB14EE" w:rsidRDefault="25BB14EE" w14:paraId="5063E7BE" w14:textId="60AA69BF">
      <w:pPr>
        <w:rPr>
          <w:rFonts w:ascii="Arial" w:hAnsi="Arial" w:cs="Arial"/>
          <w:sz w:val="32"/>
          <w:szCs w:val="32"/>
          <w:lang w:val="en-GB"/>
        </w:rPr>
      </w:pPr>
    </w:p>
    <w:p w:rsidR="55737886" w:rsidP="25BB14EE" w:rsidRDefault="55737886" w14:paraId="2B093F17" w14:textId="6A7D8E26">
      <w:pPr>
        <w:rPr>
          <w:rFonts w:ascii="Arial" w:hAnsi="Arial" w:cs="Arial"/>
          <w:sz w:val="32"/>
          <w:szCs w:val="32"/>
          <w:lang w:val="en-GB"/>
        </w:rPr>
      </w:pPr>
      <w:r w:rsidRPr="25BB14EE" w:rsidR="55737886">
        <w:rPr>
          <w:rFonts w:ascii="Arial" w:hAnsi="Arial" w:cs="Arial"/>
          <w:sz w:val="32"/>
          <w:szCs w:val="32"/>
          <w:lang w:val="en-GB"/>
        </w:rPr>
        <w:t xml:space="preserve">‘As musicians, our relationship with repertoire – and with each other – develops in deep and important ways through performance, and touring allows that deepening to occur in an intensive and special way.’ </w:t>
      </w:r>
    </w:p>
    <w:p w:rsidR="25BB14EE" w:rsidP="25BB14EE" w:rsidRDefault="25BB14EE" w14:paraId="1DDA573D" w14:textId="15BC5D74">
      <w:pPr>
        <w:rPr>
          <w:rFonts w:ascii="Arial" w:hAnsi="Arial" w:cs="Arial"/>
          <w:sz w:val="32"/>
          <w:szCs w:val="32"/>
          <w:lang w:val="en-GB"/>
        </w:rPr>
      </w:pPr>
    </w:p>
    <w:p w:rsidR="55737886" w:rsidP="25BB14EE" w:rsidRDefault="55737886" w14:paraId="002F5F2B" w14:textId="152B8EF0">
      <w:pPr>
        <w:rPr>
          <w:rFonts w:ascii="Arial" w:hAnsi="Arial" w:cs="Arial"/>
          <w:sz w:val="32"/>
          <w:szCs w:val="32"/>
          <w:lang w:val="en-GB"/>
        </w:rPr>
      </w:pPr>
      <w:r w:rsidRPr="25BB14EE" w:rsidR="55737886">
        <w:rPr>
          <w:rFonts w:ascii="Arial" w:hAnsi="Arial" w:cs="Arial"/>
          <w:sz w:val="32"/>
          <w:szCs w:val="32"/>
          <w:lang w:val="en-AU"/>
        </w:rPr>
        <w:t>Although Tipi has appeared in various events for the organisation, this is his first national tour for Musica Viva Australia. He’s familiar with the repertoire both as performer and listener and thinks of the Ravel as ‘one of the great wonders of Western Classical music – possibly the ultimate chamber work ever written’.</w:t>
      </w:r>
    </w:p>
    <w:p w:rsidR="25BB14EE" w:rsidP="25BB14EE" w:rsidRDefault="25BB14EE" w14:paraId="1347B4BE" w14:textId="1A9713D5">
      <w:pPr>
        <w:rPr>
          <w:rFonts w:ascii="Arial" w:hAnsi="Arial" w:cs="Arial"/>
          <w:sz w:val="32"/>
          <w:szCs w:val="32"/>
          <w:lang w:val="en-GB"/>
        </w:rPr>
      </w:pPr>
    </w:p>
    <w:p w:rsidR="55737886" w:rsidP="25BB14EE" w:rsidRDefault="55737886" w14:paraId="5D754EB1" w14:textId="40774D0F">
      <w:pPr>
        <w:rPr>
          <w:rFonts w:ascii="Arial" w:hAnsi="Arial" w:cs="Arial"/>
          <w:sz w:val="32"/>
          <w:szCs w:val="32"/>
          <w:lang w:val="en-GB"/>
        </w:rPr>
      </w:pPr>
      <w:r w:rsidRPr="25BB14EE" w:rsidR="55737886">
        <w:rPr>
          <w:rFonts w:ascii="Arial" w:hAnsi="Arial" w:cs="Arial"/>
          <w:sz w:val="32"/>
          <w:szCs w:val="32"/>
          <w:lang w:val="en-GB"/>
        </w:rPr>
        <w:t xml:space="preserve">‘Returning to a piece we have worked on before is like re-reading a book and freshly appreciating all that it offers,’ Tipi says. ‘Each time, something new is discovered, as if the music were hiding an infinite number of secrets and insights that are gradually revealed along the way.’ </w:t>
      </w:r>
    </w:p>
    <w:p w:rsidR="25BB14EE" w:rsidP="25BB14EE" w:rsidRDefault="25BB14EE" w14:paraId="3B3DE32E" w14:textId="7B43B158">
      <w:pPr>
        <w:rPr>
          <w:rFonts w:ascii="Arial" w:hAnsi="Arial" w:cs="Arial"/>
          <w:sz w:val="32"/>
          <w:szCs w:val="32"/>
          <w:lang w:val="en-GB"/>
        </w:rPr>
      </w:pPr>
    </w:p>
    <w:p w:rsidR="55737886" w:rsidP="25BB14EE" w:rsidRDefault="55737886" w14:paraId="56AE795B" w14:textId="3BE91783">
      <w:pPr>
        <w:rPr>
          <w:rFonts w:ascii="Arial" w:hAnsi="Arial" w:cs="Arial"/>
          <w:sz w:val="32"/>
          <w:szCs w:val="32"/>
          <w:lang w:val="en-GB"/>
        </w:rPr>
      </w:pPr>
      <w:r w:rsidRPr="25BB14EE" w:rsidR="55737886">
        <w:rPr>
          <w:rFonts w:ascii="Arial" w:hAnsi="Arial" w:cs="Arial"/>
          <w:sz w:val="32"/>
          <w:szCs w:val="32"/>
          <w:lang w:val="en-GB"/>
        </w:rPr>
        <w:t xml:space="preserve">‘It’s the beginning of a journey without knowing where it’s ultimately heading,’ says Tipi, ‘a slightly mysterious process, slowly discovering the layers of the work one by one.’ </w:t>
      </w:r>
    </w:p>
    <w:p w:rsidR="25BB14EE" w:rsidP="25BB14EE" w:rsidRDefault="25BB14EE" w14:paraId="184493A3" w14:textId="4BB63B1F">
      <w:pPr>
        <w:rPr>
          <w:rFonts w:ascii="Arial" w:hAnsi="Arial" w:cs="Arial"/>
          <w:sz w:val="32"/>
          <w:szCs w:val="32"/>
          <w:lang w:val="en-GB"/>
        </w:rPr>
      </w:pPr>
    </w:p>
    <w:p w:rsidR="55737886" w:rsidP="25BB14EE" w:rsidRDefault="55737886" w14:paraId="48D5700B" w14:textId="68693E87">
      <w:pPr>
        <w:rPr>
          <w:rFonts w:ascii="Arial" w:hAnsi="Arial" w:cs="Arial"/>
          <w:sz w:val="32"/>
          <w:szCs w:val="32"/>
          <w:lang w:val="en-GB"/>
        </w:rPr>
      </w:pPr>
      <w:r w:rsidRPr="25BB14EE" w:rsidR="55737886">
        <w:rPr>
          <w:rFonts w:ascii="Arial" w:hAnsi="Arial" w:cs="Arial"/>
          <w:sz w:val="32"/>
          <w:szCs w:val="32"/>
          <w:lang w:val="en-AU"/>
        </w:rPr>
        <w:t xml:space="preserve">Playing it in the rehearsal room reveals only some of those layers.  </w:t>
      </w:r>
    </w:p>
    <w:p w:rsidR="25BB14EE" w:rsidP="25BB14EE" w:rsidRDefault="25BB14EE" w14:paraId="49D71C3F" w14:textId="606BEE24">
      <w:pPr>
        <w:rPr>
          <w:rFonts w:ascii="Arial" w:hAnsi="Arial" w:cs="Arial"/>
          <w:sz w:val="32"/>
          <w:szCs w:val="32"/>
          <w:lang w:val="en-GB"/>
        </w:rPr>
      </w:pPr>
    </w:p>
    <w:p w:rsidR="55737886" w:rsidP="25BB14EE" w:rsidRDefault="55737886" w14:paraId="7F8C83F3" w14:textId="2D3ED26E">
      <w:pPr>
        <w:rPr>
          <w:rFonts w:ascii="Arial" w:hAnsi="Arial" w:cs="Arial"/>
          <w:sz w:val="32"/>
          <w:szCs w:val="32"/>
          <w:lang w:val="en-GB"/>
        </w:rPr>
      </w:pPr>
      <w:r w:rsidRPr="25BB14EE" w:rsidR="55737886">
        <w:rPr>
          <w:rFonts w:ascii="Arial" w:hAnsi="Arial" w:cs="Arial"/>
          <w:sz w:val="32"/>
          <w:szCs w:val="32"/>
          <w:lang w:val="en-AU"/>
        </w:rPr>
        <w:t>‘Until we play it for an audience, until it takes on a physical form through performance, we won’t truly know what it is. In that sense, nobody has really heard or experienced it yet – not even the composer.’</w:t>
      </w:r>
    </w:p>
    <w:p w:rsidR="25BB14EE" w:rsidP="25BB14EE" w:rsidRDefault="25BB14EE" w14:paraId="5E0A379D" w14:textId="4B381F1B">
      <w:pPr>
        <w:rPr>
          <w:rFonts w:ascii="Arial" w:hAnsi="Arial" w:cs="Arial"/>
          <w:sz w:val="32"/>
          <w:szCs w:val="32"/>
          <w:lang w:val="en-GB"/>
        </w:rPr>
      </w:pPr>
    </w:p>
    <w:p w:rsidR="298B014E" w:rsidP="25BB14EE" w:rsidRDefault="298B014E" w14:paraId="2C13859A" w14:textId="626CE59C">
      <w:pPr>
        <w:rPr>
          <w:rFonts w:ascii="Arial" w:hAnsi="Arial" w:cs="Arial"/>
          <w:sz w:val="32"/>
          <w:szCs w:val="32"/>
          <w:lang w:val="en-GB"/>
        </w:rPr>
      </w:pPr>
      <w:r w:rsidRPr="25BB14EE" w:rsidR="298B014E">
        <w:rPr>
          <w:rFonts w:ascii="Arial" w:hAnsi="Arial" w:cs="Arial"/>
          <w:sz w:val="32"/>
          <w:szCs w:val="32"/>
          <w:lang w:val="en-AU"/>
        </w:rPr>
        <w:t xml:space="preserve">There’s a common trick of the mind that applies to this premiere, known as the anchoring bias, meaning we tend to stick with our first impressions of things. The first recording or performance you hear might always be your favourite, or your musical reference point. It’s a concept that directly impacts the role of this trio in presenting Eötvös’ composition. </w:t>
      </w:r>
    </w:p>
    <w:p w:rsidR="25BB14EE" w:rsidP="25BB14EE" w:rsidRDefault="25BB14EE" w14:paraId="1ED60E6D" w14:textId="36CD4566">
      <w:pPr>
        <w:rPr>
          <w:rFonts w:ascii="Arial" w:hAnsi="Arial" w:cs="Arial"/>
          <w:sz w:val="32"/>
          <w:szCs w:val="32"/>
          <w:lang w:val="en-AU"/>
        </w:rPr>
      </w:pPr>
    </w:p>
    <w:p w:rsidR="298B014E" w:rsidP="25BB14EE" w:rsidRDefault="298B014E" w14:paraId="2C21D982" w14:textId="7BC35842">
      <w:pPr>
        <w:rPr>
          <w:rFonts w:ascii="Arial" w:hAnsi="Arial" w:cs="Arial"/>
          <w:sz w:val="32"/>
          <w:szCs w:val="32"/>
          <w:lang w:val="en-GB"/>
        </w:rPr>
      </w:pPr>
      <w:r w:rsidRPr="25BB14EE" w:rsidR="298B014E">
        <w:rPr>
          <w:rFonts w:ascii="Arial" w:hAnsi="Arial" w:cs="Arial"/>
          <w:sz w:val="32"/>
          <w:szCs w:val="32"/>
          <w:lang w:val="en-AU"/>
        </w:rPr>
        <w:t>‘We are setting a precedent, offering the f</w:t>
      </w:r>
      <w:r w:rsidRPr="25BB14EE" w:rsidR="298B014E">
        <w:rPr>
          <w:rFonts w:ascii="Arial" w:hAnsi="Arial" w:cs="Arial"/>
          <w:sz w:val="32"/>
          <w:szCs w:val="32"/>
          <w:lang w:val="en-AU"/>
        </w:rPr>
        <w:t>irst</w:t>
      </w:r>
      <w:r w:rsidRPr="25BB14EE" w:rsidR="298B014E">
        <w:rPr>
          <w:rFonts w:ascii="Arial" w:hAnsi="Arial" w:cs="Arial"/>
          <w:sz w:val="32"/>
          <w:szCs w:val="32"/>
          <w:lang w:val="en-AU"/>
        </w:rPr>
        <w:t xml:space="preserve"> conclusions on how this work should be played. In doing so, we are, in a sense, shaping its future,’ Tipi says.</w:t>
      </w:r>
    </w:p>
    <w:p w:rsidR="25BB14EE" w:rsidP="25BB14EE" w:rsidRDefault="25BB14EE" w14:paraId="526EDBD8" w14:textId="6221F9C2">
      <w:pPr>
        <w:rPr>
          <w:rFonts w:ascii="Arial" w:hAnsi="Arial" w:cs="Arial"/>
          <w:sz w:val="32"/>
          <w:szCs w:val="32"/>
          <w:lang w:val="en-GB"/>
        </w:rPr>
      </w:pPr>
    </w:p>
    <w:p w:rsidR="298B014E" w:rsidP="25BB14EE" w:rsidRDefault="298B014E" w14:paraId="08850426" w14:textId="13C322D8">
      <w:pPr>
        <w:rPr>
          <w:rFonts w:ascii="Arial" w:hAnsi="Arial" w:cs="Arial"/>
          <w:sz w:val="32"/>
          <w:szCs w:val="32"/>
          <w:lang w:val="en-GB"/>
        </w:rPr>
      </w:pPr>
      <w:r w:rsidRPr="25BB14EE" w:rsidR="298B014E">
        <w:rPr>
          <w:rFonts w:ascii="Arial" w:hAnsi="Arial" w:cs="Arial"/>
          <w:sz w:val="32"/>
          <w:szCs w:val="32"/>
          <w:lang w:val="en-GB"/>
        </w:rPr>
        <w:t xml:space="preserve">‘We must interpret the piece for the audience, and communicate it in a way that ensures its success. That is our responsibility as performers.’ </w:t>
      </w:r>
    </w:p>
    <w:p w:rsidR="25BB14EE" w:rsidP="25BB14EE" w:rsidRDefault="25BB14EE" w14:paraId="7FBF48A3" w14:textId="443E09D2">
      <w:pPr>
        <w:rPr>
          <w:rFonts w:ascii="Arial" w:hAnsi="Arial" w:cs="Arial"/>
          <w:sz w:val="32"/>
          <w:szCs w:val="32"/>
          <w:lang w:val="en-GB"/>
        </w:rPr>
      </w:pPr>
    </w:p>
    <w:p w:rsidR="298B014E" w:rsidP="25BB14EE" w:rsidRDefault="298B014E" w14:paraId="6D27BFF2" w14:textId="58DE46CF">
      <w:pPr>
        <w:rPr>
          <w:rFonts w:ascii="Arial" w:hAnsi="Arial" w:cs="Arial"/>
          <w:sz w:val="32"/>
          <w:szCs w:val="32"/>
          <w:lang w:val="en-GB"/>
        </w:rPr>
      </w:pPr>
      <w:r w:rsidRPr="25BB14EE" w:rsidR="298B014E">
        <w:rPr>
          <w:rFonts w:ascii="Arial" w:hAnsi="Arial" w:cs="Arial"/>
          <w:sz w:val="32"/>
          <w:szCs w:val="32"/>
          <w:lang w:val="en-GB"/>
        </w:rPr>
        <w:t>It’s a responsibility they’ll take on, with enthusiasm, together.</w:t>
      </w:r>
    </w:p>
    <w:p w:rsidR="25BB14EE" w:rsidP="25BB14EE" w:rsidRDefault="25BB14EE" w14:paraId="5409EBF9" w14:textId="406753E9">
      <w:pPr>
        <w:pStyle w:val="Normal"/>
        <w:rPr>
          <w:rFonts w:ascii="Arial" w:hAnsi="Arial" w:cs="Arial"/>
          <w:sz w:val="32"/>
          <w:szCs w:val="32"/>
          <w:lang w:val="en-GB"/>
        </w:rPr>
      </w:pPr>
    </w:p>
    <w:p w:rsidR="008C2618" w:rsidP="008C2618" w:rsidRDefault="008C2618" w14:paraId="20605A33" w14:textId="77777777">
      <w:pPr>
        <w:rPr>
          <w:rFonts w:ascii="Arial" w:hAnsi="Arial" w:cs="Arial"/>
          <w:b/>
          <w:sz w:val="32"/>
          <w:szCs w:val="28"/>
          <w:lang w:val="en-GB"/>
        </w:rPr>
      </w:pPr>
    </w:p>
    <w:p w:rsidRPr="003B04E9" w:rsidR="008C2618" w:rsidP="6BF25EED" w:rsidRDefault="008C2618" w14:paraId="2B7108A8" w14:textId="77777777">
      <w:pPr>
        <w:rPr>
          <w:rFonts w:ascii="Arial" w:hAnsi="Arial" w:cs="Arial"/>
          <w:b w:val="1"/>
          <w:bCs w:val="1"/>
          <w:sz w:val="32"/>
          <w:szCs w:val="32"/>
          <w:lang w:val="en-GB"/>
        </w:rPr>
      </w:pPr>
      <w:r w:rsidRPr="6BF25EED" w:rsidR="008C2618">
        <w:rPr>
          <w:rFonts w:ascii="Arial" w:hAnsi="Arial" w:cs="Arial"/>
          <w:b w:val="1"/>
          <w:bCs w:val="1"/>
          <w:sz w:val="32"/>
          <w:szCs w:val="32"/>
          <w:lang w:val="en-GB"/>
        </w:rPr>
        <w:t>DONORS</w:t>
      </w:r>
    </w:p>
    <w:p w:rsidRPr="00B13158" w:rsidR="008C2618" w:rsidP="008C2618" w:rsidRDefault="008C2618" w14:paraId="2A65DC5D" w14:textId="77777777">
      <w:pPr>
        <w:rPr>
          <w:rFonts w:ascii="Arial" w:hAnsi="Arial" w:cs="Arial"/>
          <w:bCs/>
          <w:sz w:val="32"/>
          <w:szCs w:val="28"/>
          <w:lang w:val="en-GB"/>
        </w:rPr>
      </w:pPr>
    </w:p>
    <w:p w:rsidR="4BE9EEB9" w:rsidP="6BF25EED" w:rsidRDefault="4BE9EEB9" w14:paraId="78DE60AE" w14:textId="3DD3AE55">
      <w:pPr>
        <w:rPr>
          <w:rFonts w:ascii="Arial" w:hAnsi="Arial" w:cs="Arial"/>
          <w:sz w:val="32"/>
          <w:szCs w:val="32"/>
          <w:lang w:val="en-GB"/>
        </w:rPr>
      </w:pPr>
      <w:r w:rsidRPr="6BF25EED" w:rsidR="4BE9EEB9">
        <w:rPr>
          <w:rFonts w:ascii="Arial" w:hAnsi="Arial" w:cs="Arial"/>
          <w:sz w:val="32"/>
          <w:szCs w:val="32"/>
          <w:lang w:val="en-GB"/>
        </w:rPr>
        <w:t>THANK YOU TO OUR WONDERFUL DONORS</w:t>
      </w:r>
    </w:p>
    <w:p w:rsidRPr="00B13158" w:rsidR="008C2618" w:rsidP="008C2618" w:rsidRDefault="008C2618" w14:paraId="0EA891F9" w14:textId="77777777">
      <w:pPr>
        <w:rPr>
          <w:rFonts w:ascii="Arial" w:hAnsi="Arial" w:cs="Arial"/>
          <w:sz w:val="32"/>
          <w:szCs w:val="28"/>
          <w:lang w:val="en-GB"/>
        </w:rPr>
      </w:pPr>
    </w:p>
    <w:p w:rsidR="03E970ED" w:rsidP="6BF25EED" w:rsidRDefault="03E970ED" w14:paraId="0D296AE3" w14:textId="593B05FD">
      <w:pPr>
        <w:rPr>
          <w:rFonts w:ascii="Arial" w:hAnsi="Arial" w:cs="Arial"/>
          <w:b w:val="1"/>
          <w:bCs w:val="1"/>
          <w:sz w:val="32"/>
          <w:szCs w:val="32"/>
          <w:lang w:val="en-GB"/>
        </w:rPr>
      </w:pPr>
      <w:r w:rsidRPr="6BF25EED" w:rsidR="03E970ED">
        <w:rPr>
          <w:rFonts w:ascii="Arial" w:hAnsi="Arial" w:cs="Arial"/>
          <w:sz w:val="32"/>
          <w:szCs w:val="32"/>
          <w:lang w:val="en-GB"/>
        </w:rPr>
        <w:t xml:space="preserve">For more than 80 years, the generosity of our donor family has powered everything we do. Your support enables us to create, produce, and present extraordinary work – celebrating exceptional artists, investing in the next </w:t>
      </w:r>
      <w:r w:rsidRPr="6BF25EED" w:rsidR="03E970ED">
        <w:rPr>
          <w:rFonts w:ascii="Arial" w:hAnsi="Arial" w:cs="Arial"/>
          <w:sz w:val="32"/>
          <w:szCs w:val="32"/>
          <w:lang w:val="en-GB"/>
        </w:rPr>
        <w:t>generation</w:t>
      </w:r>
      <w:r w:rsidRPr="6BF25EED" w:rsidR="03E970ED">
        <w:rPr>
          <w:rFonts w:ascii="Arial" w:hAnsi="Arial" w:cs="Arial"/>
          <w:sz w:val="32"/>
          <w:szCs w:val="32"/>
          <w:lang w:val="en-GB"/>
        </w:rPr>
        <w:t xml:space="preserve"> and inspiring learners of all ages across the country.</w:t>
      </w:r>
      <w:r w:rsidRPr="6BF25EED" w:rsidR="03E970ED">
        <w:rPr>
          <w:rFonts w:ascii="Arial" w:hAnsi="Arial" w:cs="Arial"/>
          <w:b w:val="1"/>
          <w:bCs w:val="1"/>
          <w:sz w:val="32"/>
          <w:szCs w:val="32"/>
          <w:lang w:val="en-GB"/>
        </w:rPr>
        <w:t xml:space="preserve"> </w:t>
      </w:r>
      <w:r w:rsidRPr="6BF25EED" w:rsidR="03E970ED">
        <w:rPr>
          <w:rFonts w:ascii="Arial" w:hAnsi="Arial" w:cs="Arial"/>
          <w:b w:val="1"/>
          <w:bCs w:val="1"/>
          <w:sz w:val="32"/>
          <w:szCs w:val="32"/>
          <w:lang w:val="en-GB"/>
        </w:rPr>
        <w:t xml:space="preserve">We </w:t>
      </w:r>
      <w:r w:rsidRPr="6BF25EED" w:rsidR="03E970ED">
        <w:rPr>
          <w:rFonts w:ascii="Arial" w:hAnsi="Arial" w:cs="Arial"/>
          <w:b w:val="1"/>
          <w:bCs w:val="1"/>
          <w:sz w:val="32"/>
          <w:szCs w:val="32"/>
          <w:lang w:val="en-GB"/>
        </w:rPr>
        <w:t>couldn’t</w:t>
      </w:r>
      <w:r w:rsidRPr="6BF25EED" w:rsidR="03E970ED">
        <w:rPr>
          <w:rFonts w:ascii="Arial" w:hAnsi="Arial" w:cs="Arial"/>
          <w:b w:val="1"/>
          <w:bCs w:val="1"/>
          <w:sz w:val="32"/>
          <w:szCs w:val="32"/>
          <w:lang w:val="en-GB"/>
        </w:rPr>
        <w:t xml:space="preserve"> do this without you. Thank you.</w:t>
      </w:r>
    </w:p>
    <w:p w:rsidR="008C2618" w:rsidP="008C2618" w:rsidRDefault="008C2618" w14:paraId="0ED83F9E" w14:textId="77777777">
      <w:pPr>
        <w:rPr>
          <w:rFonts w:ascii="Arial" w:hAnsi="Arial" w:cs="Arial"/>
          <w:sz w:val="32"/>
          <w:szCs w:val="28"/>
          <w:lang w:val="en-GB"/>
        </w:rPr>
      </w:pPr>
    </w:p>
    <w:p w:rsidRPr="00B13158" w:rsidR="008C2618" w:rsidP="008C2618" w:rsidRDefault="008C2618" w14:paraId="190D4F91" w14:textId="77777777">
      <w:pPr>
        <w:rPr>
          <w:rFonts w:ascii="Arial" w:hAnsi="Arial" w:cs="Arial"/>
          <w:sz w:val="32"/>
          <w:szCs w:val="28"/>
          <w:lang w:val="en-GB"/>
        </w:rPr>
      </w:pPr>
    </w:p>
    <w:p w:rsidRPr="003B5008" w:rsidR="008C2618" w:rsidP="6BF25EED" w:rsidRDefault="008C2618" w14:paraId="2EB225E0"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CREATIVE DEVELOPMENT COLLECTIVE</w:t>
      </w:r>
    </w:p>
    <w:p w:rsidR="7477388D" w:rsidP="6BF25EED" w:rsidRDefault="7477388D" w14:paraId="1D03DBDF" w14:textId="423651AD">
      <w:pPr>
        <w:rPr>
          <w:rFonts w:ascii="Arial" w:hAnsi="Arial" w:cs="Arial"/>
          <w:sz w:val="32"/>
          <w:szCs w:val="32"/>
          <w:lang w:val="en-GB"/>
        </w:rPr>
      </w:pPr>
      <w:r w:rsidRPr="6BF25EED" w:rsidR="7477388D">
        <w:rPr>
          <w:rFonts w:ascii="Arial" w:hAnsi="Arial" w:cs="Arial"/>
          <w:sz w:val="32"/>
          <w:szCs w:val="32"/>
          <w:lang w:val="en-GB"/>
        </w:rPr>
        <w:t>Thank you to these generous donors whose visionary</w:t>
      </w:r>
      <w:r w:rsidRPr="6BF25EED" w:rsidR="1C7B7974">
        <w:rPr>
          <w:rFonts w:ascii="Arial" w:hAnsi="Arial" w:cs="Arial"/>
          <w:sz w:val="32"/>
          <w:szCs w:val="32"/>
          <w:lang w:val="en-GB"/>
        </w:rPr>
        <w:t xml:space="preserve"> </w:t>
      </w:r>
      <w:r w:rsidRPr="6BF25EED" w:rsidR="7477388D">
        <w:rPr>
          <w:rFonts w:ascii="Arial" w:hAnsi="Arial" w:cs="Arial"/>
          <w:sz w:val="32"/>
          <w:szCs w:val="32"/>
          <w:lang w:val="en-GB"/>
        </w:rPr>
        <w:t>investment helps bring to life MVA's artistic vision.</w:t>
      </w:r>
    </w:p>
    <w:p w:rsidRPr="00B13158" w:rsidR="008C2618" w:rsidP="25BB14EE" w:rsidRDefault="008C2618" w14:paraId="607B1622" w14:textId="36C6FE70">
      <w:pPr>
        <w:pStyle w:val="Normal"/>
        <w:rPr>
          <w:rFonts w:ascii="Arial" w:hAnsi="Arial" w:cs="Arial"/>
          <w:sz w:val="32"/>
          <w:szCs w:val="32"/>
          <w:lang w:val="en-GB"/>
        </w:rPr>
      </w:pPr>
      <w:r>
        <w:br/>
      </w:r>
      <w:r w:rsidRPr="25BB14EE" w:rsidR="008C2618">
        <w:rPr>
          <w:rFonts w:ascii="Arial" w:hAnsi="Arial" w:cs="Arial"/>
          <w:sz w:val="32"/>
          <w:szCs w:val="32"/>
          <w:lang w:val="en-GB"/>
        </w:rPr>
        <w:t>Prof. Malcolm Gillies AM &amp; Dr David Pear</w:t>
      </w:r>
      <w:r>
        <w:br/>
      </w:r>
      <w:r w:rsidRPr="25BB14EE" w:rsidR="008C2618">
        <w:rPr>
          <w:rFonts w:ascii="Arial" w:hAnsi="Arial" w:cs="Arial"/>
          <w:sz w:val="32"/>
          <w:szCs w:val="32"/>
          <w:lang w:val="en-GB"/>
        </w:rPr>
        <w:t>International Music &amp; Arts Foundation</w:t>
      </w:r>
      <w:r>
        <w:br/>
      </w:r>
      <w:r w:rsidRPr="25BB14EE" w:rsidR="008C2618">
        <w:rPr>
          <w:rFonts w:ascii="Arial" w:hAnsi="Arial" w:cs="Arial"/>
          <w:sz w:val="32"/>
          <w:szCs w:val="32"/>
          <w:lang w:val="en-GB"/>
        </w:rPr>
        <w:t>Richard Wilkins</w:t>
      </w:r>
    </w:p>
    <w:p w:rsidRPr="00B13158" w:rsidR="008C2618" w:rsidP="008C2618" w:rsidRDefault="008C2618" w14:paraId="6D0D10C8" w14:textId="77777777">
      <w:pPr>
        <w:rPr>
          <w:rFonts w:ascii="Arial" w:hAnsi="Arial" w:cs="Arial"/>
          <w:sz w:val="32"/>
          <w:szCs w:val="28"/>
          <w:lang w:val="en-GB"/>
        </w:rPr>
      </w:pPr>
    </w:p>
    <w:p w:rsidRPr="003B5008" w:rsidR="008C2618" w:rsidP="6BF25EED" w:rsidRDefault="008C2618" w14:paraId="2949C138" w14:textId="77777777">
      <w:pPr>
        <w:rPr>
          <w:rFonts w:ascii="Arial" w:hAnsi="Arial" w:cs="Arial"/>
          <w:b w:val="1"/>
          <w:bCs w:val="1"/>
          <w:sz w:val="32"/>
          <w:szCs w:val="32"/>
          <w:lang w:val="en-GB"/>
        </w:rPr>
      </w:pPr>
    </w:p>
    <w:p w:rsidRPr="003B5008" w:rsidR="008C2618" w:rsidP="6BF25EED" w:rsidRDefault="008C2618" w14:paraId="0D863EDD"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ENSEMBLE PATRONS</w:t>
      </w:r>
    </w:p>
    <w:p w:rsidR="6F9E6AD8" w:rsidP="6BF25EED" w:rsidRDefault="6F9E6AD8" w14:paraId="0A81C3FD" w14:textId="1D5B7134">
      <w:pPr>
        <w:rPr>
          <w:rFonts w:ascii="Arial" w:hAnsi="Arial" w:cs="Arial"/>
          <w:sz w:val="32"/>
          <w:szCs w:val="32"/>
          <w:lang w:val="en-GB"/>
        </w:rPr>
      </w:pPr>
      <w:r w:rsidRPr="6BF25EED" w:rsidR="6F9E6AD8">
        <w:rPr>
          <w:rFonts w:ascii="Arial" w:hAnsi="Arial" w:cs="Arial"/>
          <w:sz w:val="32"/>
          <w:szCs w:val="32"/>
          <w:lang w:val="en-GB"/>
        </w:rPr>
        <w:t>Our 2026 national concert season is made possible through the extraordinary generosity of our Ensemble Patrons, whose support underwrites the presentation of each national tour.</w:t>
      </w:r>
    </w:p>
    <w:p w:rsidRPr="003B5008" w:rsidR="008C2618" w:rsidP="008C2618" w:rsidRDefault="008C2618" w14:paraId="44BC7D1B" w14:textId="77777777">
      <w:pPr>
        <w:rPr>
          <w:rFonts w:ascii="Arial" w:hAnsi="Arial" w:cs="Arial"/>
          <w:iCs/>
          <w:sz w:val="32"/>
          <w:szCs w:val="28"/>
          <w:lang w:val="en-GB"/>
        </w:rPr>
      </w:pPr>
    </w:p>
    <w:p w:rsidRPr="003B5008" w:rsidR="008C2618" w:rsidP="6BF25EED" w:rsidRDefault="008C2618" w14:paraId="0E184EF3" w14:textId="69EF86C0">
      <w:pPr>
        <w:pStyle w:val="Normal"/>
        <w:ind w:left="0"/>
        <w:rPr>
          <w:rFonts w:ascii="Arial" w:hAnsi="Arial" w:cs="Arial"/>
          <w:sz w:val="32"/>
          <w:szCs w:val="32"/>
          <w:lang w:val="en-GB"/>
        </w:rPr>
      </w:pPr>
      <w:r w:rsidRPr="6BF25EED" w:rsidR="6F9E6AD8">
        <w:rPr>
          <w:rFonts w:ascii="Arial" w:hAnsi="Arial" w:cs="Arial"/>
          <w:sz w:val="32"/>
          <w:szCs w:val="32"/>
          <w:lang w:val="en-GB"/>
        </w:rPr>
        <w:t>A Winter's Journey</w:t>
      </w:r>
      <w:r w:rsidRPr="6BF25EED" w:rsidR="008C2618">
        <w:rPr>
          <w:rFonts w:ascii="Arial" w:hAnsi="Arial" w:cs="Arial"/>
          <w:sz w:val="32"/>
          <w:szCs w:val="32"/>
          <w:lang w:val="en-GB"/>
        </w:rPr>
        <w:t>:</w:t>
      </w:r>
    </w:p>
    <w:p w:rsidRPr="003B5008" w:rsidR="008C2618" w:rsidP="6BF25EED" w:rsidRDefault="008C2618" w14:paraId="55998775" w14:textId="4808E71A">
      <w:pPr>
        <w:ind w:left="720"/>
        <w:rPr>
          <w:rFonts w:ascii="Arial" w:hAnsi="Arial" w:cs="Arial"/>
          <w:sz w:val="32"/>
          <w:szCs w:val="32"/>
          <w:lang w:val="en-GB"/>
        </w:rPr>
      </w:pPr>
      <w:r w:rsidRPr="6BF25EED" w:rsidR="72BE4080">
        <w:rPr>
          <w:rFonts w:ascii="Arial" w:hAnsi="Arial" w:cs="Arial"/>
          <w:sz w:val="32"/>
          <w:szCs w:val="32"/>
          <w:lang w:val="en-GB"/>
        </w:rPr>
        <w:t>Ensemble Patrons</w:t>
      </w:r>
      <w:r>
        <w:tab/>
      </w:r>
      <w:r>
        <w:tab/>
      </w:r>
      <w:r w:rsidRPr="6BF25EED" w:rsidR="72BE4080">
        <w:rPr>
          <w:rFonts w:ascii="Arial" w:hAnsi="Arial" w:cs="Arial"/>
          <w:sz w:val="32"/>
          <w:szCs w:val="32"/>
          <w:lang w:val="en-GB"/>
        </w:rPr>
        <w:t>Peter Griffin AM &amp; Terry Swann</w:t>
      </w:r>
    </w:p>
    <w:p w:rsidRPr="00B13158" w:rsidR="008C2618" w:rsidP="6BF25EED" w:rsidRDefault="008C2618" w14:paraId="7DEE82C5" w14:textId="5EB4D4B0">
      <w:pPr>
        <w:ind w:left="720"/>
        <w:rPr>
          <w:rFonts w:ascii="Arial" w:hAnsi="Arial" w:cs="Arial"/>
          <w:sz w:val="32"/>
          <w:szCs w:val="32"/>
          <w:lang w:val="en-GB"/>
        </w:rPr>
      </w:pPr>
      <w:r w:rsidRPr="6BF25EED" w:rsidR="72BE4080">
        <w:rPr>
          <w:rFonts w:ascii="Arial" w:hAnsi="Arial" w:cs="Arial"/>
          <w:sz w:val="32"/>
          <w:szCs w:val="32"/>
          <w:lang w:val="en-GB"/>
        </w:rPr>
        <w:t xml:space="preserve">Production Patron </w:t>
      </w:r>
      <w:r>
        <w:tab/>
      </w:r>
      <w:r>
        <w:tab/>
      </w:r>
      <w:r w:rsidRPr="6BF25EED" w:rsidR="72BE4080">
        <w:rPr>
          <w:rFonts w:ascii="Arial" w:hAnsi="Arial" w:cs="Arial"/>
          <w:sz w:val="32"/>
          <w:szCs w:val="32"/>
          <w:lang w:val="en-GB"/>
        </w:rPr>
        <w:t>Philip Bacon AO</w:t>
      </w:r>
    </w:p>
    <w:p w:rsidRPr="003B5008" w:rsidR="008C2618" w:rsidP="6BF25EED" w:rsidRDefault="008C2618" w14:paraId="4BFA16C0" w14:textId="4B15C7FD">
      <w:pPr>
        <w:ind w:left="720"/>
        <w:rPr>
          <w:rFonts w:ascii="Arial" w:hAnsi="Arial" w:cs="Arial"/>
          <w:sz w:val="32"/>
          <w:szCs w:val="32"/>
          <w:lang w:val="en-GB"/>
        </w:rPr>
      </w:pPr>
      <w:r w:rsidRPr="6BF25EED" w:rsidR="72BE4080">
        <w:rPr>
          <w:rFonts w:ascii="Arial" w:hAnsi="Arial" w:cs="Arial"/>
          <w:sz w:val="32"/>
          <w:szCs w:val="32"/>
          <w:lang w:val="en-GB"/>
        </w:rPr>
        <w:t>Artist Support</w:t>
      </w:r>
      <w:r>
        <w:tab/>
      </w:r>
      <w:r>
        <w:tab/>
      </w:r>
      <w:r>
        <w:tab/>
      </w:r>
      <w:r w:rsidRPr="6BF25EED" w:rsidR="72BE4080">
        <w:rPr>
          <w:rFonts w:ascii="Arial" w:hAnsi="Arial" w:cs="Arial"/>
          <w:sz w:val="32"/>
          <w:szCs w:val="32"/>
          <w:lang w:val="en-GB"/>
        </w:rPr>
        <w:t>Susie Dickson</w:t>
      </w:r>
    </w:p>
    <w:p w:rsidRPr="003B5008" w:rsidR="008C2618" w:rsidP="6BF25EED" w:rsidRDefault="008C2618" w14:paraId="4F46AA4E" w14:textId="2A2A3663">
      <w:pPr>
        <w:ind w:left="720"/>
        <w:rPr>
          <w:rFonts w:ascii="Arial" w:hAnsi="Arial" w:cs="Arial"/>
          <w:sz w:val="32"/>
          <w:szCs w:val="32"/>
          <w:lang w:val="en-GB"/>
        </w:rPr>
      </w:pPr>
      <w:r w:rsidRPr="6BF25EED" w:rsidR="72BE4080">
        <w:rPr>
          <w:rFonts w:ascii="Arial" w:hAnsi="Arial" w:cs="Arial"/>
          <w:sz w:val="32"/>
          <w:szCs w:val="32"/>
          <w:lang w:val="en-GB"/>
        </w:rPr>
        <w:t xml:space="preserve">Other Tour Support </w:t>
      </w:r>
      <w:r>
        <w:tab/>
      </w:r>
      <w:r>
        <w:tab/>
      </w:r>
      <w:r w:rsidRPr="6BF25EED" w:rsidR="72BE4080">
        <w:rPr>
          <w:rFonts w:ascii="Arial" w:hAnsi="Arial" w:cs="Arial"/>
          <w:sz w:val="32"/>
          <w:szCs w:val="32"/>
          <w:lang w:val="en-GB"/>
        </w:rPr>
        <w:t>Ina Bornkessel-</w:t>
      </w:r>
      <w:r w:rsidRPr="6BF25EED" w:rsidR="72BE4080">
        <w:rPr>
          <w:rFonts w:ascii="Arial" w:hAnsi="Arial" w:cs="Arial"/>
          <w:sz w:val="32"/>
          <w:szCs w:val="32"/>
          <w:lang w:val="en-GB"/>
        </w:rPr>
        <w:t>Schlesewsky</w:t>
      </w:r>
      <w:r w:rsidRPr="6BF25EED" w:rsidR="72BE4080">
        <w:rPr>
          <w:rFonts w:ascii="Arial" w:hAnsi="Arial" w:cs="Arial"/>
          <w:sz w:val="32"/>
          <w:szCs w:val="32"/>
          <w:lang w:val="en-GB"/>
        </w:rPr>
        <w:t xml:space="preserve"> &amp; Matthias </w:t>
      </w:r>
      <w:r w:rsidRPr="6BF25EED" w:rsidR="72BE4080">
        <w:rPr>
          <w:rFonts w:ascii="Arial" w:hAnsi="Arial" w:cs="Arial"/>
          <w:sz w:val="32"/>
          <w:szCs w:val="32"/>
          <w:lang w:val="en-GB"/>
        </w:rPr>
        <w:t>Schlesewsky</w:t>
      </w:r>
      <w:r w:rsidRPr="6BF25EED" w:rsidR="72BE4080">
        <w:rPr>
          <w:rFonts w:ascii="Arial" w:hAnsi="Arial" w:cs="Arial"/>
          <w:sz w:val="32"/>
          <w:szCs w:val="32"/>
          <w:lang w:val="en-GB"/>
        </w:rPr>
        <w:t>, Hans &amp; Petra Henkell, Ms Felicity Rourke &amp; Justice François Kunc, Ruth Stratton, Lyn Williams AC, Michael Wishart in loving memory of Valerie Wishart.</w:t>
      </w:r>
    </w:p>
    <w:p w:rsidRPr="003B5008" w:rsidR="008C2618" w:rsidP="6BF25EED" w:rsidRDefault="008C2618" w14:paraId="4C6D029A" w14:textId="65CC3905">
      <w:pPr>
        <w:rPr>
          <w:rFonts w:ascii="Arial" w:hAnsi="Arial" w:cs="Arial"/>
          <w:sz w:val="32"/>
          <w:szCs w:val="32"/>
          <w:lang w:val="en-GB"/>
        </w:rPr>
      </w:pPr>
    </w:p>
    <w:p w:rsidRPr="003B5008" w:rsidR="008C2618" w:rsidP="6BF25EED" w:rsidRDefault="008C2618" w14:paraId="3C14ABB3" w14:textId="0C19EC38">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r w:rsidRPr="6BF25EED" w:rsidR="72BE4080">
        <w:rPr>
          <w:rFonts w:ascii="Arial" w:hAnsi="Arial" w:cs="Arial"/>
          <w:sz w:val="32"/>
          <w:szCs w:val="32"/>
          <w:lang w:val="en-GB"/>
        </w:rPr>
        <w:t>Beethoven’s Ghost</w:t>
      </w:r>
      <w:r w:rsidRPr="6BF25EED" w:rsidR="5E05D653">
        <w:rPr>
          <w:rFonts w:ascii="Arial" w:hAnsi="Arial" w:cs="Arial"/>
          <w:sz w:val="32"/>
          <w:szCs w:val="32"/>
          <w:lang w:val="en-GB"/>
        </w:rPr>
        <w:t>:</w:t>
      </w:r>
      <w:r w:rsidRPr="6BF25EED" w:rsidR="06196899">
        <w:rPr>
          <w:rFonts w:ascii="Arial" w:hAnsi="Arial" w:cs="Arial"/>
          <w:sz w:val="32"/>
          <w:szCs w:val="32"/>
          <w:lang w:val="en-GB"/>
        </w:rPr>
        <w:t xml:space="preserve"> </w:t>
      </w:r>
      <w:r w:rsidRPr="6BF25EED" w:rsidR="008C2618">
        <w:rPr>
          <w:rFonts w:ascii="Arial" w:hAnsi="Arial" w:cs="Arial"/>
          <w:sz w:val="32"/>
          <w:szCs w:val="32"/>
          <w:lang w:val="en-GB"/>
        </w:rPr>
        <w:t>Chamber Music Foundation</w:t>
      </w:r>
    </w:p>
    <w:p w:rsidR="008C2618" w:rsidP="6BF25EED" w:rsidRDefault="008C2618" w14:paraId="199B3E72" w14:textId="621C9B62">
      <w:pPr>
        <w:rPr>
          <w:rFonts w:ascii="Arial" w:hAnsi="Arial" w:cs="Arial"/>
          <w:sz w:val="32"/>
          <w:szCs w:val="32"/>
          <w:lang w:val="en-GB"/>
        </w:rPr>
      </w:pPr>
    </w:p>
    <w:p w:rsidR="008C2618" w:rsidP="6BF25EED" w:rsidRDefault="008C2618" w14:paraId="323D14F6" w14:textId="79D8C983">
      <w:pPr>
        <w:pStyle w:val="Normal"/>
        <w:rPr>
          <w:rFonts w:ascii="Arial" w:hAnsi="Arial" w:cs="Arial"/>
          <w:sz w:val="32"/>
          <w:szCs w:val="32"/>
          <w:lang w:val="en-GB"/>
        </w:rPr>
      </w:pPr>
      <w:r w:rsidRPr="6BF25EED" w:rsidR="115A4710">
        <w:rPr>
          <w:rFonts w:ascii="Arial" w:hAnsi="Arial" w:cs="Arial"/>
          <w:sz w:val="32"/>
          <w:szCs w:val="32"/>
          <w:lang w:val="en-GB"/>
        </w:rPr>
        <w:t>Leila Josefowicz &amp; John Novacek:</w:t>
      </w:r>
      <w:r w:rsidRPr="6BF25EED" w:rsidR="3D4BF157">
        <w:rPr>
          <w:rFonts w:ascii="Arial" w:hAnsi="Arial" w:cs="Arial"/>
          <w:sz w:val="32"/>
          <w:szCs w:val="32"/>
          <w:lang w:val="en-GB"/>
        </w:rPr>
        <w:t xml:space="preserve"> </w:t>
      </w:r>
      <w:r w:rsidRPr="6BF25EED" w:rsidR="115A4710">
        <w:rPr>
          <w:rFonts w:ascii="Arial" w:hAnsi="Arial" w:cs="Arial"/>
          <w:sz w:val="32"/>
          <w:szCs w:val="32"/>
          <w:lang w:val="en-GB"/>
        </w:rPr>
        <w:t>Chamber Music Foundation</w:t>
      </w:r>
    </w:p>
    <w:p w:rsidR="008C2618" w:rsidP="6BF25EED" w:rsidRDefault="008C2618" w14:paraId="53A9E8B7" w14:textId="2CC0CE39">
      <w:pPr>
        <w:pStyle w:val="Normal"/>
        <w:rPr>
          <w:rFonts w:ascii="Arial" w:hAnsi="Arial" w:cs="Arial"/>
          <w:sz w:val="32"/>
          <w:szCs w:val="32"/>
          <w:lang w:val="en-GB"/>
        </w:rPr>
      </w:pPr>
    </w:p>
    <w:p w:rsidR="008C2618" w:rsidP="6BF25EED" w:rsidRDefault="008C2618" w14:paraId="000BB850" w14:textId="0BCEE377">
      <w:pPr>
        <w:pStyle w:val="Normal"/>
        <w:rPr>
          <w:rFonts w:ascii="Arial" w:hAnsi="Arial" w:cs="Arial"/>
          <w:sz w:val="32"/>
          <w:szCs w:val="32"/>
          <w:lang w:val="en-GB"/>
        </w:rPr>
      </w:pPr>
      <w:r w:rsidRPr="6BF25EED" w:rsidR="115A4710">
        <w:rPr>
          <w:rFonts w:ascii="Arial" w:hAnsi="Arial" w:cs="Arial"/>
          <w:sz w:val="32"/>
          <w:szCs w:val="32"/>
          <w:lang w:val="en-GB"/>
        </w:rPr>
        <w:t xml:space="preserve">Nicolas </w:t>
      </w:r>
      <w:r w:rsidRPr="6BF25EED" w:rsidR="115A4710">
        <w:rPr>
          <w:rFonts w:ascii="Arial" w:hAnsi="Arial" w:cs="Arial"/>
          <w:sz w:val="32"/>
          <w:szCs w:val="32"/>
          <w:lang w:val="en-GB"/>
        </w:rPr>
        <w:t>Altstaedt</w:t>
      </w:r>
      <w:r w:rsidRPr="6BF25EED" w:rsidR="115A4710">
        <w:rPr>
          <w:rFonts w:ascii="Arial" w:hAnsi="Arial" w:cs="Arial"/>
          <w:sz w:val="32"/>
          <w:szCs w:val="32"/>
          <w:lang w:val="en-GB"/>
        </w:rPr>
        <w:t xml:space="preserve"> &amp; Thomas Dunford:</w:t>
      </w:r>
      <w:r w:rsidRPr="6BF25EED" w:rsidR="62734323">
        <w:rPr>
          <w:rFonts w:ascii="Arial" w:hAnsi="Arial" w:cs="Arial"/>
          <w:sz w:val="32"/>
          <w:szCs w:val="32"/>
          <w:lang w:val="en-GB"/>
        </w:rPr>
        <w:t xml:space="preserve"> </w:t>
      </w:r>
      <w:r w:rsidRPr="6BF25EED" w:rsidR="115A4710">
        <w:rPr>
          <w:rFonts w:ascii="Arial" w:hAnsi="Arial" w:cs="Arial"/>
          <w:sz w:val="32"/>
          <w:szCs w:val="32"/>
          <w:lang w:val="en-GB"/>
        </w:rPr>
        <w:t>Bruce &amp; Charmaine Cameron</w:t>
      </w:r>
    </w:p>
    <w:p w:rsidRPr="00B13158" w:rsidR="008C2618" w:rsidP="6BF25EED" w:rsidRDefault="008C2618" w14:paraId="60D54A57" w14:textId="3F6E7A46">
      <w:pPr>
        <w:rPr>
          <w:rFonts w:ascii="Arial" w:hAnsi="Arial" w:cs="Arial"/>
          <w:sz w:val="32"/>
          <w:szCs w:val="32"/>
          <w:lang w:val="en-GB"/>
        </w:rPr>
      </w:pPr>
    </w:p>
    <w:p w:rsidRPr="00B13158" w:rsidR="008C2618" w:rsidP="6BF25EED" w:rsidRDefault="008C2618" w14:paraId="26375582" w14:textId="3EED897B">
      <w:pPr>
        <w:rPr>
          <w:rFonts w:ascii="Arial" w:hAnsi="Arial" w:cs="Arial"/>
          <w:sz w:val="32"/>
          <w:szCs w:val="32"/>
          <w:lang w:val="en-GB"/>
        </w:rPr>
      </w:pPr>
      <w:r w:rsidRPr="6BF25EED" w:rsidR="115A4710">
        <w:rPr>
          <w:rFonts w:ascii="Arial" w:hAnsi="Arial" w:cs="Arial"/>
          <w:sz w:val="32"/>
          <w:szCs w:val="32"/>
          <w:lang w:val="en-GB"/>
        </w:rPr>
        <w:t>Paul Lewis: Mozart +:</w:t>
      </w:r>
      <w:r w:rsidRPr="6BF25EED" w:rsidR="5A9B8351">
        <w:rPr>
          <w:rFonts w:ascii="Arial" w:hAnsi="Arial" w:cs="Arial"/>
          <w:sz w:val="32"/>
          <w:szCs w:val="32"/>
          <w:lang w:val="en-GB"/>
        </w:rPr>
        <w:t xml:space="preserve"> </w:t>
      </w:r>
      <w:r w:rsidRPr="6BF25EED" w:rsidR="115A4710">
        <w:rPr>
          <w:rFonts w:ascii="Arial" w:hAnsi="Arial" w:cs="Arial"/>
          <w:sz w:val="32"/>
          <w:szCs w:val="32"/>
          <w:lang w:val="en-GB"/>
        </w:rPr>
        <w:t>Chamber Music Foundation</w:t>
      </w:r>
    </w:p>
    <w:p w:rsidRPr="00B13158" w:rsidR="008C2618" w:rsidP="6BF25EED" w:rsidRDefault="008C2618" w14:paraId="395CBA87" w14:textId="661E92D8">
      <w:pPr>
        <w:rPr>
          <w:rFonts w:ascii="Arial" w:hAnsi="Arial" w:cs="Arial"/>
          <w:sz w:val="32"/>
          <w:szCs w:val="32"/>
          <w:lang w:val="en-GB"/>
        </w:rPr>
      </w:pPr>
    </w:p>
    <w:p w:rsidRPr="00B13158" w:rsidR="008C2618" w:rsidP="008C2618" w:rsidRDefault="008C2618" w14:paraId="347A82BE" w14:textId="6D181E65">
      <w:pPr>
        <w:rPr>
          <w:rFonts w:ascii="Arial" w:hAnsi="Arial" w:cs="Arial"/>
          <w:sz w:val="32"/>
          <w:szCs w:val="32"/>
          <w:lang w:val="en-GB"/>
        </w:rPr>
      </w:pPr>
      <w:r w:rsidRPr="6BF25EED" w:rsidR="115A4710">
        <w:rPr>
          <w:rFonts w:ascii="Arial" w:hAnsi="Arial" w:cs="Arial"/>
          <w:sz w:val="32"/>
          <w:szCs w:val="32"/>
          <w:lang w:val="en-GB"/>
        </w:rPr>
        <w:t>Latvian Radio Choir with Genevieve Lacey:</w:t>
      </w:r>
      <w:r w:rsidRPr="6BF25EED" w:rsidR="3671FC1E">
        <w:rPr>
          <w:rFonts w:ascii="Arial" w:hAnsi="Arial" w:cs="Arial"/>
          <w:sz w:val="32"/>
          <w:szCs w:val="32"/>
          <w:lang w:val="en-GB"/>
        </w:rPr>
        <w:t xml:space="preserve"> </w:t>
      </w:r>
      <w:r w:rsidRPr="6BF25EED" w:rsidR="115A4710">
        <w:rPr>
          <w:rFonts w:ascii="Arial" w:hAnsi="Arial" w:cs="Arial"/>
          <w:sz w:val="32"/>
          <w:szCs w:val="32"/>
          <w:lang w:val="en-GB"/>
        </w:rPr>
        <w:t>Ian Dickson AM &amp; Reg Holloway</w:t>
      </w:r>
    </w:p>
    <w:p w:rsidR="008C2618" w:rsidP="008C2618" w:rsidRDefault="008C2618" w14:paraId="5AF674F6" w14:textId="77777777">
      <w:pPr>
        <w:rPr>
          <w:rFonts w:ascii="Arial" w:hAnsi="Arial" w:cs="Arial"/>
          <w:sz w:val="32"/>
          <w:szCs w:val="28"/>
          <w:lang w:val="en-GB"/>
        </w:rPr>
      </w:pPr>
    </w:p>
    <w:p w:rsidRPr="003B5008" w:rsidR="008C2618" w:rsidP="008C2618" w:rsidRDefault="008C2618" w14:paraId="3BF1E399" w14:textId="77777777">
      <w:pPr>
        <w:rPr>
          <w:rFonts w:ascii="Arial" w:hAnsi="Arial" w:cs="Arial"/>
          <w:sz w:val="32"/>
          <w:szCs w:val="28"/>
          <w:lang w:val="en-GB"/>
        </w:rPr>
      </w:pPr>
    </w:p>
    <w:p w:rsidRPr="003B5008" w:rsidR="008C2618" w:rsidP="6BF25EED" w:rsidRDefault="008C2618" w14:paraId="49B54371"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MVAIS ENSEMBLE PATRONS</w:t>
      </w:r>
    </w:p>
    <w:p w:rsidRPr="003B5008" w:rsidR="008C2618" w:rsidP="008C2618" w:rsidRDefault="008C2618" w14:paraId="49E91E3E" w14:textId="77777777">
      <w:pPr>
        <w:rPr>
          <w:rFonts w:ascii="Arial" w:hAnsi="Arial" w:cs="Arial"/>
          <w:iCs/>
          <w:sz w:val="32"/>
          <w:szCs w:val="28"/>
          <w:lang w:val="en-GB"/>
        </w:rPr>
      </w:pPr>
      <w:r w:rsidRPr="003B5008">
        <w:rPr>
          <w:rFonts w:ascii="Arial" w:hAnsi="Arial" w:cs="Arial"/>
          <w:iCs/>
          <w:sz w:val="32"/>
          <w:szCs w:val="28"/>
          <w:lang w:val="en-GB"/>
        </w:rPr>
        <w:t xml:space="preserve">MVAIS Ensemble Patrons support the exceptional ensembles which deliver childhood music education programs for Musica Viva Australia In Schools. </w:t>
      </w:r>
      <w:r w:rsidRPr="003B5008">
        <w:rPr>
          <w:rFonts w:ascii="Arial" w:hAnsi="Arial" w:cs="Arial"/>
          <w:iCs/>
          <w:sz w:val="32"/>
          <w:szCs w:val="28"/>
          <w:lang w:val="en-GB"/>
        </w:rPr>
        <w:br/>
      </w:r>
    </w:p>
    <w:p w:rsidRPr="003B5008" w:rsidR="008C2618" w:rsidP="008C2618" w:rsidRDefault="008C2618" w14:paraId="3F78D14C" w14:textId="78FEBCDE">
      <w:pPr>
        <w:rPr>
          <w:rFonts w:ascii="Arial" w:hAnsi="Arial" w:cs="Arial"/>
          <w:sz w:val="32"/>
          <w:szCs w:val="32"/>
          <w:lang w:val="en-GB"/>
        </w:rPr>
      </w:pPr>
      <w:r w:rsidRPr="25BB14EE" w:rsidR="008C2618">
        <w:rPr>
          <w:rFonts w:ascii="Arial" w:hAnsi="Arial" w:cs="Arial"/>
          <w:sz w:val="32"/>
          <w:szCs w:val="32"/>
          <w:lang w:val="en-GB"/>
        </w:rPr>
        <w:t>El Camino</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 xml:space="preserve">Ray Wilson OAM &amp; Raymond </w:t>
      </w:r>
      <w:r w:rsidRPr="25BB14EE" w:rsidR="008C2618">
        <w:rPr>
          <w:rFonts w:ascii="Arial" w:hAnsi="Arial" w:cs="Arial"/>
          <w:sz w:val="32"/>
          <w:szCs w:val="32"/>
          <w:lang w:val="en-GB"/>
        </w:rPr>
        <w:t>Camillire</w:t>
      </w:r>
      <w:r w:rsidRPr="25BB14EE" w:rsidR="008C2618">
        <w:rPr>
          <w:rFonts w:ascii="Arial" w:hAnsi="Arial" w:cs="Arial"/>
          <w:sz w:val="32"/>
          <w:szCs w:val="32"/>
          <w:lang w:val="en-GB"/>
        </w:rPr>
        <w:t>, i</w:t>
      </w:r>
      <w:r w:rsidRPr="25BB14EE" w:rsidR="008C2618">
        <w:rPr>
          <w:rFonts w:ascii="Arial" w:hAnsi="Arial" w:cs="Arial"/>
          <w:sz w:val="32"/>
          <w:szCs w:val="32"/>
          <w:lang w:val="en-GB"/>
        </w:rPr>
        <w:t>n memory</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of James Agapitos OAM</w:t>
      </w:r>
    </w:p>
    <w:p w:rsidR="25BB14EE" w:rsidP="25BB14EE" w:rsidRDefault="25BB14EE" w14:paraId="0588A6DE" w14:textId="6FC258AD">
      <w:pPr>
        <w:rPr>
          <w:rFonts w:ascii="Arial" w:hAnsi="Arial" w:cs="Arial"/>
          <w:sz w:val="32"/>
          <w:szCs w:val="32"/>
          <w:lang w:val="en-GB"/>
        </w:rPr>
      </w:pPr>
    </w:p>
    <w:p w:rsidR="49505C62" w:rsidP="25BB14EE" w:rsidRDefault="49505C62" w14:paraId="388B70C2" w14:textId="4334ED15">
      <w:pPr>
        <w:rPr>
          <w:rFonts w:ascii="Arial" w:hAnsi="Arial" w:cs="Arial"/>
          <w:sz w:val="32"/>
          <w:szCs w:val="32"/>
          <w:lang w:val="en-GB"/>
        </w:rPr>
      </w:pPr>
      <w:r w:rsidRPr="25BB14EE" w:rsidR="49505C62">
        <w:rPr>
          <w:rFonts w:ascii="Arial" w:hAnsi="Arial" w:cs="Arial"/>
          <w:sz w:val="32"/>
          <w:szCs w:val="32"/>
          <w:lang w:val="en-GB"/>
        </w:rPr>
        <w:t>Imagination Exploration: Rowena Danziger AM</w:t>
      </w:r>
    </w:p>
    <w:p w:rsidR="6BF25EED" w:rsidP="6BF25EED" w:rsidRDefault="6BF25EED" w14:paraId="6BCE50B1" w14:textId="619BAFBB">
      <w:pPr>
        <w:rPr>
          <w:rFonts w:ascii="Arial" w:hAnsi="Arial" w:cs="Arial"/>
          <w:sz w:val="32"/>
          <w:szCs w:val="32"/>
          <w:lang w:val="en-GB"/>
        </w:rPr>
      </w:pPr>
    </w:p>
    <w:p w:rsidRPr="00B13158" w:rsidR="008C2618" w:rsidP="008C2618" w:rsidRDefault="008C2618" w14:paraId="19021698" w14:textId="77777777">
      <w:pPr>
        <w:rPr>
          <w:rFonts w:ascii="Arial" w:hAnsi="Arial" w:cs="Arial"/>
          <w:sz w:val="32"/>
          <w:szCs w:val="28"/>
          <w:lang w:val="en-GB"/>
        </w:rPr>
      </w:pPr>
      <w:r w:rsidRPr="6BF25EED" w:rsidR="008C2618">
        <w:rPr>
          <w:rFonts w:ascii="Arial" w:hAnsi="Arial" w:cs="Arial"/>
          <w:sz w:val="32"/>
          <w:szCs w:val="32"/>
          <w:lang w:val="en-GB"/>
        </w:rPr>
        <w:t>Life is an Echo</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Jo Strutt</w:t>
      </w:r>
    </w:p>
    <w:p w:rsidR="6BF25EED" w:rsidP="6BF25EED" w:rsidRDefault="6BF25EED" w14:paraId="43BE036A" w14:textId="17BA5266">
      <w:pPr>
        <w:rPr>
          <w:rFonts w:ascii="Arial" w:hAnsi="Arial" w:cs="Arial"/>
          <w:sz w:val="32"/>
          <w:szCs w:val="32"/>
          <w:lang w:val="en-GB"/>
        </w:rPr>
      </w:pPr>
    </w:p>
    <w:p w:rsidRPr="00B13158" w:rsidR="008C2618" w:rsidP="008C2618" w:rsidRDefault="008C2618" w14:paraId="002991BA" w14:textId="77777777">
      <w:pPr>
        <w:rPr>
          <w:rFonts w:ascii="Arial" w:hAnsi="Arial" w:cs="Arial"/>
          <w:sz w:val="32"/>
          <w:szCs w:val="28"/>
          <w:lang w:val="en-GB"/>
        </w:rPr>
      </w:pPr>
      <w:r w:rsidRPr="6BF25EED" w:rsidR="008C2618">
        <w:rPr>
          <w:rFonts w:ascii="Arial" w:hAnsi="Arial" w:cs="Arial"/>
          <w:sz w:val="32"/>
          <w:szCs w:val="32"/>
          <w:lang w:val="en-GB"/>
        </w:rPr>
        <w:t>Lost Histories</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Kay Vernon</w:t>
      </w:r>
    </w:p>
    <w:p w:rsidR="6BF25EED" w:rsidP="6BF25EED" w:rsidRDefault="6BF25EED" w14:paraId="025619C5" w14:textId="2F6A3B72">
      <w:pPr>
        <w:rPr>
          <w:rFonts w:ascii="Arial" w:hAnsi="Arial" w:cs="Arial"/>
          <w:sz w:val="32"/>
          <w:szCs w:val="32"/>
          <w:lang w:val="en-GB"/>
        </w:rPr>
      </w:pPr>
    </w:p>
    <w:p w:rsidRPr="003B5008" w:rsidR="008C2618" w:rsidP="008C2618" w:rsidRDefault="008C2618" w14:paraId="55C82B24" w14:textId="77777777">
      <w:pPr>
        <w:rPr>
          <w:rFonts w:ascii="Arial" w:hAnsi="Arial" w:cs="Arial"/>
          <w:sz w:val="32"/>
          <w:szCs w:val="28"/>
          <w:lang w:val="en-GB"/>
        </w:rPr>
      </w:pPr>
      <w:r w:rsidRPr="6BF25EED" w:rsidR="008C2618">
        <w:rPr>
          <w:rFonts w:ascii="Arial" w:hAnsi="Arial" w:cs="Arial"/>
          <w:sz w:val="32"/>
          <w:szCs w:val="32"/>
          <w:lang w:val="en-GB"/>
        </w:rPr>
        <w:t>Music of the World</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Gresham Partners</w:t>
      </w:r>
    </w:p>
    <w:p w:rsidR="6BF25EED" w:rsidP="6BF25EED" w:rsidRDefault="6BF25EED" w14:paraId="5824FE40" w14:textId="4C7E544C">
      <w:pPr>
        <w:rPr>
          <w:rFonts w:ascii="Arial" w:hAnsi="Arial" w:cs="Arial"/>
          <w:sz w:val="32"/>
          <w:szCs w:val="32"/>
          <w:lang w:val="en-GB"/>
        </w:rPr>
      </w:pPr>
    </w:p>
    <w:p w:rsidRPr="00B13158" w:rsidR="008C2618" w:rsidP="008C2618" w:rsidRDefault="008C2618" w14:paraId="7B2BE21C" w14:textId="77777777">
      <w:pPr>
        <w:rPr>
          <w:rFonts w:ascii="Arial" w:hAnsi="Arial" w:cs="Arial"/>
          <w:sz w:val="32"/>
          <w:szCs w:val="28"/>
          <w:lang w:val="en-GB"/>
        </w:rPr>
      </w:pPr>
      <w:r w:rsidRPr="6BF25EED" w:rsidR="008C2618">
        <w:rPr>
          <w:rFonts w:ascii="Arial" w:hAnsi="Arial" w:cs="Arial"/>
          <w:sz w:val="32"/>
          <w:szCs w:val="32"/>
          <w:lang w:val="en-GB"/>
        </w:rPr>
        <w:t>Music in my Suitcase</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Valerie &amp; Michael Wishart</w:t>
      </w:r>
    </w:p>
    <w:p w:rsidR="6BF25EED" w:rsidP="6BF25EED" w:rsidRDefault="6BF25EED" w14:paraId="0D318255" w14:textId="00848DFD">
      <w:pPr>
        <w:rPr>
          <w:rFonts w:ascii="Arial" w:hAnsi="Arial" w:cs="Arial"/>
          <w:sz w:val="32"/>
          <w:szCs w:val="32"/>
          <w:lang w:val="en-GB"/>
        </w:rPr>
      </w:pPr>
    </w:p>
    <w:p w:rsidRPr="00B13158" w:rsidR="008C2618" w:rsidP="008C2618" w:rsidRDefault="008C2618" w14:paraId="5D8E592F" w14:textId="77777777">
      <w:pPr>
        <w:rPr>
          <w:rFonts w:ascii="Arial" w:hAnsi="Arial" w:cs="Arial"/>
          <w:sz w:val="32"/>
          <w:szCs w:val="28"/>
          <w:lang w:val="en-GB"/>
        </w:rPr>
      </w:pPr>
      <w:r w:rsidRPr="6BF25EED" w:rsidR="008C2618">
        <w:rPr>
          <w:rFonts w:ascii="Arial" w:hAnsi="Arial" w:cs="Arial"/>
          <w:sz w:val="32"/>
          <w:szCs w:val="32"/>
          <w:lang w:val="en-GB"/>
        </w:rPr>
        <w:t>On the Wireless</w:t>
      </w:r>
      <w:r w:rsidRPr="6BF25EED" w:rsidR="008C2618">
        <w:rPr>
          <w:rFonts w:ascii="Arial" w:hAnsi="Arial" w:cs="Arial"/>
          <w:sz w:val="32"/>
          <w:szCs w:val="32"/>
          <w:lang w:val="en-GB"/>
        </w:rPr>
        <w:t xml:space="preserve">: </w:t>
      </w:r>
      <w:r w:rsidRPr="6BF25EED" w:rsidR="008C2618">
        <w:rPr>
          <w:rFonts w:ascii="Arial" w:hAnsi="Arial" w:cs="Arial"/>
          <w:sz w:val="32"/>
          <w:szCs w:val="32"/>
          <w:lang w:val="en-GB"/>
        </w:rPr>
        <w:t>Alison Kerry</w:t>
      </w:r>
    </w:p>
    <w:p w:rsidR="6BF25EED" w:rsidP="6BF25EED" w:rsidRDefault="6BF25EED" w14:paraId="0F49D4F5" w14:textId="03BF95C0">
      <w:pPr>
        <w:rPr>
          <w:rFonts w:ascii="Arial" w:hAnsi="Arial" w:cs="Arial"/>
          <w:sz w:val="32"/>
          <w:szCs w:val="32"/>
          <w:lang w:val="en-GB"/>
        </w:rPr>
      </w:pPr>
    </w:p>
    <w:p w:rsidRPr="00B13158" w:rsidR="008C2618" w:rsidP="008C2618" w:rsidRDefault="008C2618" w14:paraId="39005A6F" w14:textId="77777777">
      <w:pPr>
        <w:rPr>
          <w:rFonts w:ascii="Arial" w:hAnsi="Arial" w:cs="Arial"/>
          <w:sz w:val="32"/>
          <w:szCs w:val="28"/>
          <w:lang w:val="en-GB"/>
        </w:rPr>
      </w:pPr>
      <w:r w:rsidRPr="003B5008">
        <w:rPr>
          <w:rFonts w:ascii="Arial" w:hAnsi="Arial" w:cs="Arial"/>
          <w:sz w:val="32"/>
          <w:szCs w:val="28"/>
          <w:lang w:val="en-GB"/>
        </w:rPr>
        <w:t>Water Rhythms</w:t>
      </w:r>
      <w:r>
        <w:rPr>
          <w:rFonts w:ascii="Arial" w:hAnsi="Arial" w:cs="Arial"/>
          <w:sz w:val="32"/>
          <w:szCs w:val="28"/>
          <w:lang w:val="en-GB"/>
        </w:rPr>
        <w:t xml:space="preserve">: </w:t>
      </w:r>
      <w:r w:rsidRPr="003B5008">
        <w:rPr>
          <w:rFonts w:ascii="Arial" w:hAnsi="Arial" w:cs="Arial"/>
          <w:sz w:val="32"/>
          <w:szCs w:val="28"/>
          <w:lang w:val="en-GB"/>
        </w:rPr>
        <w:t>Anthony Strachan</w:t>
      </w:r>
    </w:p>
    <w:p w:rsidR="008C2618" w:rsidP="008C2618" w:rsidRDefault="008C2618" w14:paraId="5D9A1F8D" w14:textId="77777777">
      <w:pPr>
        <w:rPr>
          <w:rFonts w:ascii="Arial" w:hAnsi="Arial" w:cs="Arial"/>
          <w:sz w:val="32"/>
          <w:szCs w:val="28"/>
          <w:lang w:val="en-GB"/>
        </w:rPr>
      </w:pPr>
    </w:p>
    <w:p w:rsidRPr="00B13158" w:rsidR="008C2618" w:rsidP="008C2618" w:rsidRDefault="008C2618" w14:paraId="7CB94C25" w14:textId="77777777">
      <w:pPr>
        <w:rPr>
          <w:rFonts w:ascii="Arial" w:hAnsi="Arial" w:cs="Arial"/>
          <w:sz w:val="32"/>
          <w:szCs w:val="28"/>
          <w:lang w:val="en-GB"/>
        </w:rPr>
      </w:pPr>
    </w:p>
    <w:p w:rsidRPr="003B5008" w:rsidR="008C2618" w:rsidP="008C2618" w:rsidRDefault="008C2618" w14:paraId="6BAB252B" w14:textId="77777777">
      <w:pPr>
        <w:rPr>
          <w:rFonts w:ascii="Arial" w:hAnsi="Arial" w:cs="Arial"/>
          <w:sz w:val="32"/>
          <w:szCs w:val="28"/>
          <w:lang w:val="en-GB"/>
        </w:rPr>
      </w:pPr>
    </w:p>
    <w:p w:rsidRPr="003B5008" w:rsidR="008C2618" w:rsidP="008C2618" w:rsidRDefault="008C2618" w14:paraId="1FBDDAE2" w14:textId="77777777">
      <w:pPr>
        <w:rPr>
          <w:rFonts w:ascii="Arial" w:hAnsi="Arial" w:cs="Arial"/>
          <w:sz w:val="32"/>
          <w:szCs w:val="32"/>
          <w:lang w:val="en-US"/>
        </w:rPr>
      </w:pPr>
      <w:r w:rsidRPr="6BF25EED" w:rsidR="008C2618">
        <w:rPr>
          <w:rFonts w:ascii="Arial" w:hAnsi="Arial" w:cs="Arial"/>
          <w:b w:val="1"/>
          <w:bCs w:val="1"/>
          <w:sz w:val="32"/>
          <w:szCs w:val="32"/>
          <w:lang w:val="en-US"/>
        </w:rPr>
        <w:t>EMERGING ARTISTS GIVING CIRCLE</w:t>
      </w:r>
    </w:p>
    <w:p w:rsidR="413C5B7D" w:rsidP="6BF25EED" w:rsidRDefault="413C5B7D" w14:paraId="04A5061B" w14:textId="17A6D64B">
      <w:pPr>
        <w:rPr>
          <w:rFonts w:ascii="Arial" w:hAnsi="Arial" w:cs="Arial"/>
          <w:sz w:val="32"/>
          <w:szCs w:val="32"/>
          <w:lang w:val="en-GB"/>
        </w:rPr>
      </w:pPr>
      <w:r w:rsidRPr="6BF25EED" w:rsidR="413C5B7D">
        <w:rPr>
          <w:rFonts w:ascii="Arial" w:hAnsi="Arial" w:cs="Arial"/>
          <w:sz w:val="32"/>
          <w:szCs w:val="32"/>
          <w:lang w:val="en-GB"/>
        </w:rPr>
        <w:t>The collective generosity of our Emerging Artists supporters nurtures the next generation of Australian chamber musicians through our Masterclasses, Strike A Chord and FutureMakers programs.</w:t>
      </w:r>
    </w:p>
    <w:p w:rsidRPr="00B97ECC" w:rsidR="008C2618" w:rsidP="008C2618" w:rsidRDefault="008C2618" w14:paraId="36ADB61F" w14:textId="0BFB576B">
      <w:pPr>
        <w:pStyle w:val="CustodiansnamesDonorListings"/>
        <w:rPr>
          <w:rFonts w:ascii="Arial" w:hAnsi="Arial" w:cs="Arial"/>
          <w:sz w:val="32"/>
          <w:szCs w:val="32"/>
        </w:rPr>
      </w:pPr>
      <w:r w:rsidRPr="25BB14EE" w:rsidR="008C2618">
        <w:rPr>
          <w:rFonts w:ascii="Arial" w:hAnsi="Arial" w:cs="Arial"/>
          <w:sz w:val="32"/>
          <w:szCs w:val="32"/>
        </w:rPr>
        <w:t xml:space="preserve">Tom Breen &amp; Rachael Kohn AO, Nicholas Callinan AO &amp; Elizabeth Callinan, Caroline &amp; Robert Clemente, John &amp; Rose Downer Foundation, Andrea &amp; Malcolm Hall-Brown, </w:t>
      </w:r>
      <w:r>
        <w:br/>
      </w:r>
      <w:r w:rsidRPr="25BB14EE" w:rsidR="008C2618">
        <w:rPr>
          <w:rFonts w:ascii="Arial" w:hAnsi="Arial" w:cs="Arial"/>
          <w:sz w:val="32"/>
          <w:szCs w:val="32"/>
        </w:rPr>
        <w:t xml:space="preserve">The late John MacLeod &amp; Rosemary MacLeod, Mercer Family Foundation, The Morawetz Family in memory of Paul Morawetz, Marjorie Nicholas OAM, </w:t>
      </w:r>
      <w:r w:rsidRPr="25BB14EE" w:rsidR="2662C33C">
        <w:rPr>
          <w:rFonts w:ascii="Arial" w:hAnsi="Arial" w:cs="Arial"/>
          <w:sz w:val="32"/>
          <w:szCs w:val="32"/>
        </w:rPr>
        <w:t xml:space="preserve">Patricia H Reid Endowment, </w:t>
      </w:r>
      <w:r w:rsidRPr="25BB14EE" w:rsidR="008C2618">
        <w:rPr>
          <w:rFonts w:ascii="Arial" w:hAnsi="Arial" w:cs="Arial"/>
          <w:sz w:val="32"/>
          <w:szCs w:val="32"/>
        </w:rPr>
        <w:t>Craig Reynolds, Andrew Sisson AO &amp; Tracey Sisson, Youth Music Foundation of Australia, Anonymous</w:t>
      </w:r>
      <w:r w:rsidRPr="25BB14EE" w:rsidR="008C2618">
        <w:rPr>
          <w:rFonts w:ascii="Arial" w:hAnsi="Arial" w:cs="Arial"/>
          <w:sz w:val="32"/>
          <w:szCs w:val="32"/>
        </w:rPr>
        <w:t xml:space="preserve"> </w:t>
      </w:r>
      <w:r w:rsidRPr="25BB14EE" w:rsidR="008C2618">
        <w:rPr>
          <w:rFonts w:ascii="Arial" w:hAnsi="Arial" w:cs="Arial"/>
          <w:sz w:val="32"/>
          <w:szCs w:val="32"/>
        </w:rPr>
        <w:t>(3)</w:t>
      </w:r>
    </w:p>
    <w:p w:rsidRPr="00B13158" w:rsidR="008C2618" w:rsidP="008C2618" w:rsidRDefault="008C2618" w14:paraId="7D6D09A1" w14:textId="77777777">
      <w:pPr>
        <w:rPr>
          <w:rFonts w:ascii="Arial" w:hAnsi="Arial" w:cs="Arial"/>
          <w:sz w:val="32"/>
          <w:szCs w:val="28"/>
          <w:lang w:val="en-GB"/>
        </w:rPr>
      </w:pPr>
    </w:p>
    <w:p w:rsidRPr="003B5008" w:rsidR="008C2618" w:rsidP="008C2618" w:rsidRDefault="008C2618" w14:paraId="5B175162" w14:textId="77777777">
      <w:pPr>
        <w:rPr>
          <w:rFonts w:ascii="Arial" w:hAnsi="Arial" w:cs="Arial"/>
          <w:sz w:val="32"/>
          <w:szCs w:val="28"/>
          <w:lang w:val="en-GB"/>
        </w:rPr>
      </w:pPr>
    </w:p>
    <w:p w:rsidRPr="003B5008" w:rsidR="008C2618" w:rsidP="6BF25EED" w:rsidRDefault="008C2618" w14:paraId="289A0C06"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CONCERT CHAMPIONS</w:t>
      </w:r>
    </w:p>
    <w:p w:rsidR="0A54F59F" w:rsidP="6BF25EED" w:rsidRDefault="0A54F59F" w14:paraId="079FD40A" w14:textId="45D8FAD8">
      <w:pPr>
        <w:rPr>
          <w:rFonts w:ascii="Arial" w:hAnsi="Arial" w:cs="Arial"/>
          <w:sz w:val="32"/>
          <w:szCs w:val="32"/>
          <w:lang w:val="en-GB"/>
        </w:rPr>
      </w:pPr>
      <w:r w:rsidRPr="6BF25EED" w:rsidR="0A54F59F">
        <w:rPr>
          <w:rFonts w:ascii="Arial" w:hAnsi="Arial" w:cs="Arial"/>
          <w:sz w:val="32"/>
          <w:szCs w:val="32"/>
          <w:lang w:val="en-GB"/>
        </w:rPr>
        <w:t>Each mainstage concert is brought to life in cities across the country thanks to the generosity of our Concert Champions.</w:t>
      </w:r>
    </w:p>
    <w:p w:rsidRPr="003B5008" w:rsidR="008C2618" w:rsidP="008C2618" w:rsidRDefault="008C2618" w14:paraId="042E991D" w14:textId="77777777">
      <w:pPr>
        <w:rPr>
          <w:rFonts w:ascii="Arial" w:hAnsi="Arial" w:cs="Arial"/>
          <w:sz w:val="32"/>
          <w:szCs w:val="28"/>
          <w:lang w:val="en-GB"/>
        </w:rPr>
      </w:pPr>
    </w:p>
    <w:p w:rsidRPr="00B13158" w:rsidR="008C2618" w:rsidP="008C2618" w:rsidRDefault="008C2618" w14:paraId="0AB48E35" w14:textId="77777777">
      <w:pPr>
        <w:rPr>
          <w:rFonts w:ascii="Arial" w:hAnsi="Arial" w:cs="Arial"/>
          <w:sz w:val="32"/>
          <w:szCs w:val="28"/>
          <w:lang w:val="en-GB"/>
        </w:rPr>
      </w:pPr>
      <w:r w:rsidRPr="003B5008">
        <w:rPr>
          <w:rFonts w:ascii="Arial" w:hAnsi="Arial" w:cs="Arial"/>
          <w:sz w:val="32"/>
          <w:szCs w:val="28"/>
          <w:lang w:val="en-GB"/>
        </w:rPr>
        <w:t>ACT</w:t>
      </w:r>
    </w:p>
    <w:p w:rsidRPr="00B97ECC" w:rsidR="008C2618" w:rsidP="008C2618" w:rsidRDefault="008C2618" w14:paraId="4BC04239" w14:textId="3FD7E1C5">
      <w:pPr>
        <w:rPr>
          <w:rFonts w:ascii="Arial" w:hAnsi="Arial" w:cs="Arial"/>
          <w:sz w:val="32"/>
          <w:szCs w:val="32"/>
          <w:lang w:val="en-GB"/>
        </w:rPr>
      </w:pPr>
      <w:r w:rsidRPr="6BF25EED" w:rsidR="23C5FE52">
        <w:rPr>
          <w:rFonts w:ascii="Arial" w:hAnsi="Arial" w:cs="Arial"/>
          <w:sz w:val="32"/>
          <w:szCs w:val="32"/>
          <w:lang w:val="en-GB"/>
        </w:rPr>
        <w:t xml:space="preserve">Andrew </w:t>
      </w:r>
      <w:r w:rsidRPr="6BF25EED" w:rsidR="23C5FE52">
        <w:rPr>
          <w:rFonts w:ascii="Arial" w:hAnsi="Arial" w:cs="Arial"/>
          <w:sz w:val="32"/>
          <w:szCs w:val="32"/>
          <w:lang w:val="en-GB"/>
        </w:rPr>
        <w:t>Blanckensee</w:t>
      </w:r>
      <w:r w:rsidRPr="6BF25EED" w:rsidR="23C5FE52">
        <w:rPr>
          <w:rFonts w:ascii="Arial" w:hAnsi="Arial" w:cs="Arial"/>
          <w:sz w:val="32"/>
          <w:szCs w:val="32"/>
          <w:lang w:val="en-GB"/>
        </w:rPr>
        <w:t xml:space="preserve"> &amp; Canberra Concert Champions</w:t>
      </w:r>
      <w:r w:rsidRPr="6BF25EED" w:rsidR="008C2618">
        <w:rPr>
          <w:rFonts w:ascii="Arial" w:hAnsi="Arial" w:cs="Arial"/>
          <w:sz w:val="32"/>
          <w:szCs w:val="32"/>
          <w:lang w:val="en-GB"/>
        </w:rPr>
        <w:t xml:space="preserve">, </w:t>
      </w:r>
      <w:r>
        <w:br/>
      </w:r>
      <w:r w:rsidRPr="6BF25EED" w:rsidR="008C2618">
        <w:rPr>
          <w:rFonts w:ascii="Arial" w:hAnsi="Arial" w:cs="Arial"/>
          <w:sz w:val="32"/>
          <w:szCs w:val="32"/>
          <w:lang w:val="en-GB"/>
        </w:rPr>
        <w:t>Dr Ray Edmondson OAM &amp; Sue Edmondson, Dr Sue Packer AO, Sue Terry &amp; Len Whyte</w:t>
      </w:r>
      <w:r w:rsidRPr="6BF25EED" w:rsidR="5542CDFD">
        <w:rPr>
          <w:rFonts w:ascii="Arial" w:hAnsi="Arial" w:cs="Arial"/>
          <w:sz w:val="32"/>
          <w:szCs w:val="32"/>
          <w:lang w:val="en-GB"/>
        </w:rPr>
        <w:t>, Anonymous</w:t>
      </w:r>
    </w:p>
    <w:p w:rsidRPr="003B5008" w:rsidR="008C2618" w:rsidP="008C2618" w:rsidRDefault="008C2618" w14:paraId="29B95CAD" w14:textId="77777777">
      <w:pPr>
        <w:rPr>
          <w:rFonts w:ascii="Arial" w:hAnsi="Arial" w:cs="Arial"/>
          <w:sz w:val="32"/>
          <w:szCs w:val="28"/>
          <w:lang w:val="en-GB"/>
        </w:rPr>
      </w:pPr>
    </w:p>
    <w:p w:rsidRPr="00B13158" w:rsidR="008C2618" w:rsidP="008C2618" w:rsidRDefault="008C2618" w14:paraId="472515C4" w14:textId="77777777">
      <w:pPr>
        <w:rPr>
          <w:rFonts w:ascii="Arial" w:hAnsi="Arial" w:cs="Arial"/>
          <w:sz w:val="32"/>
          <w:szCs w:val="28"/>
          <w:lang w:val="en-GB"/>
        </w:rPr>
      </w:pPr>
      <w:r w:rsidRPr="003B5008">
        <w:rPr>
          <w:rFonts w:ascii="Arial" w:hAnsi="Arial" w:cs="Arial"/>
          <w:sz w:val="32"/>
          <w:szCs w:val="28"/>
          <w:lang w:val="en-GB"/>
        </w:rPr>
        <w:t>NSW</w:t>
      </w:r>
    </w:p>
    <w:p w:rsidRPr="00B97ECC" w:rsidR="008C2618" w:rsidP="008C2618" w:rsidRDefault="008C2618" w14:paraId="74C0CD87" w14:textId="3D948A24">
      <w:pPr>
        <w:rPr>
          <w:rFonts w:ascii="Arial" w:hAnsi="Arial" w:cs="Arial"/>
          <w:sz w:val="32"/>
          <w:szCs w:val="32"/>
          <w:lang w:val="en-GB"/>
        </w:rPr>
      </w:pPr>
      <w:r w:rsidRPr="25BB14EE" w:rsidR="57DC2119">
        <w:rPr>
          <w:rFonts w:ascii="Arial" w:hAnsi="Arial" w:cs="Arial"/>
          <w:sz w:val="32"/>
          <w:szCs w:val="32"/>
          <w:lang w:val="en-GB"/>
        </w:rPr>
        <w:t xml:space="preserve">Andrew Andersons AO, </w:t>
      </w:r>
      <w:r w:rsidRPr="25BB14EE" w:rsidR="008C2618">
        <w:rPr>
          <w:rFonts w:ascii="Arial" w:hAnsi="Arial" w:cs="Arial"/>
          <w:sz w:val="32"/>
          <w:szCs w:val="32"/>
          <w:lang w:val="en-GB"/>
        </w:rPr>
        <w:t xml:space="preserve">In memory of Dr Catherine Brown-Watt PSM, </w:t>
      </w:r>
      <w:r w:rsidRPr="25BB14EE" w:rsidR="008C2618">
        <w:rPr>
          <w:rFonts w:ascii="Arial" w:hAnsi="Arial" w:cs="Arial"/>
          <w:sz w:val="32"/>
          <w:szCs w:val="32"/>
          <w:lang w:val="en-GB"/>
        </w:rPr>
        <w:t xml:space="preserve">Patricia Crummer, </w:t>
      </w:r>
      <w:r w:rsidRPr="25BB14EE" w:rsidR="7B598E9E">
        <w:rPr>
          <w:rFonts w:ascii="Arial" w:hAnsi="Arial" w:cs="Arial"/>
          <w:sz w:val="32"/>
          <w:szCs w:val="32"/>
          <w:lang w:val="en-GB"/>
        </w:rPr>
        <w:t xml:space="preserve">In Memory of </w:t>
      </w:r>
      <w:r w:rsidRPr="25BB14EE" w:rsidR="008C2618">
        <w:rPr>
          <w:rFonts w:ascii="Arial" w:hAnsi="Arial" w:cs="Arial"/>
          <w:sz w:val="32"/>
          <w:szCs w:val="32"/>
          <w:lang w:val="en-GB"/>
        </w:rPr>
        <w:t xml:space="preserve">Pam </w:t>
      </w:r>
      <w:r w:rsidRPr="25BB14EE" w:rsidR="008C2618">
        <w:rPr>
          <w:rFonts w:ascii="Arial" w:hAnsi="Arial" w:cs="Arial"/>
          <w:sz w:val="32"/>
          <w:szCs w:val="32"/>
          <w:lang w:val="en-GB"/>
        </w:rPr>
        <w:t>Cudlipp</w:t>
      </w:r>
      <w:r w:rsidRPr="25BB14EE" w:rsidR="008C2618">
        <w:rPr>
          <w:rFonts w:ascii="Arial" w:hAnsi="Arial" w:cs="Arial"/>
          <w:sz w:val="32"/>
          <w:szCs w:val="32"/>
          <w:lang w:val="en-GB"/>
        </w:rPr>
        <w:t xml:space="preserve">, Dr Jennifer Donald &amp; </w:t>
      </w:r>
      <w:r w:rsidRPr="25BB14EE" w:rsidR="008C2618">
        <w:rPr>
          <w:rFonts w:ascii="Arial" w:hAnsi="Arial" w:cs="Arial"/>
          <w:sz w:val="32"/>
          <w:szCs w:val="32"/>
          <w:lang w:val="en-GB"/>
        </w:rPr>
        <w:t>Mr Stephen Burford,</w:t>
      </w:r>
      <w:r w:rsidRPr="25BB14EE" w:rsidR="0FA70347">
        <w:rPr>
          <w:rFonts w:ascii="Arial" w:hAnsi="Arial" w:cs="Arial"/>
          <w:sz w:val="32"/>
          <w:szCs w:val="32"/>
          <w:lang w:val="en-GB"/>
        </w:rPr>
        <w:t xml:space="preserve"> </w:t>
      </w:r>
      <w:r w:rsidRPr="25BB14EE" w:rsidR="24A64760">
        <w:rPr>
          <w:rFonts w:ascii="Arial" w:hAnsi="Arial" w:cs="Arial"/>
          <w:sz w:val="32"/>
          <w:szCs w:val="32"/>
          <w:lang w:val="en-GB"/>
        </w:rPr>
        <w:t xml:space="preserve">Dr Annette Gero in memory of her parents Helga and Stephen Angyal who bought their first Musica Viva Australia seats in 1946, </w:t>
      </w:r>
      <w:r w:rsidRPr="25BB14EE" w:rsidR="0FA70347">
        <w:rPr>
          <w:rFonts w:ascii="Arial" w:hAnsi="Arial" w:cs="Arial"/>
          <w:sz w:val="32"/>
          <w:szCs w:val="32"/>
          <w:lang w:val="en-GB"/>
        </w:rPr>
        <w:t>Dr James Gillespie &amp; Ms Deena Shiff,</w:t>
      </w:r>
      <w:r w:rsidRPr="25BB14EE" w:rsidR="008C2618">
        <w:rPr>
          <w:rFonts w:ascii="Arial" w:hAnsi="Arial" w:cs="Arial"/>
          <w:sz w:val="32"/>
          <w:szCs w:val="32"/>
          <w:lang w:val="en-GB"/>
        </w:rPr>
        <w:t xml:space="preserve"> Charles Graham in acknowledgement </w:t>
      </w:r>
      <w:r w:rsidRPr="25BB14EE" w:rsidR="008C2618">
        <w:rPr>
          <w:rFonts w:ascii="Arial" w:hAnsi="Arial" w:cs="Arial"/>
          <w:sz w:val="32"/>
          <w:szCs w:val="32"/>
          <w:lang w:val="en-GB"/>
        </w:rPr>
        <w:t>of his piano teacher Sana Chia, Katherine &amp; Reg Grinberg</w:t>
      </w:r>
      <w:r w:rsidRPr="25BB14EE" w:rsidR="7DAA36BF">
        <w:rPr>
          <w:rFonts w:ascii="Arial" w:hAnsi="Arial" w:cs="Arial"/>
          <w:sz w:val="32"/>
          <w:szCs w:val="32"/>
          <w:lang w:val="en-GB"/>
        </w:rPr>
        <w:t>,</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In honour of the late Kenneth W Tribe AC</w:t>
      </w:r>
    </w:p>
    <w:p w:rsidRPr="003B5008" w:rsidR="008C2618" w:rsidP="008C2618" w:rsidRDefault="008C2618" w14:paraId="23999F44" w14:textId="77777777">
      <w:pPr>
        <w:rPr>
          <w:rFonts w:ascii="Arial" w:hAnsi="Arial" w:cs="Arial"/>
          <w:sz w:val="32"/>
          <w:szCs w:val="28"/>
          <w:lang w:val="en-GB"/>
        </w:rPr>
      </w:pPr>
    </w:p>
    <w:p w:rsidRPr="00B13158" w:rsidR="008C2618" w:rsidP="008C2618" w:rsidRDefault="008C2618" w14:paraId="577FCAD8" w14:textId="77777777">
      <w:pPr>
        <w:rPr>
          <w:rFonts w:ascii="Arial" w:hAnsi="Arial" w:cs="Arial"/>
          <w:sz w:val="32"/>
          <w:szCs w:val="28"/>
          <w:lang w:val="en-GB"/>
        </w:rPr>
      </w:pPr>
      <w:r w:rsidRPr="003B5008">
        <w:rPr>
          <w:rFonts w:ascii="Arial" w:hAnsi="Arial" w:cs="Arial"/>
          <w:sz w:val="32"/>
          <w:szCs w:val="28"/>
          <w:lang w:val="en-GB"/>
        </w:rPr>
        <w:t>QLD</w:t>
      </w:r>
    </w:p>
    <w:p w:rsidRPr="00B97ECC" w:rsidR="008C2618" w:rsidP="008C2618" w:rsidRDefault="008C2618" w14:paraId="5C95A3D2" w14:textId="23AAA35B">
      <w:pPr>
        <w:rPr>
          <w:rFonts w:ascii="Arial" w:hAnsi="Arial" w:cs="Arial"/>
          <w:sz w:val="32"/>
          <w:szCs w:val="32"/>
          <w:lang w:val="en-GB"/>
        </w:rPr>
      </w:pPr>
      <w:r w:rsidRPr="25BB14EE" w:rsidR="008C2618">
        <w:rPr>
          <w:rFonts w:ascii="Arial" w:hAnsi="Arial" w:cs="Arial"/>
          <w:sz w:val="32"/>
          <w:szCs w:val="32"/>
          <w:lang w:val="en-GB"/>
        </w:rPr>
        <w:t>Andrew &amp; Kate Lister, Andrea &amp; Malcolm Hall-Brown, Barry &amp; Diana Moore,</w:t>
      </w:r>
      <w:r w:rsidRPr="25BB14EE" w:rsidR="7776BDFA">
        <w:rPr>
          <w:rFonts w:ascii="Arial" w:hAnsi="Arial" w:cs="Arial"/>
          <w:sz w:val="32"/>
          <w:szCs w:val="32"/>
          <w:lang w:val="en-GB"/>
        </w:rPr>
        <w:t xml:space="preserve"> Brisbane Concert Champions,</w:t>
      </w:r>
      <w:r w:rsidRPr="25BB14EE" w:rsidR="008C2618">
        <w:rPr>
          <w:rFonts w:ascii="Arial" w:hAnsi="Arial" w:cs="Arial"/>
          <w:sz w:val="32"/>
          <w:szCs w:val="32"/>
          <w:lang w:val="en-GB"/>
        </w:rPr>
        <w:t xml:space="preserve"> Anonymous (</w:t>
      </w:r>
      <w:r w:rsidRPr="25BB14EE" w:rsidR="094597B6">
        <w:rPr>
          <w:rFonts w:ascii="Arial" w:hAnsi="Arial" w:cs="Arial"/>
          <w:sz w:val="32"/>
          <w:szCs w:val="32"/>
          <w:lang w:val="en-GB"/>
        </w:rPr>
        <w:t>2</w:t>
      </w:r>
      <w:r w:rsidRPr="25BB14EE" w:rsidR="008C2618">
        <w:rPr>
          <w:rFonts w:ascii="Arial" w:hAnsi="Arial" w:cs="Arial"/>
          <w:sz w:val="32"/>
          <w:szCs w:val="32"/>
          <w:lang w:val="en-GB"/>
        </w:rPr>
        <w:t>)</w:t>
      </w:r>
    </w:p>
    <w:p w:rsidRPr="00B13158" w:rsidR="008C2618" w:rsidP="008C2618" w:rsidRDefault="008C2618" w14:paraId="73BAA9F2" w14:textId="77777777">
      <w:pPr>
        <w:rPr>
          <w:rFonts w:ascii="Arial" w:hAnsi="Arial" w:cs="Arial"/>
          <w:sz w:val="32"/>
          <w:szCs w:val="28"/>
          <w:lang w:val="en-GB"/>
        </w:rPr>
      </w:pPr>
    </w:p>
    <w:p w:rsidRPr="00B13158" w:rsidR="008C2618" w:rsidP="008C2618" w:rsidRDefault="008C2618" w14:paraId="5B169004" w14:textId="77777777">
      <w:pPr>
        <w:rPr>
          <w:rFonts w:ascii="Arial" w:hAnsi="Arial" w:cs="Arial"/>
          <w:sz w:val="32"/>
          <w:szCs w:val="28"/>
          <w:lang w:val="en-GB"/>
        </w:rPr>
      </w:pPr>
      <w:r w:rsidRPr="003B5008">
        <w:rPr>
          <w:rFonts w:ascii="Arial" w:hAnsi="Arial" w:cs="Arial"/>
          <w:sz w:val="32"/>
          <w:szCs w:val="28"/>
          <w:lang w:val="en-GB"/>
        </w:rPr>
        <w:t>SA</w:t>
      </w:r>
    </w:p>
    <w:p w:rsidRPr="00B97ECC" w:rsidR="008C2618" w:rsidP="008C2618" w:rsidRDefault="008C2618" w14:paraId="0B9FC0E6" w14:textId="370974F1">
      <w:pPr>
        <w:rPr>
          <w:rFonts w:ascii="Arial" w:hAnsi="Arial" w:cs="Arial"/>
          <w:sz w:val="32"/>
          <w:szCs w:val="32"/>
          <w:lang w:val="en-GB"/>
        </w:rPr>
      </w:pPr>
      <w:r w:rsidRPr="6BF25EED" w:rsidR="008C2618">
        <w:rPr>
          <w:rFonts w:ascii="Arial" w:hAnsi="Arial" w:cs="Arial"/>
          <w:sz w:val="32"/>
          <w:szCs w:val="32"/>
          <w:lang w:val="en-GB"/>
        </w:rPr>
        <w:t>Don Aldridge &amp; Veronica Aldridge OAM, McDougall Telfer Foundation</w:t>
      </w:r>
      <w:r w:rsidRPr="6BF25EED" w:rsidR="076BA88E">
        <w:rPr>
          <w:rFonts w:ascii="Arial" w:hAnsi="Arial" w:cs="Arial"/>
          <w:sz w:val="32"/>
          <w:szCs w:val="32"/>
          <w:lang w:val="en-GB"/>
        </w:rPr>
        <w:t>, In memory of Lesley Lynn</w:t>
      </w:r>
      <w:r w:rsidRPr="6BF25EED" w:rsidR="008C2618">
        <w:rPr>
          <w:rFonts w:ascii="Arial" w:hAnsi="Arial" w:cs="Arial"/>
          <w:sz w:val="32"/>
          <w:szCs w:val="32"/>
          <w:lang w:val="en-GB"/>
        </w:rPr>
        <w:t>, Dr Susan Marsden &amp; Michael Szwarcbord</w:t>
      </w:r>
      <w:r w:rsidRPr="6BF25EED" w:rsidR="1041862D">
        <w:rPr>
          <w:rFonts w:ascii="Arial" w:hAnsi="Arial" w:cs="Arial"/>
          <w:sz w:val="32"/>
          <w:szCs w:val="32"/>
          <w:lang w:val="en-GB"/>
        </w:rPr>
        <w:t>, Diane Myers</w:t>
      </w:r>
    </w:p>
    <w:p w:rsidRPr="003B5008" w:rsidR="008C2618" w:rsidP="008C2618" w:rsidRDefault="008C2618" w14:paraId="0AB7EA0F" w14:textId="77777777">
      <w:pPr>
        <w:rPr>
          <w:rFonts w:ascii="Arial" w:hAnsi="Arial" w:cs="Arial"/>
          <w:sz w:val="32"/>
          <w:szCs w:val="28"/>
          <w:lang w:val="en-GB"/>
        </w:rPr>
      </w:pPr>
    </w:p>
    <w:p w:rsidRPr="00B13158" w:rsidR="008C2618" w:rsidP="008C2618" w:rsidRDefault="008C2618" w14:paraId="4C9B0542" w14:textId="77777777">
      <w:pPr>
        <w:rPr>
          <w:rFonts w:ascii="Arial" w:hAnsi="Arial" w:cs="Arial"/>
          <w:sz w:val="32"/>
          <w:szCs w:val="28"/>
          <w:lang w:val="en-GB"/>
        </w:rPr>
      </w:pPr>
      <w:r w:rsidRPr="003B5008">
        <w:rPr>
          <w:rFonts w:ascii="Arial" w:hAnsi="Arial" w:cs="Arial"/>
          <w:sz w:val="32"/>
          <w:szCs w:val="28"/>
          <w:lang w:val="en-GB"/>
        </w:rPr>
        <w:t>VIC</w:t>
      </w:r>
    </w:p>
    <w:p w:rsidRPr="00B97ECC" w:rsidR="008C2618" w:rsidP="008C2618" w:rsidRDefault="008C2618" w14:paraId="72259D93" w14:textId="18096BF9">
      <w:pPr>
        <w:rPr>
          <w:rFonts w:ascii="Arial" w:hAnsi="Arial" w:cs="Arial"/>
          <w:sz w:val="32"/>
          <w:szCs w:val="32"/>
          <w:lang w:val="en-GB"/>
        </w:rPr>
      </w:pPr>
      <w:r w:rsidRPr="6BF25EED" w:rsidR="008C2618">
        <w:rPr>
          <w:rFonts w:ascii="Arial" w:hAnsi="Arial" w:cs="Arial"/>
          <w:sz w:val="32"/>
          <w:szCs w:val="32"/>
          <w:lang w:val="en-GB"/>
        </w:rPr>
        <w:t>Peter Lovell &amp; Michael Jan, In memory of Paul Morawetz</w:t>
      </w:r>
      <w:r w:rsidRPr="6BF25EED" w:rsidR="58A9FC88">
        <w:rPr>
          <w:rFonts w:ascii="Arial" w:hAnsi="Arial" w:cs="Arial"/>
          <w:sz w:val="32"/>
          <w:szCs w:val="32"/>
          <w:lang w:val="en-GB"/>
        </w:rPr>
        <w:t>, Greg Shalit and Miriam Faine</w:t>
      </w:r>
      <w:r w:rsidRPr="6BF25EED" w:rsidR="008C2618">
        <w:rPr>
          <w:rFonts w:ascii="Arial" w:hAnsi="Arial" w:cs="Arial"/>
          <w:sz w:val="32"/>
          <w:szCs w:val="32"/>
          <w:lang w:val="en-GB"/>
        </w:rPr>
        <w:t xml:space="preserve">, Dr Michael Troy, </w:t>
      </w:r>
      <w:r>
        <w:br/>
      </w:r>
      <w:r w:rsidRPr="6BF25EED" w:rsidR="008C2618">
        <w:rPr>
          <w:rFonts w:ascii="Arial" w:hAnsi="Arial" w:cs="Arial"/>
          <w:sz w:val="32"/>
          <w:szCs w:val="32"/>
          <w:lang w:val="en-GB"/>
        </w:rPr>
        <w:t>The late G D Watson</w:t>
      </w:r>
    </w:p>
    <w:p w:rsidRPr="003B5008" w:rsidR="008C2618" w:rsidP="008C2618" w:rsidRDefault="008C2618" w14:paraId="281B001F" w14:textId="77777777">
      <w:pPr>
        <w:rPr>
          <w:rFonts w:ascii="Arial" w:hAnsi="Arial" w:cs="Arial"/>
          <w:sz w:val="32"/>
          <w:szCs w:val="28"/>
          <w:lang w:val="en-GB"/>
        </w:rPr>
      </w:pPr>
    </w:p>
    <w:p w:rsidRPr="00B13158" w:rsidR="008C2618" w:rsidP="008C2618" w:rsidRDefault="008C2618" w14:paraId="2EE07882" w14:textId="77777777">
      <w:pPr>
        <w:rPr>
          <w:rFonts w:ascii="Arial" w:hAnsi="Arial" w:cs="Arial"/>
          <w:sz w:val="32"/>
          <w:szCs w:val="28"/>
          <w:lang w:val="en-GB"/>
        </w:rPr>
      </w:pPr>
      <w:r w:rsidRPr="003B5008">
        <w:rPr>
          <w:rFonts w:ascii="Arial" w:hAnsi="Arial" w:cs="Arial"/>
          <w:sz w:val="32"/>
          <w:szCs w:val="28"/>
          <w:lang w:val="en-GB"/>
        </w:rPr>
        <w:t>WA</w:t>
      </w:r>
    </w:p>
    <w:p w:rsidRPr="00B97ECC" w:rsidR="008C2618" w:rsidP="008C2618" w:rsidRDefault="008C2618" w14:paraId="747BE57F" w14:textId="2B44227F">
      <w:pPr>
        <w:rPr>
          <w:rFonts w:ascii="Arial" w:hAnsi="Arial" w:cs="Arial"/>
          <w:sz w:val="32"/>
          <w:szCs w:val="32"/>
          <w:lang w:val="en-GB"/>
        </w:rPr>
      </w:pPr>
      <w:r w:rsidRPr="6BF25EED" w:rsidR="008C2618">
        <w:rPr>
          <w:rFonts w:ascii="Arial" w:hAnsi="Arial" w:cs="Arial"/>
          <w:sz w:val="32"/>
          <w:szCs w:val="32"/>
          <w:lang w:val="en-GB"/>
        </w:rPr>
        <w:t xml:space="preserve">A gift to share the love of music (2), </w:t>
      </w:r>
      <w:r w:rsidRPr="6BF25EED" w:rsidR="1C6B79ED">
        <w:rPr>
          <w:rFonts w:ascii="Arial" w:hAnsi="Arial" w:cs="Arial"/>
          <w:sz w:val="32"/>
          <w:szCs w:val="32"/>
          <w:lang w:val="en-GB"/>
        </w:rPr>
        <w:t xml:space="preserve">Jan James in memory of beloved piano teacher Marjorie Codrington Wyndham, </w:t>
      </w:r>
      <w:r w:rsidRPr="6BF25EED" w:rsidR="008C2618">
        <w:rPr>
          <w:rFonts w:ascii="Arial" w:hAnsi="Arial" w:cs="Arial"/>
          <w:sz w:val="32"/>
          <w:szCs w:val="32"/>
          <w:lang w:val="en-GB"/>
        </w:rPr>
        <w:t xml:space="preserve">Deborah Lehmann </w:t>
      </w:r>
      <w:r w:rsidRPr="6BF25EED" w:rsidR="008C2618">
        <w:rPr>
          <w:rFonts w:ascii="Arial" w:hAnsi="Arial" w:cs="Arial"/>
          <w:sz w:val="32"/>
          <w:szCs w:val="32"/>
          <w:lang w:val="en-GB"/>
        </w:rPr>
        <w:t xml:space="preserve">(in memory of Michael Alpers), For Stephanie Quinlan (2), </w:t>
      </w:r>
      <w:r w:rsidRPr="6BF25EED" w:rsidR="4187F21A">
        <w:rPr>
          <w:rFonts w:ascii="Arial" w:hAnsi="Arial" w:cs="Arial"/>
          <w:sz w:val="32"/>
          <w:szCs w:val="32"/>
          <w:lang w:val="en-GB"/>
        </w:rPr>
        <w:t>Robyn Tamke and Anne Last &amp; Steve Scudamore</w:t>
      </w:r>
    </w:p>
    <w:p w:rsidR="008C2618" w:rsidP="008C2618" w:rsidRDefault="008C2618" w14:paraId="502023E9" w14:textId="77777777">
      <w:pPr>
        <w:rPr>
          <w:rFonts w:ascii="Arial" w:hAnsi="Arial" w:cs="Arial"/>
          <w:sz w:val="32"/>
          <w:szCs w:val="28"/>
          <w:lang w:val="en-GB"/>
        </w:rPr>
      </w:pPr>
    </w:p>
    <w:p w:rsidRPr="00B13158" w:rsidR="008C2618" w:rsidP="008C2618" w:rsidRDefault="008C2618" w14:paraId="7C0E7556" w14:textId="77777777">
      <w:pPr>
        <w:rPr>
          <w:rFonts w:ascii="Arial" w:hAnsi="Arial" w:cs="Arial"/>
          <w:sz w:val="32"/>
          <w:szCs w:val="28"/>
          <w:lang w:val="en-GB"/>
        </w:rPr>
      </w:pPr>
    </w:p>
    <w:p w:rsidRPr="003B5008" w:rsidR="008C2618" w:rsidP="008C2618" w:rsidRDefault="008C2618" w14:paraId="51B86053" w14:textId="77777777">
      <w:pPr>
        <w:rPr>
          <w:rFonts w:ascii="Arial" w:hAnsi="Arial" w:cs="Arial"/>
          <w:sz w:val="32"/>
          <w:szCs w:val="28"/>
          <w:lang w:val="en-GB"/>
        </w:rPr>
      </w:pPr>
    </w:p>
    <w:p w:rsidRPr="003B5008" w:rsidR="008C2618" w:rsidP="6BF25EED" w:rsidRDefault="008C2618" w14:paraId="29542233"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AMADEUS SOCIETY</w:t>
      </w:r>
    </w:p>
    <w:p w:rsidR="77165147" w:rsidP="6BF25EED" w:rsidRDefault="77165147" w14:paraId="1B7346A0" w14:textId="7EA934C9">
      <w:pPr>
        <w:rPr>
          <w:rFonts w:ascii="Arial" w:hAnsi="Arial" w:cs="Arial"/>
          <w:sz w:val="32"/>
          <w:szCs w:val="32"/>
          <w:lang w:val="en-US"/>
        </w:rPr>
      </w:pPr>
      <w:r w:rsidRPr="6BF25EED" w:rsidR="77165147">
        <w:rPr>
          <w:rFonts w:ascii="Arial" w:hAnsi="Arial" w:cs="Arial"/>
          <w:sz w:val="32"/>
          <w:szCs w:val="32"/>
          <w:lang w:val="en-US"/>
        </w:rPr>
        <w:t xml:space="preserve">The Amadeus Society is a group of passionate music lovers and advocates who have joined together to support the extraordinary artistic initiatives of Musica Viva Australia.  </w:t>
      </w:r>
    </w:p>
    <w:p w:rsidR="6BF25EED" w:rsidP="6BF25EED" w:rsidRDefault="6BF25EED" w14:paraId="29503283" w14:textId="5C989B95">
      <w:pPr>
        <w:rPr>
          <w:rFonts w:ascii="Arial" w:hAnsi="Arial" w:cs="Arial"/>
          <w:sz w:val="32"/>
          <w:szCs w:val="32"/>
          <w:lang w:val="en-US"/>
        </w:rPr>
      </w:pPr>
    </w:p>
    <w:p w:rsidRPr="00B97ECC" w:rsidR="008C2618" w:rsidP="6BF25EED" w:rsidRDefault="008C2618" w14:paraId="1BB0D466" w14:textId="6B5E6E68">
      <w:pPr>
        <w:rPr>
          <w:rFonts w:ascii="Arial" w:hAnsi="Arial" w:cs="Arial"/>
          <w:sz w:val="32"/>
          <w:szCs w:val="32"/>
          <w:lang w:val="en-GB"/>
        </w:rPr>
      </w:pPr>
      <w:r w:rsidRPr="25BB14EE" w:rsidR="008C2618">
        <w:rPr>
          <w:rFonts w:ascii="Arial" w:hAnsi="Arial" w:cs="Arial"/>
          <w:sz w:val="32"/>
          <w:szCs w:val="32"/>
          <w:lang w:val="en-GB"/>
        </w:rPr>
        <w:t>Tony Berg AM &amp; Carol Berg AM, Tom Breen &amp; Rachael Kohn AO</w:t>
      </w:r>
      <w:r w:rsidRPr="25BB14EE" w:rsidR="0EF087B2">
        <w:rPr>
          <w:rFonts w:ascii="Arial" w:hAnsi="Arial" w:cs="Arial"/>
          <w:sz w:val="32"/>
          <w:szCs w:val="32"/>
          <w:lang w:val="en-GB"/>
        </w:rPr>
        <w:t>, Rowena Danziger AM</w:t>
      </w:r>
      <w:r w:rsidRPr="25BB14EE" w:rsidR="008C2618">
        <w:rPr>
          <w:rFonts w:ascii="Arial" w:hAnsi="Arial" w:cs="Arial"/>
          <w:sz w:val="32"/>
          <w:szCs w:val="32"/>
          <w:lang w:val="en-GB"/>
        </w:rPr>
        <w:t xml:space="preserve">, Dr Annette Gero, Katherine &amp; Reg Grinberg, Fred Hilmer AO &amp; Claire Hilmer, Stephen &amp; Michele Johns, Michael </w:t>
      </w:r>
      <w:r w:rsidRPr="25BB14EE" w:rsidR="447ACE89">
        <w:rPr>
          <w:rFonts w:ascii="Arial" w:hAnsi="Arial" w:cs="Arial"/>
          <w:sz w:val="32"/>
          <w:szCs w:val="32"/>
          <w:lang w:val="en-GB"/>
        </w:rPr>
        <w:t xml:space="preserve">Katz AM </w:t>
      </w:r>
      <w:r w:rsidRPr="25BB14EE" w:rsidR="008C2618">
        <w:rPr>
          <w:rFonts w:ascii="Arial" w:hAnsi="Arial" w:cs="Arial"/>
          <w:sz w:val="32"/>
          <w:szCs w:val="32"/>
          <w:lang w:val="en-GB"/>
        </w:rPr>
        <w:t>&amp; Frédérique Katz, Philip Robinson, Andrew Rosenberg, Ray Wilson OAM</w:t>
      </w:r>
    </w:p>
    <w:p w:rsidRPr="003B5008" w:rsidR="008C2618" w:rsidP="008C2618" w:rsidRDefault="008C2618" w14:paraId="69D106AC" w14:textId="77777777">
      <w:pPr>
        <w:rPr>
          <w:rFonts w:ascii="Arial" w:hAnsi="Arial" w:cs="Arial"/>
          <w:iCs/>
          <w:sz w:val="32"/>
          <w:szCs w:val="28"/>
          <w:lang w:val="en-GB"/>
        </w:rPr>
      </w:pPr>
    </w:p>
    <w:p w:rsidRPr="003B5008" w:rsidR="008C2618" w:rsidP="6BF25EED" w:rsidRDefault="008C2618" w14:paraId="12F9E87A"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COMMISSIONS</w:t>
      </w:r>
    </w:p>
    <w:p w:rsidRPr="00B13158" w:rsidR="008C2618" w:rsidP="008C2618" w:rsidRDefault="008C2618" w14:paraId="18584AB1" w14:textId="77777777">
      <w:pPr>
        <w:rPr>
          <w:rFonts w:ascii="Arial" w:hAnsi="Arial" w:cs="Arial"/>
          <w:sz w:val="32"/>
          <w:szCs w:val="32"/>
          <w:lang w:val="en-GB"/>
        </w:rPr>
      </w:pPr>
      <w:r w:rsidRPr="6BF25EED" w:rsidR="008C2618">
        <w:rPr>
          <w:rFonts w:ascii="Arial" w:hAnsi="Arial" w:cs="Arial"/>
          <w:sz w:val="32"/>
          <w:szCs w:val="32"/>
          <w:lang w:val="en-GB"/>
        </w:rPr>
        <w:t>Musica Viva Australia is proud to support the creation of new Australian works through The Ken Tribe Fund for Australian Composition and The Hildegard Project.</w:t>
      </w:r>
    </w:p>
    <w:p w:rsidR="6BF25EED" w:rsidP="6BF25EED" w:rsidRDefault="6BF25EED" w14:paraId="59F4A1C0" w14:textId="31A1BE8C">
      <w:pPr>
        <w:rPr>
          <w:rFonts w:ascii="Arial" w:hAnsi="Arial" w:cs="Arial"/>
          <w:sz w:val="32"/>
          <w:szCs w:val="32"/>
          <w:lang w:val="en-GB"/>
        </w:rPr>
      </w:pPr>
    </w:p>
    <w:p w:rsidR="6B507E7D" w:rsidP="6BF25EED" w:rsidRDefault="6B507E7D" w14:paraId="4E5DD4A4" w14:textId="727DE5A8">
      <w:pPr>
        <w:rPr>
          <w:rFonts w:ascii="Arial" w:hAnsi="Arial" w:cs="Arial"/>
          <w:sz w:val="32"/>
          <w:szCs w:val="32"/>
          <w:lang w:val="en-GB"/>
        </w:rPr>
      </w:pPr>
      <w:r w:rsidRPr="25BB14EE" w:rsidR="2D9D5685">
        <w:rPr>
          <w:rFonts w:ascii="Arial" w:hAnsi="Arial" w:cs="Arial"/>
          <w:sz w:val="32"/>
          <w:szCs w:val="32"/>
          <w:lang w:val="en-GB"/>
        </w:rPr>
        <w:t>We are also grateful to the following for their generous support of this work: Ceremony of Swans Commissioning Circle, D R &amp; K M Magarey, Regnare Commissioning Circle led by the Darin Cooper Foundation, Richard Wilkins.</w:t>
      </w:r>
    </w:p>
    <w:p w:rsidRPr="00B13158" w:rsidR="008C2618" w:rsidP="008C2618" w:rsidRDefault="008C2618" w14:paraId="4FB171FC" w14:textId="77777777">
      <w:pPr>
        <w:rPr>
          <w:rFonts w:ascii="Arial" w:hAnsi="Arial" w:cs="Arial"/>
          <w:sz w:val="32"/>
          <w:szCs w:val="28"/>
          <w:lang w:val="en-GB"/>
        </w:rPr>
      </w:pPr>
    </w:p>
    <w:p w:rsidRPr="003B5008" w:rsidR="008C2618" w:rsidP="008C2618" w:rsidRDefault="008C2618" w14:paraId="64F82231" w14:textId="77777777">
      <w:pPr>
        <w:rPr>
          <w:rFonts w:ascii="Arial" w:hAnsi="Arial" w:cs="Arial"/>
          <w:sz w:val="32"/>
          <w:szCs w:val="28"/>
          <w:lang w:val="en-GB"/>
        </w:rPr>
      </w:pPr>
      <w:r w:rsidRPr="003B5008">
        <w:rPr>
          <w:rFonts w:ascii="Arial" w:hAnsi="Arial" w:cs="Arial"/>
          <w:sz w:val="32"/>
          <w:szCs w:val="28"/>
          <w:lang w:val="en-GB"/>
        </w:rPr>
        <w:tab/>
      </w:r>
    </w:p>
    <w:p w:rsidRPr="003B5008" w:rsidR="008C2618" w:rsidP="6BF25EED" w:rsidRDefault="008C2618" w14:paraId="1E449442"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LASTING GIFTS</w:t>
      </w:r>
    </w:p>
    <w:p w:rsidRPr="003B5008" w:rsidR="008C2618" w:rsidP="008C2618" w:rsidRDefault="008C2618" w14:paraId="47F87561" w14:textId="77777777">
      <w:pPr>
        <w:rPr>
          <w:rFonts w:ascii="Arial" w:hAnsi="Arial" w:cs="Arial"/>
          <w:sz w:val="32"/>
          <w:szCs w:val="28"/>
          <w:lang w:val="en-GB"/>
        </w:rPr>
      </w:pPr>
      <w:r w:rsidRPr="003B5008">
        <w:rPr>
          <w:rFonts w:ascii="Arial" w:hAnsi="Arial" w:cs="Arial"/>
          <w:iCs/>
          <w:sz w:val="32"/>
          <w:szCs w:val="28"/>
          <w:lang w:val="en-GB"/>
        </w:rPr>
        <w:t>We are deeply appreciative of those who have chosen to leave a bequest to Musica Viva Australia in their will, to make a lasting impact that not only celebrates their passion for music but enables music for future generations of audiences and artists alike. Your legacy will live on through our work.</w:t>
      </w:r>
    </w:p>
    <w:p w:rsidR="008C2618" w:rsidP="008C2618" w:rsidRDefault="008C2618" w14:paraId="21BBD611" w14:textId="77777777">
      <w:pPr>
        <w:rPr>
          <w:rFonts w:ascii="Arial" w:hAnsi="Arial" w:cs="Arial"/>
          <w:sz w:val="32"/>
          <w:szCs w:val="28"/>
          <w:lang w:val="en-US"/>
        </w:rPr>
      </w:pPr>
    </w:p>
    <w:p w:rsidRPr="00B13158" w:rsidR="008C2618" w:rsidP="008C2618" w:rsidRDefault="008C2618" w14:paraId="3E101D1F" w14:textId="77777777">
      <w:pPr>
        <w:rPr>
          <w:rFonts w:ascii="Arial" w:hAnsi="Arial" w:cs="Arial"/>
          <w:sz w:val="32"/>
          <w:szCs w:val="28"/>
          <w:lang w:val="en-US"/>
        </w:rPr>
      </w:pPr>
    </w:p>
    <w:p w:rsidRPr="003B5008" w:rsidR="008C2618" w:rsidP="25BB14EE" w:rsidRDefault="008C2618" w14:paraId="4CC5BA13" w14:textId="77777777">
      <w:pPr>
        <w:rPr>
          <w:rFonts w:ascii="Arial" w:hAnsi="Arial" w:cs="Arial"/>
          <w:b w:val="1"/>
          <w:bCs w:val="1"/>
          <w:sz w:val="32"/>
          <w:szCs w:val="32"/>
          <w:lang w:val="en-US"/>
        </w:rPr>
      </w:pPr>
      <w:r w:rsidRPr="25BB14EE" w:rsidR="008C2618">
        <w:rPr>
          <w:rFonts w:ascii="Arial" w:hAnsi="Arial" w:cs="Arial"/>
          <w:b w:val="1"/>
          <w:bCs w:val="1"/>
          <w:sz w:val="32"/>
          <w:szCs w:val="32"/>
          <w:lang w:val="en-US"/>
        </w:rPr>
        <w:t>LEGACY DONORS</w:t>
      </w:r>
    </w:p>
    <w:p w:rsidRPr="00B13158" w:rsidR="008C2618" w:rsidP="008C2618" w:rsidRDefault="008C2618" w14:paraId="58803D06" w14:textId="77777777">
      <w:pPr>
        <w:rPr>
          <w:rFonts w:ascii="Arial" w:hAnsi="Arial" w:cs="Arial"/>
          <w:iCs/>
          <w:sz w:val="32"/>
          <w:szCs w:val="28"/>
          <w:lang w:val="en-GB"/>
        </w:rPr>
      </w:pPr>
      <w:r w:rsidRPr="003B5008">
        <w:rPr>
          <w:rFonts w:ascii="Arial" w:hAnsi="Arial" w:cs="Arial"/>
          <w:iCs/>
          <w:sz w:val="32"/>
          <w:szCs w:val="28"/>
          <w:lang w:val="en-GB"/>
        </w:rPr>
        <w:t>We proudly honour the generous legacies of those donors who are no longer with us, and the impact their support still has today.</w:t>
      </w:r>
    </w:p>
    <w:p w:rsidRPr="003B5008" w:rsidR="008C2618" w:rsidP="008C2618" w:rsidRDefault="008C2618" w14:paraId="4AB1EC04" w14:textId="77777777">
      <w:pPr>
        <w:rPr>
          <w:rFonts w:ascii="Arial" w:hAnsi="Arial" w:cs="Arial"/>
          <w:sz w:val="32"/>
          <w:szCs w:val="28"/>
          <w:lang w:val="en-GB"/>
        </w:rPr>
      </w:pPr>
    </w:p>
    <w:p w:rsidRPr="00B13158" w:rsidR="008C2618" w:rsidP="008C2618" w:rsidRDefault="008C2618" w14:paraId="26B83151" w14:textId="77777777">
      <w:pPr>
        <w:rPr>
          <w:rFonts w:ascii="Arial" w:hAnsi="Arial" w:cs="Arial"/>
          <w:sz w:val="32"/>
          <w:szCs w:val="28"/>
          <w:lang w:val="en-GB"/>
        </w:rPr>
      </w:pPr>
      <w:r w:rsidRPr="003B5008">
        <w:rPr>
          <w:rFonts w:ascii="Arial" w:hAnsi="Arial" w:cs="Arial"/>
          <w:sz w:val="32"/>
          <w:szCs w:val="28"/>
          <w:lang w:val="en-GB"/>
        </w:rPr>
        <w:t>NSW</w:t>
      </w:r>
    </w:p>
    <w:p w:rsidRPr="00B13158" w:rsidR="008C2618" w:rsidP="008C2618" w:rsidRDefault="008C2618" w14:paraId="0348BE6E" w14:textId="5679E50D">
      <w:pPr>
        <w:rPr>
          <w:rFonts w:ascii="Arial" w:hAnsi="Arial" w:cs="Arial"/>
          <w:sz w:val="32"/>
          <w:szCs w:val="32"/>
          <w:lang w:val="en-GB"/>
        </w:rPr>
      </w:pPr>
      <w:r w:rsidRPr="25BB14EE" w:rsidR="008C2618">
        <w:rPr>
          <w:rFonts w:ascii="Arial" w:hAnsi="Arial" w:cs="Arial"/>
          <w:sz w:val="32"/>
          <w:szCs w:val="32"/>
          <w:lang w:val="en-GB"/>
        </w:rPr>
        <w:t>The late Charles Berg AM OBE,</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 xml:space="preserve">The late Stephan </w:t>
      </w:r>
      <w:r w:rsidRPr="25BB14EE" w:rsidR="008C2618">
        <w:rPr>
          <w:rFonts w:ascii="Arial" w:hAnsi="Arial" w:cs="Arial"/>
          <w:sz w:val="32"/>
          <w:szCs w:val="32"/>
          <w:lang w:val="en-GB"/>
        </w:rPr>
        <w:t>Center</w:t>
      </w:r>
      <w:r w:rsidRPr="25BB14EE" w:rsidR="008C2618">
        <w:rPr>
          <w:rFonts w:ascii="Arial" w:hAnsi="Arial" w:cs="Arial"/>
          <w:sz w:val="32"/>
          <w:szCs w:val="32"/>
          <w:lang w:val="en-GB"/>
        </w:rPr>
        <w:t xml:space="preserve">, The late Janette Hamilton, The late Merle Joan Lambourne, </w:t>
      </w:r>
      <w:r w:rsidRPr="25BB14EE" w:rsidR="008C2618">
        <w:rPr>
          <w:rFonts w:ascii="Arial" w:hAnsi="Arial" w:cs="Arial"/>
          <w:sz w:val="32"/>
          <w:szCs w:val="32"/>
          <w:lang w:val="en-GB"/>
        </w:rPr>
        <w:t>The late Kenneth Mansfield Saxby</w:t>
      </w:r>
      <w:r w:rsidRPr="25BB14EE" w:rsidR="7C301BC1">
        <w:rPr>
          <w:rFonts w:ascii="Arial" w:hAnsi="Arial" w:cs="Arial"/>
          <w:sz w:val="32"/>
          <w:szCs w:val="32"/>
          <w:lang w:val="en-GB"/>
        </w:rPr>
        <w:t>, The late Kenneth W Tribe AC</w:t>
      </w:r>
      <w:r w:rsidRPr="25BB14EE" w:rsidR="008C2618">
        <w:rPr>
          <w:rFonts w:ascii="Arial" w:hAnsi="Arial" w:cs="Arial"/>
          <w:sz w:val="32"/>
          <w:szCs w:val="32"/>
          <w:lang w:val="en-GB"/>
        </w:rPr>
        <w:t>, The late Elizabeth Varley</w:t>
      </w:r>
      <w:r w:rsidRPr="25BB14EE" w:rsidR="5907F099">
        <w:rPr>
          <w:rFonts w:ascii="Arial" w:hAnsi="Arial" w:cs="Arial"/>
          <w:sz w:val="32"/>
          <w:szCs w:val="32"/>
          <w:lang w:val="en-GB"/>
        </w:rPr>
        <w:t xml:space="preserve">, The late Patricia </w:t>
      </w:r>
      <w:r w:rsidRPr="25BB14EE" w:rsidR="5907F099">
        <w:rPr>
          <w:rFonts w:ascii="Arial" w:hAnsi="Arial" w:cs="Arial"/>
          <w:sz w:val="32"/>
          <w:szCs w:val="32"/>
          <w:lang w:val="en-GB"/>
        </w:rPr>
        <w:t>Zeppel</w:t>
      </w:r>
    </w:p>
    <w:p w:rsidRPr="003B5008" w:rsidR="008C2618" w:rsidP="008C2618" w:rsidRDefault="008C2618" w14:paraId="18BE38D0" w14:textId="77777777">
      <w:pPr>
        <w:rPr>
          <w:rFonts w:ascii="Arial" w:hAnsi="Arial" w:cs="Arial"/>
          <w:sz w:val="32"/>
          <w:szCs w:val="28"/>
          <w:lang w:val="en-GB"/>
        </w:rPr>
      </w:pPr>
    </w:p>
    <w:p w:rsidRPr="00B13158" w:rsidR="008C2618" w:rsidP="008C2618" w:rsidRDefault="008C2618" w14:paraId="5496358B"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2190E5E5" w14:textId="3CCAFD2B">
      <w:pPr>
        <w:rPr>
          <w:rFonts w:ascii="Arial" w:hAnsi="Arial" w:cs="Arial"/>
          <w:sz w:val="32"/>
          <w:szCs w:val="32"/>
          <w:lang w:val="en-GB"/>
        </w:rPr>
      </w:pPr>
      <w:r w:rsidRPr="25BB14EE" w:rsidR="008C2618">
        <w:rPr>
          <w:rFonts w:ascii="Arial" w:hAnsi="Arial" w:cs="Arial"/>
          <w:sz w:val="32"/>
          <w:szCs w:val="32"/>
          <w:lang w:val="en-GB"/>
        </w:rPr>
        <w:t xml:space="preserve">The late </w:t>
      </w:r>
      <w:r w:rsidRPr="25BB14EE" w:rsidR="008C2618">
        <w:rPr>
          <w:rFonts w:ascii="Arial" w:hAnsi="Arial" w:cs="Arial"/>
          <w:sz w:val="32"/>
          <w:szCs w:val="32"/>
          <w:lang w:val="en-GB"/>
        </w:rPr>
        <w:t xml:space="preserve">Dr </w:t>
      </w:r>
      <w:r w:rsidRPr="25BB14EE" w:rsidR="008C2618">
        <w:rPr>
          <w:rFonts w:ascii="Arial" w:hAnsi="Arial" w:cs="Arial"/>
          <w:sz w:val="32"/>
          <w:szCs w:val="32"/>
          <w:lang w:val="en-GB"/>
        </w:rPr>
        <w:t>Steven Kinston</w:t>
      </w:r>
      <w:r w:rsidRPr="25BB14EE" w:rsidR="4269BEC3">
        <w:rPr>
          <w:rFonts w:ascii="Arial" w:hAnsi="Arial" w:cs="Arial"/>
          <w:sz w:val="32"/>
          <w:szCs w:val="32"/>
          <w:lang w:val="en-GB"/>
        </w:rPr>
        <w:t xml:space="preserve">, Anonymous </w:t>
      </w:r>
    </w:p>
    <w:p w:rsidR="25BB14EE" w:rsidP="25BB14EE" w:rsidRDefault="25BB14EE" w14:paraId="2D06EE76" w14:textId="344DE16B">
      <w:pPr>
        <w:rPr>
          <w:rFonts w:ascii="Arial" w:hAnsi="Arial" w:cs="Arial"/>
          <w:sz w:val="32"/>
          <w:szCs w:val="32"/>
          <w:lang w:val="en-GB"/>
        </w:rPr>
      </w:pPr>
    </w:p>
    <w:p w:rsidRPr="00B13158" w:rsidR="008C2618" w:rsidP="008C2618" w:rsidRDefault="008C2618" w14:paraId="29D4D72D"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654F9EBB" w14:textId="08F7E0DF">
      <w:pPr>
        <w:rPr>
          <w:rFonts w:ascii="Arial" w:hAnsi="Arial" w:cs="Arial"/>
          <w:sz w:val="32"/>
          <w:szCs w:val="32"/>
          <w:lang w:val="en-GB"/>
        </w:rPr>
      </w:pPr>
      <w:r w:rsidRPr="25BB14EE" w:rsidR="008C2618">
        <w:rPr>
          <w:rFonts w:ascii="Arial" w:hAnsi="Arial" w:cs="Arial"/>
          <w:sz w:val="32"/>
          <w:szCs w:val="32"/>
          <w:lang w:val="en-GB"/>
        </w:rPr>
        <w:t>The late Edith Dubsky, The late Anne Hirsch, The late Lesley Lynn</w:t>
      </w:r>
    </w:p>
    <w:p w:rsidRPr="00B13158" w:rsidR="008C2618" w:rsidP="008C2618" w:rsidRDefault="008C2618" w14:paraId="3A894D6A" w14:textId="77777777">
      <w:pPr>
        <w:rPr>
          <w:rFonts w:ascii="Arial" w:hAnsi="Arial" w:cs="Arial"/>
          <w:sz w:val="32"/>
          <w:szCs w:val="28"/>
          <w:lang w:val="en-GB"/>
        </w:rPr>
      </w:pPr>
    </w:p>
    <w:p w:rsidRPr="00B13158" w:rsidR="008C2618" w:rsidP="008C2618" w:rsidRDefault="008C2618" w14:paraId="406BC169"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00E7B430" w14:textId="0F41EC96">
      <w:pPr>
        <w:rPr>
          <w:rFonts w:ascii="Arial" w:hAnsi="Arial" w:cs="Arial"/>
          <w:sz w:val="32"/>
          <w:szCs w:val="32"/>
          <w:lang w:val="en-GB"/>
        </w:rPr>
      </w:pPr>
      <w:r w:rsidRPr="25BB14EE" w:rsidR="520302B1">
        <w:rPr>
          <w:rFonts w:ascii="Arial" w:hAnsi="Arial" w:cs="Arial"/>
          <w:sz w:val="32"/>
          <w:szCs w:val="32"/>
          <w:lang w:val="en-GB"/>
        </w:rPr>
        <w:t xml:space="preserve">The Late Tanya Cooper, </w:t>
      </w:r>
      <w:r w:rsidRPr="25BB14EE" w:rsidR="008C2618">
        <w:rPr>
          <w:rFonts w:ascii="Arial" w:hAnsi="Arial" w:cs="Arial"/>
          <w:sz w:val="32"/>
          <w:szCs w:val="32"/>
          <w:lang w:val="en-GB"/>
        </w:rPr>
        <w:t>In memory of Anita Morawetz, The family of</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the late Paul Morawetz, The late Dr G D Watson</w:t>
      </w:r>
      <w:r w:rsidRPr="25BB14EE" w:rsidR="6A95698E">
        <w:rPr>
          <w:rFonts w:ascii="Arial" w:hAnsi="Arial" w:cs="Arial"/>
          <w:sz w:val="32"/>
          <w:szCs w:val="32"/>
          <w:lang w:val="en-GB"/>
        </w:rPr>
        <w:t xml:space="preserve">, Anonymous </w:t>
      </w:r>
    </w:p>
    <w:p w:rsidRPr="003B5008" w:rsidR="008C2618" w:rsidP="008C2618" w:rsidRDefault="008C2618" w14:paraId="53F83D26" w14:textId="77777777">
      <w:pPr>
        <w:rPr>
          <w:rFonts w:ascii="Arial" w:hAnsi="Arial" w:cs="Arial"/>
          <w:sz w:val="32"/>
          <w:szCs w:val="28"/>
          <w:lang w:val="en-GB"/>
        </w:rPr>
      </w:pPr>
    </w:p>
    <w:p w:rsidRPr="00B13158" w:rsidR="008C2618" w:rsidP="008C2618" w:rsidRDefault="008C2618" w14:paraId="754EBEFB"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6901A93A" w14:textId="77777777">
      <w:pPr>
        <w:rPr>
          <w:rFonts w:ascii="Arial" w:hAnsi="Arial" w:cs="Arial"/>
          <w:sz w:val="32"/>
          <w:szCs w:val="28"/>
          <w:lang w:val="en-GB"/>
        </w:rPr>
      </w:pPr>
      <w:r w:rsidRPr="6BF25EED" w:rsidR="008C2618">
        <w:rPr>
          <w:rFonts w:ascii="Arial" w:hAnsi="Arial" w:cs="Arial"/>
          <w:sz w:val="32"/>
          <w:szCs w:val="32"/>
          <w:lang w:val="en-GB"/>
        </w:rPr>
        <w:t>Anonymous</w:t>
      </w:r>
    </w:p>
    <w:p w:rsidRPr="00B13158" w:rsidR="008C2618" w:rsidP="008C2618" w:rsidRDefault="008C2618" w14:paraId="68FA9E3D" w14:textId="77777777">
      <w:pPr>
        <w:rPr>
          <w:rFonts w:ascii="Arial" w:hAnsi="Arial" w:cs="Arial"/>
          <w:sz w:val="32"/>
          <w:szCs w:val="28"/>
          <w:lang w:val="en-US"/>
        </w:rPr>
      </w:pPr>
    </w:p>
    <w:p w:rsidRPr="00B13158" w:rsidR="008C2618" w:rsidP="008C2618" w:rsidRDefault="008C2618" w14:paraId="71957694" w14:textId="77777777">
      <w:pPr>
        <w:rPr>
          <w:rFonts w:ascii="Arial" w:hAnsi="Arial" w:cs="Arial"/>
          <w:sz w:val="32"/>
          <w:szCs w:val="28"/>
          <w:lang w:val="en-US"/>
        </w:rPr>
      </w:pPr>
    </w:p>
    <w:p w:rsidRPr="003B5008" w:rsidR="008C2618" w:rsidP="25BB14EE" w:rsidRDefault="008C2618" w14:paraId="0DF3059A" w14:textId="77777777">
      <w:pPr>
        <w:rPr>
          <w:rFonts w:ascii="Arial" w:hAnsi="Arial" w:cs="Arial"/>
          <w:b w:val="1"/>
          <w:bCs w:val="1"/>
          <w:sz w:val="32"/>
          <w:szCs w:val="32"/>
          <w:lang w:val="en-US"/>
        </w:rPr>
      </w:pPr>
      <w:r w:rsidRPr="25BB14EE" w:rsidR="008C2618">
        <w:rPr>
          <w:rFonts w:ascii="Arial" w:hAnsi="Arial" w:cs="Arial"/>
          <w:b w:val="1"/>
          <w:bCs w:val="1"/>
          <w:sz w:val="32"/>
          <w:szCs w:val="32"/>
          <w:lang w:val="en-US"/>
        </w:rPr>
        <w:t>CUSTODIANS</w:t>
      </w:r>
    </w:p>
    <w:p w:rsidRPr="00B13158" w:rsidR="008C2618" w:rsidP="008C2618" w:rsidRDefault="008C2618" w14:paraId="3F2AA5C2" w14:textId="77777777">
      <w:pPr>
        <w:rPr>
          <w:rFonts w:ascii="Arial" w:hAnsi="Arial" w:cs="Arial"/>
          <w:iCs/>
          <w:sz w:val="32"/>
          <w:szCs w:val="28"/>
          <w:lang w:val="en-GB"/>
        </w:rPr>
      </w:pPr>
      <w:r w:rsidRPr="003B5008">
        <w:rPr>
          <w:rFonts w:ascii="Arial" w:hAnsi="Arial" w:cs="Arial"/>
          <w:iCs/>
          <w:sz w:val="32"/>
          <w:szCs w:val="28"/>
          <w:lang w:val="en-GB"/>
        </w:rPr>
        <w:t>We thank those who have notified us of their intention to leave a gift to us in their will.</w:t>
      </w:r>
    </w:p>
    <w:p w:rsidRPr="003B5008" w:rsidR="008C2618" w:rsidP="008C2618" w:rsidRDefault="008C2618" w14:paraId="6225E1E2" w14:textId="77777777">
      <w:pPr>
        <w:rPr>
          <w:rFonts w:ascii="Arial" w:hAnsi="Arial" w:cs="Arial"/>
          <w:sz w:val="32"/>
          <w:szCs w:val="28"/>
          <w:lang w:val="en-GB"/>
        </w:rPr>
      </w:pPr>
    </w:p>
    <w:p w:rsidRPr="00B13158" w:rsidR="008C2618" w:rsidP="008C2618" w:rsidRDefault="008C2618" w14:paraId="62579635" w14:textId="77777777">
      <w:pPr>
        <w:rPr>
          <w:rFonts w:ascii="Arial" w:hAnsi="Arial" w:cs="Arial"/>
          <w:sz w:val="32"/>
          <w:szCs w:val="28"/>
          <w:lang w:val="en-GB"/>
        </w:rPr>
      </w:pPr>
      <w:r w:rsidRPr="003B5008">
        <w:rPr>
          <w:rFonts w:ascii="Arial" w:hAnsi="Arial" w:cs="Arial"/>
          <w:sz w:val="32"/>
          <w:szCs w:val="28"/>
          <w:lang w:val="en-GB"/>
        </w:rPr>
        <w:t>ACT</w:t>
      </w:r>
    </w:p>
    <w:p w:rsidRPr="00B13158" w:rsidR="008C2618" w:rsidP="008C2618" w:rsidRDefault="008C2618" w14:paraId="552A59CD" w14:textId="4369592F">
      <w:pPr>
        <w:rPr>
          <w:rFonts w:ascii="Arial" w:hAnsi="Arial" w:cs="Arial"/>
          <w:sz w:val="32"/>
          <w:szCs w:val="32"/>
          <w:lang w:val="en-GB"/>
        </w:rPr>
      </w:pPr>
      <w:r w:rsidRPr="25BB14EE" w:rsidR="008C2618">
        <w:rPr>
          <w:rFonts w:ascii="Arial" w:hAnsi="Arial" w:cs="Arial"/>
          <w:sz w:val="32"/>
          <w:szCs w:val="32"/>
          <w:lang w:val="en-GB"/>
        </w:rPr>
        <w:t>Margaret Brennan</w:t>
      </w:r>
      <w:r w:rsidRPr="25BB14EE" w:rsidR="1BC5FC7D">
        <w:rPr>
          <w:rFonts w:ascii="Arial" w:hAnsi="Arial" w:cs="Arial"/>
          <w:sz w:val="32"/>
          <w:szCs w:val="32"/>
          <w:lang w:val="en-GB"/>
        </w:rPr>
        <w:t>, Prof. Malcolm Gillies AM &amp; Dr David Pear</w:t>
      </w:r>
      <w:r w:rsidRPr="25BB14EE" w:rsidR="008C2618">
        <w:rPr>
          <w:rFonts w:ascii="Arial" w:hAnsi="Arial" w:cs="Arial"/>
          <w:sz w:val="32"/>
          <w:szCs w:val="32"/>
          <w:lang w:val="en-GB"/>
        </w:rPr>
        <w:t>, Clive &amp; Lynlea Rodger,</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Ruth Weaver, Anonymous (</w:t>
      </w:r>
      <w:r w:rsidRPr="25BB14EE" w:rsidR="7C163F97">
        <w:rPr>
          <w:rFonts w:ascii="Arial" w:hAnsi="Arial" w:cs="Arial"/>
          <w:sz w:val="32"/>
          <w:szCs w:val="32"/>
          <w:lang w:val="en-GB"/>
        </w:rPr>
        <w:t>3</w:t>
      </w:r>
      <w:r w:rsidRPr="25BB14EE" w:rsidR="008C2618">
        <w:rPr>
          <w:rFonts w:ascii="Arial" w:hAnsi="Arial" w:cs="Arial"/>
          <w:sz w:val="32"/>
          <w:szCs w:val="32"/>
          <w:lang w:val="en-GB"/>
        </w:rPr>
        <w:t>)</w:t>
      </w:r>
    </w:p>
    <w:p w:rsidRPr="003B5008" w:rsidR="008C2618" w:rsidP="008C2618" w:rsidRDefault="008C2618" w14:paraId="54C3F28D" w14:textId="77777777">
      <w:pPr>
        <w:rPr>
          <w:rFonts w:ascii="Arial" w:hAnsi="Arial" w:cs="Arial"/>
          <w:sz w:val="32"/>
          <w:szCs w:val="28"/>
          <w:lang w:val="en-GB"/>
        </w:rPr>
      </w:pPr>
    </w:p>
    <w:p w:rsidRPr="00B13158" w:rsidR="008C2618" w:rsidP="008C2618" w:rsidRDefault="008C2618" w14:paraId="7C3CE655"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475D4649" w14:textId="51F07748">
      <w:pPr>
        <w:rPr>
          <w:rFonts w:ascii="Arial" w:hAnsi="Arial" w:cs="Arial"/>
          <w:sz w:val="32"/>
          <w:szCs w:val="32"/>
          <w:lang w:val="en-GB"/>
        </w:rPr>
      </w:pPr>
      <w:r w:rsidRPr="25BB14EE" w:rsidR="008C2618">
        <w:rPr>
          <w:rFonts w:ascii="Arial" w:hAnsi="Arial" w:cs="Arial"/>
          <w:sz w:val="32"/>
          <w:szCs w:val="32"/>
          <w:lang w:val="en-GB"/>
        </w:rPr>
        <w:t xml:space="preserve">Graham Blazey, Jennifer Bott AO, Lloyd &amp; Mary Jo Capps AM, Andrew &amp; Felicity Corkill, Peter </w:t>
      </w:r>
      <w:r w:rsidRPr="25BB14EE" w:rsidR="008C2618">
        <w:rPr>
          <w:rFonts w:ascii="Arial" w:hAnsi="Arial" w:cs="Arial"/>
          <w:sz w:val="32"/>
          <w:szCs w:val="32"/>
          <w:lang w:val="en-GB"/>
        </w:rPr>
        <w:t>Cudlipp</w:t>
      </w:r>
      <w:r w:rsidRPr="25BB14EE" w:rsidR="008C2618">
        <w:rPr>
          <w:rFonts w:ascii="Arial" w:hAnsi="Arial" w:cs="Arial"/>
          <w:sz w:val="32"/>
          <w:szCs w:val="32"/>
          <w:lang w:val="en-GB"/>
        </w:rPr>
        <w:t xml:space="preserve">, Liz Gee, Suzanne Gleeson, David &amp; Christine </w:t>
      </w:r>
      <w:r w:rsidRPr="25BB14EE" w:rsidR="008C2618">
        <w:rPr>
          <w:rFonts w:ascii="Arial" w:hAnsi="Arial" w:cs="Arial"/>
          <w:sz w:val="32"/>
          <w:szCs w:val="32"/>
          <w:lang w:val="en-GB"/>
        </w:rPr>
        <w:t>Hartgill</w:t>
      </w:r>
      <w:r w:rsidRPr="25BB14EE" w:rsidR="008C2618">
        <w:rPr>
          <w:rFonts w:ascii="Arial" w:hAnsi="Arial" w:cs="Arial"/>
          <w:sz w:val="32"/>
          <w:szCs w:val="32"/>
          <w:lang w:val="en-GB"/>
        </w:rPr>
        <w:t>, Annie Hawker, Dorothy Hoddinott AO, Mathilde Kearny-Kibble, Elaine Lindsay, Trevor Noffke, Dr David Schwartz</w:t>
      </w:r>
      <w:r w:rsidRPr="25BB14EE" w:rsidR="5FB38F3D">
        <w:rPr>
          <w:rFonts w:ascii="Arial" w:hAnsi="Arial" w:cs="Arial"/>
          <w:sz w:val="32"/>
          <w:szCs w:val="32"/>
          <w:lang w:val="en-GB"/>
        </w:rPr>
        <w:t>, Nicola Shelley</w:t>
      </w:r>
      <w:r w:rsidRPr="25BB14EE" w:rsidR="5DD44A0A">
        <w:rPr>
          <w:rFonts w:ascii="Arial" w:hAnsi="Arial" w:cs="Arial"/>
          <w:sz w:val="32"/>
          <w:szCs w:val="32"/>
          <w:lang w:val="en-GB"/>
        </w:rPr>
        <w:t>, Nicola Shelley</w:t>
      </w:r>
      <w:r w:rsidRPr="25BB14EE" w:rsidR="008C2618">
        <w:rPr>
          <w:rFonts w:ascii="Arial" w:hAnsi="Arial" w:cs="Arial"/>
          <w:sz w:val="32"/>
          <w:szCs w:val="32"/>
          <w:lang w:val="en-GB"/>
        </w:rPr>
        <w:t>, Ruth Spence-Stone, Mary Vallentine AO, Derek Watt, Deirdre Nagle Whitford, Richard Wilkins, Kim Williams AM, Megan Williamson, Ray Wilson OAM, Anonymous (1</w:t>
      </w:r>
      <w:r w:rsidRPr="25BB14EE" w:rsidR="13547A65">
        <w:rPr>
          <w:rFonts w:ascii="Arial" w:hAnsi="Arial" w:cs="Arial"/>
          <w:sz w:val="32"/>
          <w:szCs w:val="32"/>
          <w:lang w:val="en-GB"/>
        </w:rPr>
        <w:t>7</w:t>
      </w:r>
      <w:r w:rsidRPr="25BB14EE" w:rsidR="008C2618">
        <w:rPr>
          <w:rFonts w:ascii="Arial" w:hAnsi="Arial" w:cs="Arial"/>
          <w:sz w:val="32"/>
          <w:szCs w:val="32"/>
          <w:lang w:val="en-GB"/>
        </w:rPr>
        <w:t>)</w:t>
      </w:r>
    </w:p>
    <w:p w:rsidRPr="003B5008" w:rsidR="008C2618" w:rsidP="008C2618" w:rsidRDefault="008C2618" w14:paraId="605E3EA7" w14:textId="77777777">
      <w:pPr>
        <w:rPr>
          <w:rFonts w:ascii="Arial" w:hAnsi="Arial" w:cs="Arial"/>
          <w:sz w:val="32"/>
          <w:szCs w:val="28"/>
          <w:lang w:val="en-GB"/>
        </w:rPr>
      </w:pPr>
    </w:p>
    <w:p w:rsidRPr="00B13158" w:rsidR="008C2618" w:rsidP="008C2618" w:rsidRDefault="008C2618" w14:paraId="1A96683C"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172977ED" w14:textId="1E8FC72D">
      <w:pPr>
        <w:rPr>
          <w:rFonts w:ascii="Arial" w:hAnsi="Arial" w:cs="Arial"/>
          <w:sz w:val="32"/>
          <w:szCs w:val="32"/>
          <w:lang w:val="en-GB"/>
        </w:rPr>
      </w:pPr>
      <w:r w:rsidRPr="6BF25EED" w:rsidR="4A8716F7">
        <w:rPr>
          <w:rFonts w:ascii="Arial" w:hAnsi="Arial" w:cs="Arial"/>
          <w:sz w:val="32"/>
          <w:szCs w:val="32"/>
          <w:lang w:val="en-GB"/>
        </w:rPr>
        <w:t xml:space="preserve">Barbara McKenzie, </w:t>
      </w:r>
      <w:r w:rsidRPr="6BF25EED" w:rsidR="008C2618">
        <w:rPr>
          <w:rFonts w:ascii="Arial" w:hAnsi="Arial" w:cs="Arial"/>
          <w:sz w:val="32"/>
          <w:szCs w:val="32"/>
          <w:lang w:val="en-GB"/>
        </w:rPr>
        <w:t>John Nightingale &amp; Leslie Martin, Anonymous (</w:t>
      </w:r>
      <w:r w:rsidRPr="6BF25EED" w:rsidR="6D478545">
        <w:rPr>
          <w:rFonts w:ascii="Arial" w:hAnsi="Arial" w:cs="Arial"/>
          <w:sz w:val="32"/>
          <w:szCs w:val="32"/>
          <w:lang w:val="en-GB"/>
        </w:rPr>
        <w:t>3</w:t>
      </w:r>
      <w:r w:rsidRPr="6BF25EED" w:rsidR="008C2618">
        <w:rPr>
          <w:rFonts w:ascii="Arial" w:hAnsi="Arial" w:cs="Arial"/>
          <w:sz w:val="32"/>
          <w:szCs w:val="32"/>
          <w:lang w:val="en-GB"/>
        </w:rPr>
        <w:t>)</w:t>
      </w:r>
    </w:p>
    <w:p w:rsidRPr="00B13158" w:rsidR="008C2618" w:rsidP="008C2618" w:rsidRDefault="008C2618" w14:paraId="2CEA866E" w14:textId="77777777">
      <w:pPr>
        <w:rPr>
          <w:rFonts w:ascii="Arial" w:hAnsi="Arial" w:cs="Arial"/>
          <w:sz w:val="32"/>
          <w:szCs w:val="28"/>
          <w:lang w:val="en-GB"/>
        </w:rPr>
      </w:pPr>
    </w:p>
    <w:p w:rsidRPr="00B13158" w:rsidR="008C2618" w:rsidP="008C2618" w:rsidRDefault="008C2618" w14:paraId="3C3400CE"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320FA652" w14:textId="28FE35B2">
      <w:pPr>
        <w:rPr>
          <w:rFonts w:ascii="Arial" w:hAnsi="Arial" w:cs="Arial"/>
          <w:sz w:val="32"/>
          <w:szCs w:val="32"/>
          <w:lang w:val="en-GB"/>
        </w:rPr>
      </w:pPr>
      <w:r w:rsidRPr="25BB14EE" w:rsidR="008C2618">
        <w:rPr>
          <w:rFonts w:ascii="Arial" w:hAnsi="Arial" w:cs="Arial"/>
          <w:sz w:val="32"/>
          <w:szCs w:val="32"/>
          <w:lang w:val="en-GB"/>
        </w:rPr>
        <w:t xml:space="preserve">Monica </w:t>
      </w:r>
      <w:r w:rsidRPr="25BB14EE" w:rsidR="008C2618">
        <w:rPr>
          <w:rFonts w:ascii="Arial" w:hAnsi="Arial" w:cs="Arial"/>
          <w:sz w:val="32"/>
          <w:szCs w:val="32"/>
          <w:lang w:val="en-GB"/>
        </w:rPr>
        <w:t>Hanusiak</w:t>
      </w:r>
      <w:r w:rsidRPr="25BB14EE" w:rsidR="008C2618">
        <w:rPr>
          <w:rFonts w:ascii="Arial" w:hAnsi="Arial" w:cs="Arial"/>
          <w:sz w:val="32"/>
          <w:szCs w:val="32"/>
          <w:lang w:val="en-GB"/>
        </w:rPr>
        <w:t>-Klavins &amp; Martin Klavins, Anonymous (</w:t>
      </w:r>
      <w:r w:rsidRPr="25BB14EE" w:rsidR="6D1749B0">
        <w:rPr>
          <w:rFonts w:ascii="Arial" w:hAnsi="Arial" w:cs="Arial"/>
          <w:sz w:val="32"/>
          <w:szCs w:val="32"/>
          <w:lang w:val="en-GB"/>
        </w:rPr>
        <w:t>5</w:t>
      </w:r>
      <w:r w:rsidRPr="25BB14EE" w:rsidR="008C2618">
        <w:rPr>
          <w:rFonts w:ascii="Arial" w:hAnsi="Arial" w:cs="Arial"/>
          <w:sz w:val="32"/>
          <w:szCs w:val="32"/>
          <w:lang w:val="en-GB"/>
        </w:rPr>
        <w:t>)</w:t>
      </w:r>
    </w:p>
    <w:p w:rsidRPr="003B5008" w:rsidR="008C2618" w:rsidP="008C2618" w:rsidRDefault="008C2618" w14:paraId="1D6C5635" w14:textId="77777777">
      <w:pPr>
        <w:rPr>
          <w:rFonts w:ascii="Arial" w:hAnsi="Arial" w:cs="Arial"/>
          <w:sz w:val="32"/>
          <w:szCs w:val="28"/>
          <w:lang w:val="en-GB"/>
        </w:rPr>
      </w:pPr>
    </w:p>
    <w:p w:rsidRPr="00B13158" w:rsidR="008C2618" w:rsidP="008C2618" w:rsidRDefault="008C2618" w14:paraId="6033EE7E" w14:textId="77777777">
      <w:pPr>
        <w:rPr>
          <w:rFonts w:ascii="Arial" w:hAnsi="Arial" w:cs="Arial"/>
          <w:sz w:val="32"/>
          <w:szCs w:val="28"/>
          <w:lang w:val="en-GB"/>
        </w:rPr>
      </w:pPr>
      <w:r w:rsidRPr="003B5008">
        <w:rPr>
          <w:rFonts w:ascii="Arial" w:hAnsi="Arial" w:cs="Arial"/>
          <w:sz w:val="32"/>
          <w:szCs w:val="28"/>
          <w:lang w:val="en-GB"/>
        </w:rPr>
        <w:t>TAS</w:t>
      </w:r>
    </w:p>
    <w:p w:rsidRPr="003B5008" w:rsidR="008C2618" w:rsidP="008C2618" w:rsidRDefault="008C2618" w14:paraId="43513D4D" w14:textId="77777777">
      <w:pPr>
        <w:rPr>
          <w:rFonts w:ascii="Arial" w:hAnsi="Arial" w:cs="Arial"/>
          <w:sz w:val="32"/>
          <w:szCs w:val="28"/>
          <w:lang w:val="en-GB"/>
        </w:rPr>
      </w:pPr>
      <w:r w:rsidRPr="003B5008">
        <w:rPr>
          <w:rFonts w:ascii="Arial" w:hAnsi="Arial" w:cs="Arial"/>
          <w:sz w:val="32"/>
          <w:szCs w:val="28"/>
          <w:lang w:val="en-GB"/>
        </w:rPr>
        <w:t>Kim Paterson KC, Anonymous</w:t>
      </w:r>
    </w:p>
    <w:p w:rsidRPr="00B13158" w:rsidR="008C2618" w:rsidP="008C2618" w:rsidRDefault="008C2618" w14:paraId="1EA99189" w14:textId="77777777">
      <w:pPr>
        <w:rPr>
          <w:rFonts w:ascii="Arial" w:hAnsi="Arial" w:cs="Arial"/>
          <w:sz w:val="32"/>
          <w:szCs w:val="28"/>
          <w:lang w:val="en-GB"/>
        </w:rPr>
      </w:pPr>
    </w:p>
    <w:p w:rsidRPr="00B13158" w:rsidR="008C2618" w:rsidP="008C2618" w:rsidRDefault="008C2618" w14:paraId="6A40F116"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586DBB4C" w14:textId="2A907B59">
      <w:pPr>
        <w:rPr>
          <w:rFonts w:ascii="Arial" w:hAnsi="Arial" w:cs="Arial"/>
          <w:sz w:val="32"/>
          <w:szCs w:val="32"/>
          <w:lang w:val="en-GB"/>
        </w:rPr>
      </w:pPr>
      <w:r w:rsidRPr="25BB14EE" w:rsidR="008C2618">
        <w:rPr>
          <w:rFonts w:ascii="Arial" w:hAnsi="Arial" w:cs="Arial"/>
          <w:sz w:val="32"/>
          <w:szCs w:val="32"/>
          <w:lang w:val="en-GB"/>
        </w:rPr>
        <w:t>Elizabeth &amp; Anthony Brookes, Julian Burnside AO KC, Ms Helen Dick</w:t>
      </w:r>
      <w:r w:rsidRPr="25BB14EE" w:rsidR="57881535">
        <w:rPr>
          <w:rFonts w:ascii="Arial" w:hAnsi="Arial" w:cs="Arial"/>
          <w:sz w:val="32"/>
          <w:szCs w:val="32"/>
          <w:lang w:val="en-GB"/>
        </w:rPr>
        <w:t>, Prof. Sheila Fitzpatrick</w:t>
      </w:r>
      <w:r w:rsidRPr="25BB14EE" w:rsidR="008C2618">
        <w:rPr>
          <w:rFonts w:ascii="Arial" w:hAnsi="Arial" w:cs="Arial"/>
          <w:sz w:val="32"/>
          <w:szCs w:val="32"/>
          <w:lang w:val="en-GB"/>
        </w:rPr>
        <w:t>, Robert Gibbs &amp; Tony Wildman, Penelope Hughes, Helen Vorrath, Anonymous (</w:t>
      </w:r>
      <w:r w:rsidRPr="25BB14EE" w:rsidR="1895FCC4">
        <w:rPr>
          <w:rFonts w:ascii="Arial" w:hAnsi="Arial" w:cs="Arial"/>
          <w:sz w:val="32"/>
          <w:szCs w:val="32"/>
          <w:lang w:val="en-GB"/>
        </w:rPr>
        <w:t>11</w:t>
      </w:r>
      <w:r w:rsidRPr="25BB14EE" w:rsidR="008C2618">
        <w:rPr>
          <w:rFonts w:ascii="Arial" w:hAnsi="Arial" w:cs="Arial"/>
          <w:sz w:val="32"/>
          <w:szCs w:val="32"/>
          <w:lang w:val="en-GB"/>
        </w:rPr>
        <w:t>)</w:t>
      </w:r>
    </w:p>
    <w:p w:rsidRPr="003B5008" w:rsidR="008C2618" w:rsidP="008C2618" w:rsidRDefault="008C2618" w14:paraId="04B73871" w14:textId="77777777">
      <w:pPr>
        <w:rPr>
          <w:rFonts w:ascii="Arial" w:hAnsi="Arial" w:cs="Arial"/>
          <w:sz w:val="32"/>
          <w:szCs w:val="28"/>
          <w:lang w:val="en-GB"/>
        </w:rPr>
      </w:pPr>
    </w:p>
    <w:p w:rsidRPr="00B13158" w:rsidR="008C2618" w:rsidP="008C2618" w:rsidRDefault="008C2618" w14:paraId="03FCF4C3" w14:textId="77777777">
      <w:pPr>
        <w:rPr>
          <w:rFonts w:ascii="Arial" w:hAnsi="Arial" w:cs="Arial"/>
          <w:sz w:val="32"/>
          <w:szCs w:val="28"/>
          <w:lang w:val="en-GB"/>
        </w:rPr>
      </w:pPr>
      <w:r w:rsidRPr="003B5008">
        <w:rPr>
          <w:rFonts w:ascii="Arial" w:hAnsi="Arial" w:cs="Arial"/>
          <w:sz w:val="32"/>
          <w:szCs w:val="28"/>
          <w:lang w:val="en-GB"/>
        </w:rPr>
        <w:t>WA</w:t>
      </w:r>
    </w:p>
    <w:p w:rsidRPr="00B13158" w:rsidR="008C2618" w:rsidP="008C2618" w:rsidRDefault="008C2618" w14:paraId="1A4688AD" w14:textId="42205E7D">
      <w:pPr>
        <w:rPr>
          <w:rFonts w:ascii="Arial" w:hAnsi="Arial" w:cs="Arial"/>
          <w:sz w:val="32"/>
          <w:szCs w:val="32"/>
          <w:lang w:val="en-GB"/>
        </w:rPr>
      </w:pPr>
      <w:r w:rsidRPr="25BB14EE" w:rsidR="008C2618">
        <w:rPr>
          <w:rFonts w:ascii="Arial" w:hAnsi="Arial" w:cs="Arial"/>
          <w:sz w:val="32"/>
          <w:szCs w:val="32"/>
          <w:lang w:val="en-GB"/>
        </w:rPr>
        <w:t>Janice Dudley, Anne Last</w:t>
      </w:r>
      <w:r w:rsidRPr="25BB14EE" w:rsidR="53DA2CFA">
        <w:rPr>
          <w:rFonts w:ascii="Arial" w:hAnsi="Arial" w:cs="Arial"/>
          <w:sz w:val="32"/>
          <w:szCs w:val="32"/>
          <w:lang w:val="en-GB"/>
        </w:rPr>
        <w:t>, Deborah Lehmann</w:t>
      </w:r>
      <w:r w:rsidRPr="25BB14EE" w:rsidR="008C2618">
        <w:rPr>
          <w:rFonts w:ascii="Arial" w:hAnsi="Arial" w:cs="Arial"/>
          <w:sz w:val="32"/>
          <w:szCs w:val="32"/>
          <w:lang w:val="en-GB"/>
        </w:rPr>
        <w:t>, Graham Lovelock, Robyn Tamke, Anonymous (</w:t>
      </w:r>
      <w:r w:rsidRPr="25BB14EE" w:rsidR="5D51CCEC">
        <w:rPr>
          <w:rFonts w:ascii="Arial" w:hAnsi="Arial" w:cs="Arial"/>
          <w:sz w:val="32"/>
          <w:szCs w:val="32"/>
          <w:lang w:val="en-GB"/>
        </w:rPr>
        <w:t>4</w:t>
      </w:r>
      <w:r w:rsidRPr="25BB14EE" w:rsidR="008C2618">
        <w:rPr>
          <w:rFonts w:ascii="Arial" w:hAnsi="Arial" w:cs="Arial"/>
          <w:sz w:val="32"/>
          <w:szCs w:val="32"/>
          <w:lang w:val="en-GB"/>
        </w:rPr>
        <w:t>)</w:t>
      </w:r>
    </w:p>
    <w:p w:rsidRPr="00B13158" w:rsidR="008C2618" w:rsidP="008C2618" w:rsidRDefault="008C2618" w14:paraId="1EF6124B" w14:textId="77777777">
      <w:pPr>
        <w:rPr>
          <w:rFonts w:ascii="Arial" w:hAnsi="Arial" w:cs="Arial"/>
          <w:sz w:val="32"/>
          <w:szCs w:val="28"/>
          <w:lang w:val="en-GB"/>
        </w:rPr>
      </w:pPr>
    </w:p>
    <w:p w:rsidRPr="00B13158" w:rsidR="008C2618" w:rsidP="008C2618" w:rsidRDefault="008C2618" w14:paraId="6128789F" w14:textId="77777777">
      <w:pPr>
        <w:rPr>
          <w:rFonts w:ascii="Arial" w:hAnsi="Arial" w:cs="Arial"/>
          <w:sz w:val="32"/>
          <w:szCs w:val="28"/>
          <w:lang w:val="en-GB"/>
        </w:rPr>
      </w:pPr>
    </w:p>
    <w:p w:rsidRPr="00B13158" w:rsidR="008C2618" w:rsidP="008C2618" w:rsidRDefault="008C2618" w14:paraId="68A8607F" w14:textId="77777777">
      <w:pPr>
        <w:rPr>
          <w:rFonts w:ascii="Arial" w:hAnsi="Arial" w:cs="Arial"/>
          <w:sz w:val="32"/>
          <w:szCs w:val="28"/>
          <w:lang w:val="en-US"/>
        </w:rPr>
      </w:pPr>
    </w:p>
    <w:p w:rsidRPr="00B13158" w:rsidR="008C2618" w:rsidP="008C2618" w:rsidRDefault="008C2618" w14:paraId="1E8AE831" w14:textId="77777777">
      <w:pPr>
        <w:rPr>
          <w:rFonts w:ascii="Arial" w:hAnsi="Arial" w:cs="Arial"/>
          <w:sz w:val="32"/>
          <w:szCs w:val="28"/>
          <w:lang w:val="en-US"/>
        </w:rPr>
      </w:pPr>
    </w:p>
    <w:p w:rsidRPr="003B5008" w:rsidR="008C2618" w:rsidP="6BF25EED" w:rsidRDefault="008C2618" w14:paraId="51FA6389"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ANNUAL DONORS</w:t>
      </w:r>
    </w:p>
    <w:p w:rsidR="008C2618" w:rsidP="008C2618" w:rsidRDefault="008C2618" w14:paraId="0DC96068" w14:textId="77777777">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r>
      <w:r w:rsidRPr="003B5008">
        <w:rPr>
          <w:rFonts w:ascii="Arial" w:hAnsi="Arial" w:cs="Arial"/>
          <w:iCs/>
          <w:sz w:val="32"/>
          <w:szCs w:val="28"/>
          <w:lang w:val="en-GB"/>
        </w:rPr>
        <w:t> </w:t>
      </w:r>
    </w:p>
    <w:p w:rsidR="008C2618" w:rsidP="008C2618" w:rsidRDefault="008C2618" w14:paraId="01841CE6" w14:textId="77777777">
      <w:pPr>
        <w:rPr>
          <w:rFonts w:ascii="Arial" w:hAnsi="Arial" w:cs="Arial"/>
          <w:iCs/>
          <w:sz w:val="32"/>
          <w:szCs w:val="28"/>
          <w:lang w:val="en-GB"/>
        </w:rPr>
      </w:pPr>
    </w:p>
    <w:p w:rsidR="008C2618" w:rsidP="008C2618" w:rsidRDefault="008C2618" w14:paraId="44554FFD" w14:textId="77777777">
      <w:pPr>
        <w:rPr>
          <w:rFonts w:ascii="Arial" w:hAnsi="Arial" w:cs="Arial"/>
          <w:iCs/>
          <w:sz w:val="32"/>
          <w:szCs w:val="28"/>
          <w:lang w:val="en-GB"/>
        </w:rPr>
      </w:pPr>
    </w:p>
    <w:p w:rsidRPr="003B5008" w:rsidR="008C2618" w:rsidP="008C2618" w:rsidRDefault="008C2618" w14:paraId="5E0AC8D0" w14:textId="77777777">
      <w:pPr>
        <w:rPr>
          <w:rFonts w:ascii="Arial" w:hAnsi="Arial" w:cs="Arial"/>
          <w:sz w:val="32"/>
          <w:szCs w:val="28"/>
          <w:lang w:val="en-US"/>
        </w:rPr>
      </w:pPr>
      <w:r w:rsidRPr="003B5008">
        <w:rPr>
          <w:rFonts w:ascii="Arial" w:hAnsi="Arial" w:cs="Arial"/>
          <w:sz w:val="32"/>
          <w:szCs w:val="28"/>
          <w:lang w:val="en-US"/>
        </w:rPr>
        <w:t>MAJOR GIFTS</w:t>
      </w:r>
    </w:p>
    <w:p w:rsidRPr="00B13158" w:rsidR="008C2618" w:rsidP="008C2618" w:rsidRDefault="008C2618" w14:paraId="5EC6C53A" w14:textId="77777777">
      <w:pPr>
        <w:rPr>
          <w:rFonts w:ascii="Arial" w:hAnsi="Arial" w:cs="Arial"/>
          <w:iCs/>
          <w:sz w:val="32"/>
          <w:szCs w:val="28"/>
          <w:lang w:val="en-GB"/>
        </w:rPr>
      </w:pPr>
    </w:p>
    <w:p w:rsidRPr="003B5008" w:rsidR="008C2618" w:rsidP="008C2618" w:rsidRDefault="008C2618" w14:paraId="0A8930F8" w14:textId="77777777">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rsidRPr="00B13158" w:rsidR="008C2618" w:rsidP="008C2618" w:rsidRDefault="008C2618" w14:paraId="4C2846FA" w14:textId="77777777">
      <w:pPr>
        <w:rPr>
          <w:rFonts w:ascii="Arial" w:hAnsi="Arial" w:cs="Arial"/>
          <w:sz w:val="32"/>
          <w:szCs w:val="28"/>
          <w:lang w:val="en-GB"/>
        </w:rPr>
      </w:pPr>
    </w:p>
    <w:p w:rsidRPr="00B13158" w:rsidR="008C2618" w:rsidP="008C2618" w:rsidRDefault="008C2618" w14:paraId="4037B718" w14:textId="77777777">
      <w:pPr>
        <w:rPr>
          <w:rFonts w:ascii="Arial" w:hAnsi="Arial" w:cs="Arial"/>
          <w:sz w:val="32"/>
          <w:szCs w:val="28"/>
          <w:lang w:val="en-GB"/>
        </w:rPr>
      </w:pPr>
      <w:r w:rsidRPr="003B5008">
        <w:rPr>
          <w:rFonts w:ascii="Arial" w:hAnsi="Arial" w:cs="Arial"/>
          <w:sz w:val="32"/>
          <w:szCs w:val="28"/>
          <w:lang w:val="en-GB"/>
        </w:rPr>
        <w:t>NSW</w:t>
      </w:r>
    </w:p>
    <w:p w:rsidRPr="003B5008" w:rsidR="008C2618" w:rsidP="008C2618" w:rsidRDefault="008C2618" w14:paraId="3477D821" w14:textId="77777777">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r>
      <w:r w:rsidRPr="003B5008">
        <w:rPr>
          <w:rFonts w:ascii="Arial" w:hAnsi="Arial" w:cs="Arial"/>
          <w:sz w:val="32"/>
          <w:szCs w:val="28"/>
          <w:lang w:val="en-GB"/>
        </w:rPr>
        <w:t>Patricia H. Reid Endowment Fund</w:t>
      </w:r>
    </w:p>
    <w:p w:rsidRPr="00B13158" w:rsidR="008C2618" w:rsidP="008C2618" w:rsidRDefault="008C2618" w14:paraId="74AB3D9B" w14:textId="77777777">
      <w:pPr>
        <w:rPr>
          <w:rFonts w:ascii="Arial" w:hAnsi="Arial" w:cs="Arial"/>
          <w:sz w:val="32"/>
          <w:szCs w:val="28"/>
          <w:lang w:val="en-GB"/>
        </w:rPr>
      </w:pPr>
    </w:p>
    <w:p w:rsidRPr="00B13158" w:rsidR="008C2618" w:rsidP="008C2618" w:rsidRDefault="008C2618" w14:paraId="6867586B"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5FB7FD7A" w14:textId="77777777">
      <w:pPr>
        <w:rPr>
          <w:rFonts w:ascii="Arial" w:hAnsi="Arial" w:cs="Arial"/>
          <w:sz w:val="32"/>
          <w:szCs w:val="28"/>
          <w:lang w:val="en-GB"/>
        </w:rPr>
      </w:pPr>
      <w:r w:rsidRPr="003B5008">
        <w:rPr>
          <w:rFonts w:ascii="Arial" w:hAnsi="Arial" w:cs="Arial"/>
          <w:sz w:val="32"/>
          <w:szCs w:val="28"/>
          <w:lang w:val="en-GB"/>
        </w:rPr>
        <w:t>Ian &amp; Caroline Frazer</w:t>
      </w:r>
    </w:p>
    <w:p w:rsidRPr="00B13158" w:rsidR="008C2618" w:rsidP="008C2618" w:rsidRDefault="008C2618" w14:paraId="30840DC8" w14:textId="77777777">
      <w:pPr>
        <w:rPr>
          <w:rFonts w:ascii="Arial" w:hAnsi="Arial" w:cs="Arial"/>
          <w:iCs/>
          <w:sz w:val="32"/>
          <w:szCs w:val="28"/>
          <w:lang w:val="en-GB"/>
        </w:rPr>
      </w:pPr>
    </w:p>
    <w:p w:rsidRPr="00B13158" w:rsidR="008C2618" w:rsidP="008C2618" w:rsidRDefault="008C2618" w14:paraId="5511910A" w14:textId="77777777">
      <w:pPr>
        <w:rPr>
          <w:rFonts w:ascii="Arial" w:hAnsi="Arial" w:cs="Arial"/>
          <w:iCs/>
          <w:sz w:val="32"/>
          <w:szCs w:val="28"/>
          <w:lang w:val="en-GB"/>
        </w:rPr>
      </w:pPr>
    </w:p>
    <w:p w:rsidRPr="003B5008" w:rsidR="008C2618" w:rsidP="008C2618" w:rsidRDefault="008C2618" w14:paraId="1DF60F3E" w14:textId="77777777">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rsidRPr="00B13158" w:rsidR="008C2618" w:rsidP="008C2618" w:rsidRDefault="008C2618" w14:paraId="03B37280" w14:textId="77777777">
      <w:pPr>
        <w:rPr>
          <w:rFonts w:ascii="Arial" w:hAnsi="Arial" w:cs="Arial"/>
          <w:sz w:val="32"/>
          <w:szCs w:val="28"/>
          <w:lang w:val="en-GB"/>
        </w:rPr>
      </w:pPr>
    </w:p>
    <w:p w:rsidRPr="00B13158" w:rsidR="008C2618" w:rsidP="008C2618" w:rsidRDefault="008C2618" w14:paraId="163C5C17" w14:textId="77777777">
      <w:pPr>
        <w:rPr>
          <w:rFonts w:ascii="Arial" w:hAnsi="Arial" w:cs="Arial"/>
          <w:sz w:val="32"/>
          <w:szCs w:val="28"/>
          <w:lang w:val="en-GB"/>
        </w:rPr>
      </w:pPr>
      <w:r w:rsidRPr="003B5008">
        <w:rPr>
          <w:rFonts w:ascii="Arial" w:hAnsi="Arial" w:cs="Arial"/>
          <w:sz w:val="32"/>
          <w:szCs w:val="28"/>
          <w:lang w:val="en-GB"/>
        </w:rPr>
        <w:t>ACT</w:t>
      </w:r>
    </w:p>
    <w:p w:rsidRPr="003B5008" w:rsidR="008C2618" w:rsidP="008C2618" w:rsidRDefault="008C2618" w14:paraId="24A58BB0" w14:textId="77777777">
      <w:pPr>
        <w:rPr>
          <w:rFonts w:ascii="Arial" w:hAnsi="Arial" w:cs="Arial"/>
          <w:sz w:val="32"/>
          <w:szCs w:val="28"/>
          <w:lang w:val="en-GB"/>
        </w:rPr>
      </w:pPr>
      <w:r w:rsidRPr="003B5008">
        <w:rPr>
          <w:rFonts w:ascii="Arial" w:hAnsi="Arial" w:cs="Arial"/>
          <w:sz w:val="32"/>
          <w:szCs w:val="28"/>
          <w:lang w:val="en-GB"/>
        </w:rPr>
        <w:t>Marion &amp; Michael Newman</w:t>
      </w:r>
    </w:p>
    <w:p w:rsidRPr="00B13158" w:rsidR="008C2618" w:rsidP="008C2618" w:rsidRDefault="008C2618" w14:paraId="7DECB4A7" w14:textId="77777777">
      <w:pPr>
        <w:rPr>
          <w:rFonts w:ascii="Arial" w:hAnsi="Arial" w:cs="Arial"/>
          <w:sz w:val="32"/>
          <w:szCs w:val="28"/>
          <w:lang w:val="en-GB"/>
        </w:rPr>
      </w:pPr>
    </w:p>
    <w:p w:rsidRPr="00B13158" w:rsidR="008C2618" w:rsidP="008C2618" w:rsidRDefault="008C2618" w14:paraId="7CDB6313" w14:textId="77777777">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rsidRPr="00B13158" w:rsidR="008C2618" w:rsidP="008C2618" w:rsidRDefault="008C2618" w14:paraId="0774CC36" w14:textId="77777777">
      <w:pPr>
        <w:rPr>
          <w:rFonts w:ascii="Arial" w:hAnsi="Arial" w:cs="Arial"/>
          <w:sz w:val="32"/>
          <w:szCs w:val="28"/>
          <w:lang w:val="en-GB"/>
        </w:rPr>
      </w:pPr>
      <w:r w:rsidRPr="003B5008">
        <w:rPr>
          <w:rFonts w:ascii="Arial" w:hAnsi="Arial" w:cs="Arial"/>
          <w:sz w:val="32"/>
          <w:szCs w:val="28"/>
          <w:lang w:val="en-GB"/>
        </w:rPr>
        <w:t>J A Donald Family, Katherine &amp; Reg Grinberg, Elisabeth Hodson &amp; the late Dr Thomas Karplus</w:t>
      </w:r>
    </w:p>
    <w:p w:rsidRPr="003B5008" w:rsidR="008C2618" w:rsidP="008C2618" w:rsidRDefault="008C2618" w14:paraId="26CAF448" w14:textId="77777777">
      <w:pPr>
        <w:rPr>
          <w:rFonts w:ascii="Arial" w:hAnsi="Arial" w:cs="Arial"/>
          <w:sz w:val="32"/>
          <w:szCs w:val="32"/>
          <w:lang w:val="en-GB"/>
        </w:rPr>
      </w:pPr>
    </w:p>
    <w:p w:rsidR="6BF25EED" w:rsidP="6BF25EED" w:rsidRDefault="6BF25EED" w14:paraId="6F55B0A1" w14:textId="5B486103">
      <w:pPr>
        <w:rPr>
          <w:rFonts w:ascii="Arial" w:hAnsi="Arial" w:cs="Arial"/>
          <w:sz w:val="32"/>
          <w:szCs w:val="32"/>
          <w:lang w:val="en-GB"/>
        </w:rPr>
      </w:pPr>
    </w:p>
    <w:p w:rsidRPr="003B5008" w:rsidR="008C2618" w:rsidP="008C2618" w:rsidRDefault="008C2618" w14:paraId="530A3EA1" w14:textId="77777777">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rsidRPr="00B13158" w:rsidR="008C2618" w:rsidP="6BF25EED" w:rsidRDefault="008C2618" w14:paraId="398785D5" w14:textId="60177D55">
      <w:pPr>
        <w:pStyle w:val="Normal"/>
        <w:rPr>
          <w:rFonts w:ascii="Arial" w:hAnsi="Arial" w:cs="Arial"/>
          <w:sz w:val="32"/>
          <w:szCs w:val="32"/>
          <w:lang w:val="en-GB"/>
        </w:rPr>
      </w:pPr>
    </w:p>
    <w:p w:rsidR="3DDF12FB" w:rsidP="6BF25EED" w:rsidRDefault="3DDF12FB" w14:paraId="7DA60C1C" w14:textId="3307298D">
      <w:pPr>
        <w:pStyle w:val="Normal"/>
        <w:rPr>
          <w:rFonts w:ascii="Arial" w:hAnsi="Arial" w:cs="Arial"/>
          <w:sz w:val="32"/>
          <w:szCs w:val="32"/>
          <w:lang w:val="en-GB"/>
        </w:rPr>
      </w:pPr>
      <w:r w:rsidRPr="6BF25EED" w:rsidR="3DDF12FB">
        <w:rPr>
          <w:rFonts w:ascii="Arial" w:hAnsi="Arial" w:cs="Arial"/>
          <w:sz w:val="32"/>
          <w:szCs w:val="32"/>
          <w:lang w:val="en-GB"/>
        </w:rPr>
        <w:t>VIC</w:t>
      </w:r>
    </w:p>
    <w:p w:rsidR="3DDF12FB" w:rsidP="6BF25EED" w:rsidRDefault="3DDF12FB" w14:paraId="12171978" w14:textId="1FED3CB9">
      <w:pPr>
        <w:pStyle w:val="Normal"/>
        <w:rPr>
          <w:rFonts w:ascii="Arial" w:hAnsi="Arial" w:cs="Arial"/>
          <w:sz w:val="32"/>
          <w:szCs w:val="32"/>
          <w:lang w:val="en-GB"/>
        </w:rPr>
      </w:pPr>
      <w:r w:rsidRPr="6BF25EED" w:rsidR="3DDF12FB">
        <w:rPr>
          <w:rFonts w:ascii="Arial" w:hAnsi="Arial" w:cs="Arial"/>
          <w:sz w:val="32"/>
          <w:szCs w:val="32"/>
          <w:lang w:val="en-GB"/>
        </w:rPr>
        <w:t>Peter Lovell &amp; Michael Jan</w:t>
      </w:r>
    </w:p>
    <w:p w:rsidR="6BF25EED" w:rsidP="6BF25EED" w:rsidRDefault="6BF25EED" w14:paraId="47C0ADD6" w14:textId="78D0576D">
      <w:pPr>
        <w:pStyle w:val="Normal"/>
        <w:rPr>
          <w:rFonts w:ascii="Arial" w:hAnsi="Arial" w:cs="Arial"/>
          <w:sz w:val="32"/>
          <w:szCs w:val="32"/>
          <w:lang w:val="en-GB"/>
        </w:rPr>
      </w:pPr>
    </w:p>
    <w:p w:rsidRPr="00B13158" w:rsidR="008C2618" w:rsidP="008C2618" w:rsidRDefault="008C2618" w14:paraId="1F2614A6"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12F2D6BC" w14:textId="77777777">
      <w:pPr>
        <w:rPr>
          <w:rFonts w:ascii="Arial" w:hAnsi="Arial" w:cs="Arial"/>
          <w:sz w:val="32"/>
          <w:szCs w:val="28"/>
          <w:lang w:val="en-GB"/>
        </w:rPr>
      </w:pPr>
      <w:r w:rsidRPr="003B5008">
        <w:rPr>
          <w:rFonts w:ascii="Arial" w:hAnsi="Arial" w:cs="Arial"/>
          <w:sz w:val="32"/>
          <w:szCs w:val="28"/>
          <w:lang w:val="en-GB"/>
        </w:rPr>
        <w:t>Anonymous</w:t>
      </w:r>
    </w:p>
    <w:p w:rsidRPr="00B13158" w:rsidR="008C2618" w:rsidP="008C2618" w:rsidRDefault="008C2618" w14:paraId="0924A724" w14:textId="77777777">
      <w:pPr>
        <w:rPr>
          <w:rFonts w:ascii="Arial" w:hAnsi="Arial" w:cs="Arial"/>
          <w:iCs/>
          <w:sz w:val="32"/>
          <w:szCs w:val="28"/>
          <w:lang w:val="en-GB"/>
        </w:rPr>
      </w:pPr>
    </w:p>
    <w:p w:rsidR="008C2618" w:rsidP="008C2618" w:rsidRDefault="008C2618" w14:paraId="5E2CD66F" w14:textId="77777777">
      <w:pPr>
        <w:rPr>
          <w:rFonts w:ascii="Arial" w:hAnsi="Arial" w:cs="Arial"/>
          <w:iCs/>
          <w:sz w:val="32"/>
          <w:szCs w:val="28"/>
          <w:lang w:val="en-GB"/>
        </w:rPr>
      </w:pPr>
    </w:p>
    <w:p w:rsidRPr="003B5008" w:rsidR="008C2618" w:rsidP="008C2618" w:rsidRDefault="008C2618" w14:paraId="14A4F87D" w14:textId="77777777">
      <w:pPr>
        <w:rPr>
          <w:rFonts w:ascii="Arial" w:hAnsi="Arial" w:cs="Arial"/>
          <w:iCs/>
          <w:sz w:val="32"/>
          <w:szCs w:val="28"/>
          <w:lang w:val="en-GB"/>
        </w:rPr>
      </w:pPr>
      <w:r w:rsidRPr="003B5008">
        <w:rPr>
          <w:rFonts w:ascii="Arial" w:hAnsi="Arial" w:cs="Arial"/>
          <w:iCs/>
          <w:sz w:val="32"/>
          <w:szCs w:val="28"/>
          <w:lang w:val="en-GB"/>
        </w:rPr>
        <w:t>$10,000</w:t>
      </w:r>
      <w:r w:rsidRPr="00B13158">
        <w:rPr>
          <w:rFonts w:ascii="Arial" w:hAnsi="Arial" w:cs="Arial"/>
          <w:iCs/>
          <w:sz w:val="32"/>
          <w:szCs w:val="28"/>
          <w:lang w:val="en-GB"/>
        </w:rPr>
        <w:t xml:space="preserve"> (or more)</w:t>
      </w:r>
    </w:p>
    <w:p w:rsidRPr="00B13158" w:rsidR="008C2618" w:rsidP="008C2618" w:rsidRDefault="008C2618" w14:paraId="17DD8DC8" w14:textId="77777777">
      <w:pPr>
        <w:rPr>
          <w:rFonts w:ascii="Arial" w:hAnsi="Arial" w:cs="Arial"/>
          <w:sz w:val="32"/>
          <w:szCs w:val="28"/>
          <w:lang w:val="en-GB"/>
        </w:rPr>
      </w:pPr>
    </w:p>
    <w:p w:rsidRPr="00B13158" w:rsidR="008C2618" w:rsidP="008C2618" w:rsidRDefault="008C2618" w14:paraId="2994F83E"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5F6808B0" w14:textId="7DDD82C3">
      <w:pPr>
        <w:rPr>
          <w:rFonts w:ascii="Arial" w:hAnsi="Arial" w:cs="Arial"/>
          <w:sz w:val="32"/>
          <w:szCs w:val="32"/>
          <w:lang w:val="en-GB"/>
        </w:rPr>
      </w:pPr>
      <w:r w:rsidRPr="25BB14EE" w:rsidR="6FF5BFD4">
        <w:rPr>
          <w:rFonts w:ascii="Arial" w:hAnsi="Arial" w:cs="Arial"/>
          <w:sz w:val="32"/>
          <w:szCs w:val="32"/>
          <w:lang w:val="en-GB"/>
        </w:rPr>
        <w:t xml:space="preserve">Charles &amp; Wallis Graham, Ian Dickson AM &amp; Reg Holloway, </w:t>
      </w:r>
      <w:r w:rsidRPr="25BB14EE" w:rsidR="008C2618">
        <w:rPr>
          <w:rFonts w:ascii="Arial" w:hAnsi="Arial" w:cs="Arial"/>
          <w:sz w:val="32"/>
          <w:szCs w:val="32"/>
          <w:lang w:val="en-GB"/>
        </w:rPr>
        <w:t>Michael</w:t>
      </w:r>
      <w:r w:rsidRPr="25BB14EE" w:rsidR="5E315574">
        <w:rPr>
          <w:rFonts w:ascii="Arial" w:hAnsi="Arial" w:cs="Arial"/>
          <w:sz w:val="32"/>
          <w:szCs w:val="32"/>
          <w:lang w:val="en-GB"/>
        </w:rPr>
        <w:t xml:space="preserve"> Katz AM</w:t>
      </w:r>
      <w:r w:rsidRPr="25BB14EE" w:rsidR="008C2618">
        <w:rPr>
          <w:rFonts w:ascii="Arial" w:hAnsi="Arial" w:cs="Arial"/>
          <w:sz w:val="32"/>
          <w:szCs w:val="32"/>
          <w:lang w:val="en-GB"/>
        </w:rPr>
        <w:t xml:space="preserve"> &amp; Frédérique Katz, Karin Keighley,</w:t>
      </w:r>
      <w:r w:rsidRPr="25BB14EE" w:rsidR="54275103">
        <w:rPr>
          <w:rFonts w:ascii="Arial" w:hAnsi="Arial" w:cs="Arial"/>
          <w:sz w:val="32"/>
          <w:szCs w:val="32"/>
          <w:lang w:val="en-GB"/>
        </w:rPr>
        <w:t xml:space="preserve"> Ms Andréa Larkin,</w:t>
      </w:r>
      <w:r w:rsidRPr="25BB14EE" w:rsidR="008C2618">
        <w:rPr>
          <w:rFonts w:ascii="Arial" w:hAnsi="Arial" w:cs="Arial"/>
          <w:sz w:val="32"/>
          <w:szCs w:val="32"/>
          <w:lang w:val="en-GB"/>
        </w:rPr>
        <w:t xml:space="preserve"> Vicki Olsson</w:t>
      </w:r>
      <w:r w:rsidRPr="25BB14EE" w:rsidR="78B8692E">
        <w:rPr>
          <w:rFonts w:ascii="Arial" w:hAnsi="Arial" w:cs="Arial"/>
          <w:sz w:val="32"/>
          <w:szCs w:val="32"/>
          <w:lang w:val="en-GB"/>
        </w:rPr>
        <w:t>, David &amp; Carole Singer</w:t>
      </w:r>
      <w:r w:rsidRPr="25BB14EE" w:rsidR="008C2618">
        <w:rPr>
          <w:rFonts w:ascii="Arial" w:hAnsi="Arial" w:cs="Arial"/>
          <w:sz w:val="32"/>
          <w:szCs w:val="32"/>
          <w:lang w:val="en-GB"/>
        </w:rPr>
        <w:t xml:space="preserve">, </w:t>
      </w:r>
      <w:r w:rsidRPr="25BB14EE" w:rsidR="44C6CED1">
        <w:rPr>
          <w:rFonts w:ascii="Arial" w:hAnsi="Arial" w:cs="Arial"/>
          <w:sz w:val="32"/>
          <w:szCs w:val="32"/>
          <w:lang w:val="en-GB"/>
        </w:rPr>
        <w:t xml:space="preserve">Ezekiel Solomon AM, Diane Sturrock, Kay Vernon, Richard Wilkins, </w:t>
      </w:r>
      <w:r w:rsidRPr="25BB14EE" w:rsidR="008C2618">
        <w:rPr>
          <w:rFonts w:ascii="Arial" w:hAnsi="Arial" w:cs="Arial"/>
          <w:sz w:val="32"/>
          <w:szCs w:val="32"/>
          <w:lang w:val="en-GB"/>
        </w:rPr>
        <w:t>Kim Williams AM &amp; Catherine Dovey, Anonymous</w:t>
      </w:r>
      <w:r w:rsidRPr="25BB14EE" w:rsidR="48E273E3">
        <w:rPr>
          <w:rFonts w:ascii="Arial" w:hAnsi="Arial" w:cs="Arial"/>
          <w:sz w:val="32"/>
          <w:szCs w:val="32"/>
          <w:lang w:val="en-GB"/>
        </w:rPr>
        <w:t xml:space="preserve"> (2)</w:t>
      </w:r>
    </w:p>
    <w:p w:rsidRPr="003B5008" w:rsidR="008C2618" w:rsidP="008C2618" w:rsidRDefault="008C2618" w14:paraId="352228F8" w14:textId="77777777">
      <w:pPr>
        <w:rPr>
          <w:rFonts w:ascii="Arial" w:hAnsi="Arial" w:cs="Arial"/>
          <w:sz w:val="32"/>
          <w:szCs w:val="28"/>
          <w:lang w:val="en-GB"/>
        </w:rPr>
      </w:pPr>
    </w:p>
    <w:p w:rsidRPr="00B13158" w:rsidR="008C2618" w:rsidP="008C2618" w:rsidRDefault="008C2618" w14:paraId="7A8A948C"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3171B2A0" w14:textId="77777777">
      <w:pPr>
        <w:rPr>
          <w:rFonts w:ascii="Arial" w:hAnsi="Arial" w:cs="Arial"/>
          <w:sz w:val="32"/>
          <w:szCs w:val="32"/>
          <w:lang w:val="en-GB"/>
        </w:rPr>
      </w:pPr>
      <w:r w:rsidRPr="6BF25EED" w:rsidR="008C2618">
        <w:rPr>
          <w:rFonts w:ascii="Arial" w:hAnsi="Arial" w:cs="Arial"/>
          <w:sz w:val="32"/>
          <w:szCs w:val="32"/>
          <w:lang w:val="en-GB"/>
        </w:rPr>
        <w:t>Andrea &amp; Malcolm Hall-Brown, Anonymous (2)</w:t>
      </w:r>
    </w:p>
    <w:p w:rsidR="6BF25EED" w:rsidP="6BF25EED" w:rsidRDefault="6BF25EED" w14:paraId="096DC15B" w14:textId="0AFC5819">
      <w:pPr>
        <w:rPr>
          <w:rFonts w:ascii="Arial" w:hAnsi="Arial" w:cs="Arial"/>
          <w:sz w:val="32"/>
          <w:szCs w:val="32"/>
          <w:lang w:val="en-GB"/>
        </w:rPr>
      </w:pPr>
    </w:p>
    <w:p w:rsidR="18D18508" w:rsidP="6BF25EED" w:rsidRDefault="18D18508" w14:paraId="6D757BA1" w14:textId="3965BEB8">
      <w:pPr>
        <w:rPr>
          <w:rFonts w:ascii="Arial" w:hAnsi="Arial" w:cs="Arial"/>
          <w:sz w:val="32"/>
          <w:szCs w:val="32"/>
          <w:lang w:val="en-GB"/>
        </w:rPr>
      </w:pPr>
      <w:r w:rsidRPr="6BF25EED" w:rsidR="18D18508">
        <w:rPr>
          <w:rFonts w:ascii="Arial" w:hAnsi="Arial" w:cs="Arial"/>
          <w:sz w:val="32"/>
          <w:szCs w:val="32"/>
          <w:lang w:val="en-GB"/>
        </w:rPr>
        <w:t>SA</w:t>
      </w:r>
    </w:p>
    <w:p w:rsidR="18D18508" w:rsidP="6BF25EED" w:rsidRDefault="18D18508" w14:paraId="780A3F4A" w14:textId="02CBDCC9">
      <w:pPr>
        <w:rPr>
          <w:rFonts w:ascii="Arial" w:hAnsi="Arial" w:cs="Arial"/>
          <w:sz w:val="32"/>
          <w:szCs w:val="32"/>
          <w:lang w:val="en-GB"/>
        </w:rPr>
      </w:pPr>
      <w:r w:rsidRPr="6BF25EED" w:rsidR="18D18508">
        <w:rPr>
          <w:rFonts w:ascii="Arial" w:hAnsi="Arial" w:cs="Arial"/>
          <w:sz w:val="32"/>
          <w:szCs w:val="32"/>
          <w:lang w:val="en-GB"/>
        </w:rPr>
        <w:t>Mary Hood</w:t>
      </w:r>
    </w:p>
    <w:p w:rsidRPr="00B13158" w:rsidR="008C2618" w:rsidP="008C2618" w:rsidRDefault="008C2618" w14:paraId="71DE7006" w14:textId="77777777">
      <w:pPr>
        <w:rPr>
          <w:rFonts w:ascii="Arial" w:hAnsi="Arial" w:cs="Arial"/>
          <w:sz w:val="32"/>
          <w:szCs w:val="28"/>
          <w:lang w:val="en-GB"/>
        </w:rPr>
      </w:pPr>
    </w:p>
    <w:p w:rsidRPr="00B13158" w:rsidR="008C2618" w:rsidP="008C2618" w:rsidRDefault="008C2618" w14:paraId="7D7C9674" w14:textId="77777777">
      <w:pPr>
        <w:rPr>
          <w:rFonts w:ascii="Arial" w:hAnsi="Arial" w:cs="Arial"/>
          <w:sz w:val="32"/>
          <w:szCs w:val="28"/>
          <w:lang w:val="en-GB"/>
        </w:rPr>
      </w:pPr>
      <w:r w:rsidRPr="003B5008">
        <w:rPr>
          <w:rFonts w:ascii="Arial" w:hAnsi="Arial" w:cs="Arial"/>
          <w:sz w:val="32"/>
          <w:szCs w:val="28"/>
          <w:lang w:val="en-GB"/>
        </w:rPr>
        <w:t>VIC</w:t>
      </w:r>
    </w:p>
    <w:p w:rsidRPr="00B13158" w:rsidR="008C2618" w:rsidP="008C2618" w:rsidRDefault="008C2618" w14:paraId="2FA4DF25" w14:textId="36E641AE">
      <w:pPr>
        <w:rPr>
          <w:rFonts w:ascii="Arial" w:hAnsi="Arial" w:cs="Arial"/>
          <w:sz w:val="32"/>
          <w:szCs w:val="32"/>
          <w:lang w:val="en-GB"/>
        </w:rPr>
      </w:pPr>
      <w:r w:rsidRPr="6BF25EED" w:rsidR="008C2618">
        <w:rPr>
          <w:rFonts w:ascii="Arial" w:hAnsi="Arial" w:cs="Arial"/>
          <w:sz w:val="32"/>
          <w:szCs w:val="32"/>
          <w:lang w:val="en-GB"/>
        </w:rPr>
        <w:t>The Morawetz Family in memory of Anita Morawetz, Joy Selby Smith, Mark &amp; Anna Yates</w:t>
      </w:r>
    </w:p>
    <w:p w:rsidRPr="003B5008" w:rsidR="008C2618" w:rsidP="008C2618" w:rsidRDefault="008C2618" w14:paraId="631163C8" w14:textId="77777777">
      <w:pPr>
        <w:rPr>
          <w:rFonts w:ascii="Arial" w:hAnsi="Arial" w:cs="Arial"/>
          <w:sz w:val="32"/>
          <w:szCs w:val="28"/>
          <w:lang w:val="en-GB"/>
        </w:rPr>
      </w:pPr>
    </w:p>
    <w:p w:rsidRPr="00B13158" w:rsidR="008C2618" w:rsidP="008C2618" w:rsidRDefault="008C2618" w14:paraId="2D2DEB97" w14:textId="77777777">
      <w:pPr>
        <w:rPr>
          <w:rFonts w:ascii="Arial" w:hAnsi="Arial" w:cs="Arial"/>
          <w:sz w:val="32"/>
          <w:szCs w:val="28"/>
          <w:lang w:val="en-GB"/>
        </w:rPr>
      </w:pPr>
      <w:r w:rsidRPr="003B5008">
        <w:rPr>
          <w:rFonts w:ascii="Arial" w:hAnsi="Arial" w:cs="Arial"/>
          <w:sz w:val="32"/>
          <w:szCs w:val="28"/>
          <w:lang w:val="en-GB"/>
        </w:rPr>
        <w:t>WA</w:t>
      </w:r>
    </w:p>
    <w:p w:rsidRPr="003B5008" w:rsidR="008C2618" w:rsidP="008C2618" w:rsidRDefault="008C2618" w14:paraId="55B3C3F7" w14:textId="7034AD36">
      <w:pPr>
        <w:rPr>
          <w:rFonts w:ascii="Arial" w:hAnsi="Arial" w:cs="Arial"/>
          <w:sz w:val="32"/>
          <w:szCs w:val="32"/>
          <w:lang w:val="en-GB"/>
        </w:rPr>
      </w:pPr>
      <w:r w:rsidRPr="25BB14EE" w:rsidR="54D5FCC1">
        <w:rPr>
          <w:rFonts w:ascii="Arial" w:hAnsi="Arial" w:cs="Arial"/>
          <w:sz w:val="32"/>
          <w:szCs w:val="32"/>
          <w:lang w:val="en-GB"/>
        </w:rPr>
        <w:t xml:space="preserve">David Wallace &amp; Jamelia </w:t>
      </w:r>
      <w:r w:rsidRPr="25BB14EE" w:rsidR="54D5FCC1">
        <w:rPr>
          <w:rFonts w:ascii="Arial" w:hAnsi="Arial" w:cs="Arial"/>
          <w:sz w:val="32"/>
          <w:szCs w:val="32"/>
          <w:lang w:val="en-GB"/>
        </w:rPr>
        <w:t>Gubgub</w:t>
      </w:r>
    </w:p>
    <w:p w:rsidRPr="003B5008" w:rsidR="008C2618" w:rsidP="008C2618" w:rsidRDefault="008C2618" w14:paraId="6C71B8D7" w14:textId="77777777">
      <w:pPr>
        <w:rPr>
          <w:rFonts w:ascii="Arial" w:hAnsi="Arial" w:cs="Arial"/>
          <w:sz w:val="32"/>
          <w:szCs w:val="28"/>
          <w:lang w:val="en-US"/>
        </w:rPr>
      </w:pPr>
    </w:p>
    <w:p w:rsidRPr="00B13158" w:rsidR="008C2618" w:rsidP="008C2618" w:rsidRDefault="008C2618" w14:paraId="61CCEF56" w14:textId="77777777">
      <w:pPr>
        <w:rPr>
          <w:rFonts w:ascii="Arial" w:hAnsi="Arial" w:cs="Arial"/>
          <w:sz w:val="32"/>
          <w:szCs w:val="28"/>
          <w:lang w:val="en-US"/>
        </w:rPr>
      </w:pPr>
    </w:p>
    <w:p w:rsidRPr="00B13158" w:rsidR="008C2618" w:rsidP="008C2618" w:rsidRDefault="008C2618" w14:paraId="0E06B15A" w14:textId="77777777">
      <w:pPr>
        <w:rPr>
          <w:rFonts w:ascii="Arial" w:hAnsi="Arial" w:cs="Arial"/>
          <w:sz w:val="32"/>
          <w:szCs w:val="28"/>
          <w:lang w:val="en-US"/>
        </w:rPr>
      </w:pPr>
    </w:p>
    <w:p w:rsidRPr="00B13158" w:rsidR="008C2618" w:rsidP="008C2618" w:rsidRDefault="008C2618" w14:paraId="31CE8DE2" w14:textId="77777777">
      <w:pPr>
        <w:rPr>
          <w:rFonts w:ascii="Arial" w:hAnsi="Arial" w:cs="Arial"/>
          <w:sz w:val="32"/>
          <w:szCs w:val="28"/>
          <w:lang w:val="en-US"/>
        </w:rPr>
      </w:pPr>
      <w:r w:rsidRPr="003B5008">
        <w:rPr>
          <w:rFonts w:ascii="Arial" w:hAnsi="Arial" w:cs="Arial"/>
          <w:sz w:val="32"/>
          <w:szCs w:val="28"/>
          <w:lang w:val="en-US"/>
        </w:rPr>
        <w:br/>
      </w:r>
      <w:r w:rsidRPr="003B5008">
        <w:rPr>
          <w:rFonts w:ascii="Arial" w:hAnsi="Arial" w:cs="Arial"/>
          <w:sz w:val="32"/>
          <w:szCs w:val="28"/>
          <w:lang w:val="en-US"/>
        </w:rPr>
        <w:t>ANNUAL GIFTS</w:t>
      </w:r>
    </w:p>
    <w:p w:rsidRPr="003B5008" w:rsidR="008C2618" w:rsidP="008C2618" w:rsidRDefault="008C2618" w14:paraId="5C25D5D1" w14:textId="77777777">
      <w:pPr>
        <w:rPr>
          <w:rFonts w:ascii="Arial" w:hAnsi="Arial" w:cs="Arial"/>
          <w:sz w:val="32"/>
          <w:szCs w:val="28"/>
          <w:lang w:val="en-US"/>
        </w:rPr>
      </w:pPr>
    </w:p>
    <w:p w:rsidRPr="003B5008" w:rsidR="008C2618" w:rsidP="25BB14EE" w:rsidRDefault="008C2618" w14:paraId="32888E0A" w14:textId="77777777">
      <w:pPr>
        <w:rPr>
          <w:rFonts w:ascii="Arial" w:hAnsi="Arial" w:cs="Arial"/>
          <w:sz w:val="32"/>
          <w:szCs w:val="32"/>
          <w:lang w:val="en-GB"/>
        </w:rPr>
      </w:pPr>
      <w:r w:rsidRPr="25BB14EE" w:rsidR="008C2618">
        <w:rPr>
          <w:rFonts w:ascii="Arial" w:hAnsi="Arial" w:cs="Arial"/>
          <w:sz w:val="32"/>
          <w:szCs w:val="32"/>
          <w:lang w:val="en-GB"/>
        </w:rPr>
        <w:t>$5000</w:t>
      </w:r>
      <w:r w:rsidRPr="25BB14EE" w:rsidR="008C2618">
        <w:rPr>
          <w:rFonts w:ascii="Arial" w:hAnsi="Arial" w:cs="Arial"/>
          <w:sz w:val="32"/>
          <w:szCs w:val="32"/>
          <w:lang w:val="en-GB"/>
        </w:rPr>
        <w:t xml:space="preserve"> (or more)</w:t>
      </w:r>
    </w:p>
    <w:p w:rsidR="25BB14EE" w:rsidP="25BB14EE" w:rsidRDefault="25BB14EE" w14:paraId="142088EC" w14:textId="712AACC6">
      <w:pPr>
        <w:rPr>
          <w:rFonts w:ascii="Arial" w:hAnsi="Arial" w:cs="Arial"/>
          <w:sz w:val="32"/>
          <w:szCs w:val="32"/>
          <w:lang w:val="en-GB"/>
        </w:rPr>
      </w:pPr>
    </w:p>
    <w:p w:rsidRPr="00B13158" w:rsidR="008C2618" w:rsidP="008C2618" w:rsidRDefault="008C2618" w14:paraId="7FE0CEE7" w14:textId="77777777">
      <w:pPr>
        <w:rPr>
          <w:rFonts w:ascii="Arial" w:hAnsi="Arial" w:cs="Arial"/>
          <w:sz w:val="32"/>
          <w:szCs w:val="28"/>
          <w:lang w:val="en-GB"/>
        </w:rPr>
      </w:pPr>
      <w:r w:rsidRPr="003B5008">
        <w:rPr>
          <w:rFonts w:ascii="Arial" w:hAnsi="Arial" w:cs="Arial"/>
          <w:sz w:val="32"/>
          <w:szCs w:val="28"/>
          <w:lang w:val="en-GB"/>
        </w:rPr>
        <w:t>ACT</w:t>
      </w:r>
    </w:p>
    <w:p w:rsidRPr="003B5008" w:rsidR="008C2618" w:rsidP="008C2618" w:rsidRDefault="008C2618" w14:paraId="6E6E6EDF" w14:textId="77777777">
      <w:pPr>
        <w:rPr>
          <w:rFonts w:ascii="Arial" w:hAnsi="Arial" w:cs="Arial"/>
          <w:sz w:val="32"/>
          <w:szCs w:val="28"/>
          <w:lang w:val="en-GB"/>
        </w:rPr>
      </w:pPr>
      <w:r w:rsidRPr="003B5008">
        <w:rPr>
          <w:rFonts w:ascii="Arial" w:hAnsi="Arial" w:cs="Arial"/>
          <w:sz w:val="32"/>
          <w:szCs w:val="28"/>
          <w:lang w:val="en-GB"/>
        </w:rPr>
        <w:t>Sue Terry &amp; Len Whyte</w:t>
      </w:r>
    </w:p>
    <w:p w:rsidRPr="00B13158" w:rsidR="008C2618" w:rsidP="008C2618" w:rsidRDefault="008C2618" w14:paraId="1DA06410" w14:textId="77777777">
      <w:pPr>
        <w:rPr>
          <w:rFonts w:ascii="Arial" w:hAnsi="Arial" w:cs="Arial"/>
          <w:sz w:val="32"/>
          <w:szCs w:val="28"/>
          <w:lang w:val="en-GB"/>
        </w:rPr>
      </w:pPr>
    </w:p>
    <w:p w:rsidRPr="00B13158" w:rsidR="008C2618" w:rsidP="008C2618" w:rsidRDefault="008C2618" w14:paraId="2D2B87D0"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7A0613C5" w14:textId="1179D9CC">
      <w:pPr>
        <w:rPr>
          <w:rFonts w:ascii="Arial" w:hAnsi="Arial" w:cs="Arial"/>
          <w:sz w:val="32"/>
          <w:szCs w:val="32"/>
          <w:lang w:val="en-GB"/>
        </w:rPr>
      </w:pPr>
      <w:r w:rsidRPr="25BB14EE" w:rsidR="008C2618">
        <w:rPr>
          <w:rFonts w:ascii="Arial" w:hAnsi="Arial" w:cs="Arial"/>
          <w:sz w:val="32"/>
          <w:szCs w:val="32"/>
          <w:lang w:val="en-GB"/>
        </w:rPr>
        <w:t>Judi</w:t>
      </w:r>
      <w:r w:rsidRPr="25BB14EE" w:rsidR="008C2618">
        <w:rPr>
          <w:rFonts w:ascii="Arial" w:hAnsi="Arial" w:cs="Arial"/>
          <w:sz w:val="32"/>
          <w:szCs w:val="32"/>
          <w:lang w:val="en-GB"/>
        </w:rPr>
        <w:t>th Allen,</w:t>
      </w:r>
      <w:r w:rsidRPr="25BB14EE" w:rsidR="21D9FE65">
        <w:rPr>
          <w:rFonts w:ascii="Arial" w:hAnsi="Arial" w:cs="Arial"/>
          <w:sz w:val="32"/>
          <w:szCs w:val="32"/>
          <w:lang w:val="en-GB"/>
        </w:rPr>
        <w:t xml:space="preserve"> M</w:t>
      </w:r>
      <w:r w:rsidRPr="25BB14EE" w:rsidR="21D9FE65">
        <w:rPr>
          <w:rFonts w:ascii="Arial" w:hAnsi="Arial" w:cs="Arial"/>
          <w:sz w:val="32"/>
          <w:szCs w:val="32"/>
          <w:lang w:val="en-GB"/>
        </w:rPr>
        <w:t>aia</w:t>
      </w:r>
      <w:r w:rsidRPr="25BB14EE" w:rsidR="21D9FE65">
        <w:rPr>
          <w:rFonts w:ascii="Arial" w:hAnsi="Arial" w:cs="Arial"/>
          <w:sz w:val="32"/>
          <w:szCs w:val="32"/>
          <w:lang w:val="en-GB"/>
        </w:rPr>
        <w:t xml:space="preserve"> </w:t>
      </w:r>
      <w:r w:rsidRPr="25BB14EE" w:rsidR="21D9FE65">
        <w:rPr>
          <w:rFonts w:ascii="Arial" w:hAnsi="Arial" w:cs="Arial"/>
          <w:sz w:val="32"/>
          <w:szCs w:val="32"/>
          <w:lang w:val="en-GB"/>
        </w:rPr>
        <w:t>Am</w:t>
      </w:r>
      <w:r w:rsidRPr="25BB14EE" w:rsidR="21D9FE65">
        <w:rPr>
          <w:rFonts w:ascii="Arial" w:hAnsi="Arial" w:cs="Arial"/>
          <w:sz w:val="32"/>
          <w:szCs w:val="32"/>
          <w:lang w:val="en-GB"/>
        </w:rPr>
        <w:t>begaokar</w:t>
      </w:r>
      <w:r w:rsidRPr="25BB14EE" w:rsidR="21D9FE65">
        <w:rPr>
          <w:rFonts w:ascii="Arial" w:hAnsi="Arial" w:cs="Arial"/>
          <w:sz w:val="32"/>
          <w:szCs w:val="32"/>
          <w:lang w:val="en-GB"/>
        </w:rPr>
        <w:t xml:space="preserve"> &amp; Joshua Bishop, Mrs Christine Bishop,</w:t>
      </w:r>
      <w:r w:rsidRPr="25BB14EE" w:rsidR="008C2618">
        <w:rPr>
          <w:rFonts w:ascii="Arial" w:hAnsi="Arial" w:cs="Arial"/>
          <w:sz w:val="32"/>
          <w:szCs w:val="32"/>
          <w:lang w:val="en-GB"/>
        </w:rPr>
        <w:t xml:space="preserve"> </w:t>
      </w:r>
      <w:r w:rsidRPr="25BB14EE" w:rsidR="0636CE06">
        <w:rPr>
          <w:rFonts w:ascii="Arial" w:hAnsi="Arial" w:cs="Arial"/>
          <w:sz w:val="32"/>
          <w:szCs w:val="32"/>
          <w:lang w:val="en-GB"/>
        </w:rPr>
        <w:t>Tom Breen &amp; Rachael Kohn AO</w:t>
      </w:r>
      <w:r w:rsidRPr="25BB14EE" w:rsidR="5622F8FB">
        <w:rPr>
          <w:rFonts w:ascii="Arial" w:hAnsi="Arial" w:cs="Arial"/>
          <w:sz w:val="32"/>
          <w:szCs w:val="32"/>
          <w:lang w:val="en-GB"/>
        </w:rPr>
        <w:t>, Susan Burns, Hon J C Campbell KC &amp; Mrs Campbell,</w:t>
      </w:r>
      <w:r w:rsidRPr="25BB14EE" w:rsidR="08FEDEB6">
        <w:rPr>
          <w:rFonts w:ascii="Arial" w:hAnsi="Arial" w:cs="Arial"/>
          <w:sz w:val="32"/>
          <w:szCs w:val="32"/>
          <w:lang w:val="en-GB"/>
        </w:rPr>
        <w:t xml:space="preserve"> Richard Cobden SC,</w:t>
      </w:r>
      <w:r w:rsidRPr="25BB14EE" w:rsidR="5622F8FB">
        <w:rPr>
          <w:rFonts w:ascii="Arial" w:hAnsi="Arial" w:cs="Arial"/>
          <w:sz w:val="32"/>
          <w:szCs w:val="32"/>
          <w:lang w:val="en-GB"/>
        </w:rPr>
        <w:t xml:space="preserve"> Patricia Crummer</w:t>
      </w:r>
      <w:r w:rsidRPr="25BB14EE" w:rsidR="0A2985C7">
        <w:rPr>
          <w:rFonts w:ascii="Arial" w:hAnsi="Arial" w:cs="Arial"/>
          <w:sz w:val="32"/>
          <w:szCs w:val="32"/>
          <w:lang w:val="en-GB"/>
        </w:rPr>
        <w:t xml:space="preserve">, </w:t>
      </w:r>
      <w:r w:rsidRPr="25BB14EE" w:rsidR="5021717D">
        <w:rPr>
          <w:rFonts w:ascii="Arial" w:hAnsi="Arial" w:cs="Arial"/>
          <w:sz w:val="32"/>
          <w:szCs w:val="32"/>
          <w:lang w:val="en-GB"/>
        </w:rPr>
        <w:t xml:space="preserve">In memory of Pam </w:t>
      </w:r>
      <w:r w:rsidRPr="25BB14EE" w:rsidR="5021717D">
        <w:rPr>
          <w:rFonts w:ascii="Arial" w:hAnsi="Arial" w:cs="Arial"/>
          <w:sz w:val="32"/>
          <w:szCs w:val="32"/>
          <w:lang w:val="en-GB"/>
        </w:rPr>
        <w:t>Cudlipp</w:t>
      </w:r>
      <w:r w:rsidRPr="25BB14EE" w:rsidR="6AFA326E">
        <w:rPr>
          <w:rFonts w:ascii="Arial" w:hAnsi="Arial" w:cs="Arial"/>
          <w:sz w:val="32"/>
          <w:szCs w:val="32"/>
          <w:lang w:val="en-GB"/>
        </w:rPr>
        <w:t>,</w:t>
      </w:r>
      <w:r w:rsidRPr="25BB14EE" w:rsidR="354E1873">
        <w:rPr>
          <w:rFonts w:ascii="Arial" w:hAnsi="Arial" w:cs="Arial"/>
          <w:sz w:val="32"/>
          <w:szCs w:val="32"/>
          <w:lang w:val="en-GB"/>
        </w:rPr>
        <w:t xml:space="preserve"> Thomas Dent,</w:t>
      </w:r>
      <w:r w:rsidRPr="25BB14EE" w:rsidR="0636CE06">
        <w:rPr>
          <w:rFonts w:ascii="Arial" w:hAnsi="Arial" w:cs="Arial"/>
          <w:sz w:val="32"/>
          <w:szCs w:val="32"/>
          <w:lang w:val="en-GB"/>
        </w:rPr>
        <w:t xml:space="preserve"> </w:t>
      </w:r>
      <w:r w:rsidRPr="25BB14EE" w:rsidR="008C2618">
        <w:rPr>
          <w:rFonts w:ascii="Arial" w:hAnsi="Arial" w:cs="Arial"/>
          <w:sz w:val="32"/>
          <w:szCs w:val="32"/>
          <w:lang w:val="en-GB"/>
        </w:rPr>
        <w:t xml:space="preserve">Sarah &amp; Tony Falzarano, </w:t>
      </w:r>
      <w:r w:rsidRPr="25BB14EE" w:rsidR="68358DD1">
        <w:rPr>
          <w:rFonts w:ascii="Arial" w:hAnsi="Arial" w:cs="Arial"/>
          <w:sz w:val="32"/>
          <w:szCs w:val="32"/>
          <w:lang w:val="en-GB"/>
        </w:rPr>
        <w:t xml:space="preserve">Kathryn Greiner AO, Bryan </w:t>
      </w:r>
      <w:r w:rsidRPr="25BB14EE" w:rsidR="68358DD1">
        <w:rPr>
          <w:rFonts w:ascii="Arial" w:hAnsi="Arial" w:cs="Arial"/>
          <w:sz w:val="32"/>
          <w:szCs w:val="32"/>
          <w:lang w:val="en-GB"/>
        </w:rPr>
        <w:t>Havenhand</w:t>
      </w:r>
      <w:r w:rsidRPr="25BB14EE" w:rsidR="68358DD1">
        <w:rPr>
          <w:rFonts w:ascii="Arial" w:hAnsi="Arial" w:cs="Arial"/>
          <w:sz w:val="32"/>
          <w:szCs w:val="32"/>
          <w:lang w:val="en-GB"/>
        </w:rPr>
        <w:t xml:space="preserve"> &amp; Anna Kaemmerling, </w:t>
      </w:r>
      <w:r w:rsidRPr="25BB14EE" w:rsidR="008C2618">
        <w:rPr>
          <w:rFonts w:ascii="Arial" w:hAnsi="Arial" w:cs="Arial"/>
          <w:sz w:val="32"/>
          <w:szCs w:val="32"/>
          <w:lang w:val="en-GB"/>
        </w:rPr>
        <w:t>Catharine &amp; Robert Kench</w:t>
      </w:r>
      <w:r w:rsidRPr="25BB14EE" w:rsidR="21F968FA">
        <w:rPr>
          <w:rFonts w:ascii="Arial" w:hAnsi="Arial" w:cs="Arial"/>
          <w:sz w:val="32"/>
          <w:szCs w:val="32"/>
          <w:lang w:val="en-GB"/>
        </w:rPr>
        <w:t>, Julianne Maxwell, Penelope Seidler AO, Vivienne Sharpe in honour of Tony Berg AM</w:t>
      </w:r>
    </w:p>
    <w:p w:rsidRPr="00B13158" w:rsidR="008C2618" w:rsidP="008C2618" w:rsidRDefault="008C2618" w14:paraId="56316B45" w14:textId="77777777">
      <w:pPr>
        <w:rPr>
          <w:rFonts w:ascii="Arial" w:hAnsi="Arial" w:cs="Arial"/>
          <w:sz w:val="32"/>
          <w:szCs w:val="32"/>
          <w:lang w:val="en-GB"/>
        </w:rPr>
      </w:pPr>
    </w:p>
    <w:p w:rsidR="21F968FA" w:rsidP="6BF25EED" w:rsidRDefault="21F968FA" w14:paraId="4F6F4BAB" w14:textId="3D0891A2">
      <w:pPr>
        <w:rPr>
          <w:rFonts w:ascii="Arial" w:hAnsi="Arial" w:cs="Arial"/>
          <w:sz w:val="32"/>
          <w:szCs w:val="32"/>
          <w:lang w:val="en-GB"/>
        </w:rPr>
      </w:pPr>
      <w:r w:rsidRPr="6BF25EED" w:rsidR="21F968FA">
        <w:rPr>
          <w:rFonts w:ascii="Arial" w:hAnsi="Arial" w:cs="Arial"/>
          <w:sz w:val="32"/>
          <w:szCs w:val="32"/>
          <w:lang w:val="en-GB"/>
        </w:rPr>
        <w:t>QLD</w:t>
      </w:r>
    </w:p>
    <w:p w:rsidR="21F968FA" w:rsidP="6BF25EED" w:rsidRDefault="21F968FA" w14:paraId="718C4096" w14:textId="1DAD1714">
      <w:pPr>
        <w:rPr>
          <w:rFonts w:ascii="Arial" w:hAnsi="Arial" w:cs="Arial"/>
          <w:sz w:val="32"/>
          <w:szCs w:val="32"/>
          <w:lang w:val="en-GB"/>
        </w:rPr>
      </w:pPr>
      <w:r w:rsidRPr="6BF25EED" w:rsidR="21F968FA">
        <w:rPr>
          <w:rFonts w:ascii="Arial" w:hAnsi="Arial" w:cs="Arial"/>
          <w:sz w:val="32"/>
          <w:szCs w:val="32"/>
          <w:lang w:val="en-GB"/>
        </w:rPr>
        <w:t>Philip Bacon AO, Andrew &amp; Kate Lister</w:t>
      </w:r>
    </w:p>
    <w:p w:rsidR="6BF25EED" w:rsidP="6BF25EED" w:rsidRDefault="6BF25EED" w14:paraId="39DAC34D" w14:textId="37AAB2FE">
      <w:pPr>
        <w:rPr>
          <w:rFonts w:ascii="Arial" w:hAnsi="Arial" w:cs="Arial"/>
          <w:sz w:val="32"/>
          <w:szCs w:val="32"/>
          <w:lang w:val="en-GB"/>
        </w:rPr>
      </w:pPr>
    </w:p>
    <w:p w:rsidRPr="00B13158" w:rsidR="008C2618" w:rsidP="008C2618" w:rsidRDefault="008C2618" w14:paraId="40ED15E6" w14:textId="77777777">
      <w:pPr>
        <w:rPr>
          <w:rFonts w:ascii="Arial" w:hAnsi="Arial" w:cs="Arial"/>
          <w:sz w:val="32"/>
          <w:szCs w:val="28"/>
          <w:lang w:val="en-GB"/>
        </w:rPr>
      </w:pPr>
      <w:r w:rsidRPr="003B5008">
        <w:rPr>
          <w:rFonts w:ascii="Arial" w:hAnsi="Arial" w:cs="Arial"/>
          <w:sz w:val="32"/>
          <w:szCs w:val="28"/>
          <w:lang w:val="en-GB"/>
        </w:rPr>
        <w:t>SA</w:t>
      </w:r>
    </w:p>
    <w:p w:rsidRPr="003B5008" w:rsidR="008C2618" w:rsidP="008C2618" w:rsidRDefault="008C2618" w14:paraId="626DFE9B" w14:textId="1706683A">
      <w:pPr>
        <w:rPr>
          <w:rFonts w:ascii="Arial" w:hAnsi="Arial" w:cs="Arial"/>
          <w:sz w:val="32"/>
          <w:szCs w:val="32"/>
          <w:lang w:val="en-GB"/>
        </w:rPr>
      </w:pPr>
      <w:r w:rsidRPr="6BF25EED" w:rsidR="67502CC0">
        <w:rPr>
          <w:rFonts w:ascii="Arial" w:hAnsi="Arial" w:cs="Arial"/>
          <w:sz w:val="32"/>
          <w:szCs w:val="32"/>
          <w:lang w:val="en-GB"/>
        </w:rPr>
        <w:t xml:space="preserve">Dr Susan Marsden &amp; Michael </w:t>
      </w:r>
      <w:r w:rsidRPr="6BF25EED" w:rsidR="67502CC0">
        <w:rPr>
          <w:rFonts w:ascii="Arial" w:hAnsi="Arial" w:cs="Arial"/>
          <w:sz w:val="32"/>
          <w:szCs w:val="32"/>
          <w:lang w:val="en-GB"/>
        </w:rPr>
        <w:t>Szwarcbord</w:t>
      </w:r>
      <w:r w:rsidRPr="6BF25EED" w:rsidR="67502CC0">
        <w:rPr>
          <w:rFonts w:ascii="Arial" w:hAnsi="Arial" w:cs="Arial"/>
          <w:sz w:val="32"/>
          <w:szCs w:val="32"/>
          <w:lang w:val="en-GB"/>
        </w:rPr>
        <w:t>, McDougall Telfer Foundation</w:t>
      </w:r>
    </w:p>
    <w:p w:rsidRPr="00B13158" w:rsidR="008C2618" w:rsidP="008C2618" w:rsidRDefault="008C2618" w14:paraId="30CD6949" w14:textId="77777777">
      <w:pPr>
        <w:rPr>
          <w:rFonts w:ascii="Arial" w:hAnsi="Arial" w:cs="Arial"/>
          <w:sz w:val="32"/>
          <w:szCs w:val="28"/>
          <w:lang w:val="en-GB"/>
        </w:rPr>
      </w:pPr>
    </w:p>
    <w:p w:rsidRPr="00B13158" w:rsidR="008C2618" w:rsidP="008C2618" w:rsidRDefault="008C2618" w14:paraId="534CDB5A" w14:textId="77777777">
      <w:pPr>
        <w:rPr>
          <w:rFonts w:ascii="Arial" w:hAnsi="Arial" w:cs="Arial"/>
          <w:sz w:val="32"/>
          <w:szCs w:val="28"/>
          <w:lang w:val="en-GB"/>
        </w:rPr>
      </w:pPr>
      <w:r w:rsidRPr="003B5008">
        <w:rPr>
          <w:rFonts w:ascii="Arial" w:hAnsi="Arial" w:cs="Arial"/>
          <w:sz w:val="32"/>
          <w:szCs w:val="28"/>
          <w:lang w:val="en-GB"/>
        </w:rPr>
        <w:t>VIC</w:t>
      </w:r>
    </w:p>
    <w:p w:rsidRPr="003B5008" w:rsidR="008C2618" w:rsidP="008C2618" w:rsidRDefault="008C2618" w14:paraId="4687F0A0" w14:textId="11F040E3">
      <w:pPr>
        <w:rPr>
          <w:rFonts w:ascii="Arial" w:hAnsi="Arial" w:cs="Arial"/>
          <w:sz w:val="32"/>
          <w:szCs w:val="32"/>
          <w:lang w:val="en-GB"/>
        </w:rPr>
      </w:pPr>
      <w:r w:rsidRPr="25BB14EE" w:rsidR="008C2618">
        <w:rPr>
          <w:rFonts w:ascii="Arial" w:hAnsi="Arial" w:cs="Arial"/>
          <w:sz w:val="32"/>
          <w:szCs w:val="32"/>
          <w:lang w:val="en-GB"/>
        </w:rPr>
        <w:t xml:space="preserve">Alastair &amp; Sue Campbell, </w:t>
      </w:r>
      <w:r w:rsidRPr="25BB14EE" w:rsidR="0223BD21">
        <w:rPr>
          <w:rFonts w:ascii="Arial" w:hAnsi="Arial" w:cs="Arial"/>
          <w:sz w:val="32"/>
          <w:szCs w:val="32"/>
          <w:lang w:val="en-GB"/>
        </w:rPr>
        <w:t xml:space="preserve">Alexandra Clemens, Caroline &amp; Robert Clemente, </w:t>
      </w:r>
      <w:r w:rsidRPr="25BB14EE" w:rsidR="008C2618">
        <w:rPr>
          <w:rFonts w:ascii="Arial" w:hAnsi="Arial" w:cs="Arial"/>
          <w:sz w:val="32"/>
          <w:szCs w:val="32"/>
          <w:lang w:val="en-GB"/>
        </w:rPr>
        <w:t>Mr Carrillo Gantner AC</w:t>
      </w:r>
      <w:r w:rsidRPr="25BB14EE" w:rsidR="37B4D2BA">
        <w:rPr>
          <w:rFonts w:ascii="Arial" w:hAnsi="Arial" w:cs="Arial"/>
          <w:sz w:val="32"/>
          <w:szCs w:val="32"/>
          <w:lang w:val="en-GB"/>
        </w:rPr>
        <w:t>, Mary-Jane Gething</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Linda Herd</w:t>
      </w:r>
      <w:r w:rsidRPr="25BB14EE" w:rsidR="0A0D84A1">
        <w:rPr>
          <w:rFonts w:ascii="Arial" w:hAnsi="Arial" w:cs="Arial"/>
          <w:sz w:val="32"/>
          <w:szCs w:val="32"/>
          <w:lang w:val="en-GB"/>
        </w:rPr>
        <w:t>, Peter Kingsbury</w:t>
      </w:r>
      <w:r w:rsidRPr="25BB14EE" w:rsidR="008C2618">
        <w:rPr>
          <w:rFonts w:ascii="Arial" w:hAnsi="Arial" w:cs="Arial"/>
          <w:sz w:val="32"/>
          <w:szCs w:val="32"/>
          <w:lang w:val="en-GB"/>
        </w:rPr>
        <w:t xml:space="preserve">, Michael Nossal &amp; </w:t>
      </w:r>
      <w:r w:rsidRPr="25BB14EE" w:rsidR="008C2618">
        <w:rPr>
          <w:rFonts w:ascii="Arial" w:hAnsi="Arial" w:cs="Arial"/>
          <w:sz w:val="32"/>
          <w:szCs w:val="32"/>
          <w:lang w:val="en-GB"/>
        </w:rPr>
        <w:t>Jo Porter, Ralph &amp; Ruth Renard</w:t>
      </w:r>
      <w:r w:rsidRPr="25BB14EE" w:rsidR="56F0312A">
        <w:rPr>
          <w:rFonts w:ascii="Arial" w:hAnsi="Arial" w:cs="Arial"/>
          <w:sz w:val="32"/>
          <w:szCs w:val="32"/>
          <w:lang w:val="en-GB"/>
        </w:rPr>
        <w:t>, Ms Thea Sartori</w:t>
      </w:r>
      <w:r w:rsidRPr="25BB14EE" w:rsidR="008C2618">
        <w:rPr>
          <w:rFonts w:ascii="Arial" w:hAnsi="Arial" w:cs="Arial"/>
          <w:sz w:val="32"/>
          <w:szCs w:val="32"/>
          <w:lang w:val="en-GB"/>
        </w:rPr>
        <w:t xml:space="preserve">, Greg Shalit &amp; Miriam Faine, </w:t>
      </w:r>
      <w:r w:rsidRPr="25BB14EE" w:rsidR="008C2618">
        <w:rPr>
          <w:rFonts w:ascii="Arial" w:hAnsi="Arial" w:cs="Arial"/>
          <w:sz w:val="32"/>
          <w:szCs w:val="32"/>
          <w:lang w:val="en-GB"/>
        </w:rPr>
        <w:t>Victorian Committee of Musica Viva Australia</w:t>
      </w:r>
      <w:r w:rsidRPr="25BB14EE" w:rsidR="210F5C9B">
        <w:rPr>
          <w:rFonts w:ascii="Arial" w:hAnsi="Arial" w:cs="Arial"/>
          <w:sz w:val="32"/>
          <w:szCs w:val="32"/>
          <w:lang w:val="en-GB"/>
        </w:rPr>
        <w:t>, Lyn Williams AC</w:t>
      </w:r>
      <w:r w:rsidRPr="25BB14EE" w:rsidR="008C2618">
        <w:rPr>
          <w:rFonts w:ascii="Arial" w:hAnsi="Arial" w:cs="Arial"/>
          <w:sz w:val="32"/>
          <w:szCs w:val="32"/>
          <w:lang w:val="en-GB"/>
        </w:rPr>
        <w:t>, Anonymous</w:t>
      </w:r>
      <w:r w:rsidRPr="25BB14EE" w:rsidR="0A9BBE82">
        <w:rPr>
          <w:rFonts w:ascii="Arial" w:hAnsi="Arial" w:cs="Arial"/>
          <w:sz w:val="32"/>
          <w:szCs w:val="32"/>
          <w:lang w:val="en-GB"/>
        </w:rPr>
        <w:t xml:space="preserve"> (2)</w:t>
      </w:r>
    </w:p>
    <w:p w:rsidRPr="00B13158" w:rsidR="008C2618" w:rsidP="008C2618" w:rsidRDefault="008C2618" w14:paraId="6826F74D" w14:textId="77777777">
      <w:pPr>
        <w:rPr>
          <w:rFonts w:ascii="Arial" w:hAnsi="Arial" w:cs="Arial"/>
          <w:sz w:val="32"/>
          <w:szCs w:val="28"/>
          <w:lang w:val="en-GB"/>
        </w:rPr>
      </w:pPr>
    </w:p>
    <w:p w:rsidRPr="00B13158" w:rsidR="008C2618" w:rsidP="008C2618" w:rsidRDefault="008C2618" w14:paraId="39EA2242" w14:textId="77777777">
      <w:pPr>
        <w:rPr>
          <w:rFonts w:ascii="Arial" w:hAnsi="Arial" w:cs="Arial"/>
          <w:sz w:val="32"/>
          <w:szCs w:val="28"/>
          <w:lang w:val="en-GB"/>
        </w:rPr>
      </w:pPr>
      <w:r w:rsidRPr="003B5008">
        <w:rPr>
          <w:rFonts w:ascii="Arial" w:hAnsi="Arial" w:cs="Arial"/>
          <w:sz w:val="32"/>
          <w:szCs w:val="28"/>
          <w:lang w:val="en-GB"/>
        </w:rPr>
        <w:t>WA</w:t>
      </w:r>
    </w:p>
    <w:p w:rsidRPr="00B13158" w:rsidR="008C2618" w:rsidP="008C2618" w:rsidRDefault="008C2618" w14:paraId="66311D49" w14:textId="33CFBD69">
      <w:pPr>
        <w:rPr>
          <w:rFonts w:ascii="Arial" w:hAnsi="Arial" w:cs="Arial"/>
          <w:sz w:val="32"/>
          <w:szCs w:val="32"/>
          <w:lang w:val="en-GB"/>
        </w:rPr>
      </w:pPr>
      <w:r w:rsidRPr="25BB14EE" w:rsidR="263FB16A">
        <w:rPr>
          <w:rFonts w:ascii="Arial" w:hAnsi="Arial" w:cs="Arial"/>
          <w:sz w:val="32"/>
          <w:szCs w:val="32"/>
          <w:lang w:val="en-GB"/>
        </w:rPr>
        <w:t>Peter Anthony John Ingram</w:t>
      </w:r>
      <w:r w:rsidRPr="25BB14EE" w:rsidR="75FCA63D">
        <w:rPr>
          <w:rFonts w:ascii="Arial" w:hAnsi="Arial" w:cs="Arial"/>
          <w:sz w:val="32"/>
          <w:szCs w:val="32"/>
          <w:lang w:val="en-GB"/>
        </w:rPr>
        <w:t>, Deborah Lehmann (in memory of Michael Alpers)</w:t>
      </w:r>
      <w:r w:rsidRPr="25BB14EE" w:rsidR="263FB16A">
        <w:rPr>
          <w:rFonts w:ascii="Arial" w:hAnsi="Arial" w:cs="Arial"/>
          <w:sz w:val="32"/>
          <w:szCs w:val="32"/>
          <w:lang w:val="en-GB"/>
        </w:rPr>
        <w:t>,</w:t>
      </w:r>
      <w:r w:rsidRPr="25BB14EE" w:rsidR="008C2618">
        <w:rPr>
          <w:rFonts w:ascii="Arial" w:hAnsi="Arial" w:cs="Arial"/>
          <w:sz w:val="32"/>
          <w:szCs w:val="32"/>
          <w:lang w:val="en-GB"/>
        </w:rPr>
        <w:t xml:space="preserve"> Mrs Morrell,</w:t>
      </w:r>
      <w:r w:rsidRPr="25BB14EE" w:rsidR="008C2618">
        <w:rPr>
          <w:rFonts w:ascii="Arial" w:hAnsi="Arial" w:cs="Arial"/>
          <w:sz w:val="32"/>
          <w:szCs w:val="32"/>
          <w:lang w:val="en-GB"/>
        </w:rPr>
        <w:t xml:space="preserve"> </w:t>
      </w:r>
      <w:r w:rsidRPr="25BB14EE" w:rsidR="697AC0F0">
        <w:rPr>
          <w:rFonts w:ascii="Arial" w:hAnsi="Arial" w:cs="Arial"/>
          <w:sz w:val="32"/>
          <w:szCs w:val="32"/>
          <w:lang w:val="en-GB"/>
        </w:rPr>
        <w:t>Michael Wishart in loving memory of Valerie Wishart</w:t>
      </w:r>
    </w:p>
    <w:p w:rsidRPr="00B13158" w:rsidR="008C2618" w:rsidP="008C2618" w:rsidRDefault="008C2618" w14:paraId="053D5529" w14:textId="77777777">
      <w:pPr>
        <w:rPr>
          <w:rFonts w:ascii="Arial" w:hAnsi="Arial" w:cs="Arial"/>
          <w:sz w:val="32"/>
          <w:szCs w:val="28"/>
          <w:lang w:val="en-GB"/>
        </w:rPr>
      </w:pPr>
    </w:p>
    <w:p w:rsidRPr="00B13158" w:rsidR="008C2618" w:rsidP="008C2618" w:rsidRDefault="008C2618" w14:paraId="0E77F6EF" w14:textId="77777777">
      <w:pPr>
        <w:rPr>
          <w:rFonts w:ascii="Arial" w:hAnsi="Arial" w:cs="Arial"/>
          <w:iCs/>
          <w:sz w:val="32"/>
          <w:szCs w:val="28"/>
          <w:lang w:val="en-GB"/>
        </w:rPr>
      </w:pPr>
      <w:r w:rsidRPr="003B5008">
        <w:rPr>
          <w:rFonts w:ascii="Arial" w:hAnsi="Arial" w:cs="Arial"/>
          <w:iCs/>
          <w:sz w:val="32"/>
          <w:szCs w:val="28"/>
          <w:lang w:val="en-GB"/>
        </w:rPr>
        <w:t>$250</w:t>
      </w:r>
      <w:r w:rsidRPr="00B13158">
        <w:rPr>
          <w:rFonts w:ascii="Arial" w:hAnsi="Arial" w:cs="Arial"/>
          <w:iCs/>
          <w:sz w:val="32"/>
          <w:szCs w:val="28"/>
          <w:lang w:val="en-GB"/>
        </w:rPr>
        <w:t>0 (or more)</w:t>
      </w:r>
    </w:p>
    <w:p w:rsidRPr="003B5008" w:rsidR="008C2618" w:rsidP="008C2618" w:rsidRDefault="008C2618" w14:paraId="2B48EFF0" w14:textId="77777777">
      <w:pPr>
        <w:rPr>
          <w:rFonts w:ascii="Arial" w:hAnsi="Arial" w:cs="Arial"/>
          <w:iCs/>
          <w:sz w:val="32"/>
          <w:szCs w:val="28"/>
          <w:lang w:val="en-GB"/>
        </w:rPr>
      </w:pPr>
    </w:p>
    <w:p w:rsidRPr="00B13158" w:rsidR="008C2618" w:rsidP="008C2618" w:rsidRDefault="008C2618" w14:paraId="28299E1C"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5FA35C6E" w14:textId="1F0D587E">
      <w:pPr>
        <w:rPr>
          <w:rFonts w:ascii="Arial" w:hAnsi="Arial" w:cs="Arial"/>
          <w:sz w:val="32"/>
          <w:szCs w:val="32"/>
          <w:lang w:val="en-GB"/>
        </w:rPr>
      </w:pPr>
      <w:r w:rsidRPr="25BB14EE" w:rsidR="008C2618">
        <w:rPr>
          <w:rFonts w:ascii="Arial" w:hAnsi="Arial" w:cs="Arial"/>
          <w:sz w:val="32"/>
          <w:szCs w:val="32"/>
          <w:lang w:val="en-GB"/>
        </w:rPr>
        <w:t>Dr Jean Finnegan</w:t>
      </w:r>
      <w:r w:rsidRPr="25BB14EE" w:rsidR="6A490686">
        <w:rPr>
          <w:rFonts w:ascii="Arial" w:hAnsi="Arial" w:cs="Arial"/>
          <w:sz w:val="32"/>
          <w:szCs w:val="32"/>
          <w:lang w:val="en-GB"/>
        </w:rPr>
        <w:t>, R &amp; V Hillman</w:t>
      </w:r>
      <w:r w:rsidRPr="25BB14EE" w:rsidR="008C2618">
        <w:rPr>
          <w:rFonts w:ascii="Arial" w:hAnsi="Arial" w:cs="Arial"/>
          <w:sz w:val="32"/>
          <w:szCs w:val="32"/>
          <w:lang w:val="en-GB"/>
        </w:rPr>
        <w:t>, Mick &amp; Margaret Toller, Anonymous</w:t>
      </w:r>
    </w:p>
    <w:p w:rsidRPr="00B13158" w:rsidR="008C2618" w:rsidP="008C2618" w:rsidRDefault="008C2618" w14:paraId="191DD403" w14:textId="77777777">
      <w:pPr>
        <w:rPr>
          <w:rFonts w:ascii="Arial" w:hAnsi="Arial" w:cs="Arial"/>
          <w:sz w:val="32"/>
          <w:szCs w:val="28"/>
          <w:lang w:val="en-GB"/>
        </w:rPr>
      </w:pPr>
    </w:p>
    <w:p w:rsidRPr="00B13158" w:rsidR="008C2618" w:rsidP="008C2618" w:rsidRDefault="008C2618" w14:paraId="285B27B8"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4C0F9343" w14:textId="7E4DC341">
      <w:pPr>
        <w:rPr>
          <w:rFonts w:ascii="Arial" w:hAnsi="Arial" w:cs="Arial"/>
          <w:sz w:val="32"/>
          <w:szCs w:val="32"/>
          <w:lang w:val="en-GB"/>
        </w:rPr>
      </w:pPr>
      <w:r w:rsidRPr="25BB14EE" w:rsidR="0AE0DF72">
        <w:rPr>
          <w:rFonts w:ascii="Arial" w:hAnsi="Arial" w:cs="Arial"/>
          <w:sz w:val="32"/>
          <w:szCs w:val="32"/>
          <w:lang w:val="en-GB"/>
        </w:rPr>
        <w:t xml:space="preserve">Gay </w:t>
      </w:r>
      <w:r w:rsidRPr="25BB14EE" w:rsidR="0AE0DF72">
        <w:rPr>
          <w:rFonts w:ascii="Arial" w:hAnsi="Arial" w:cs="Arial"/>
          <w:sz w:val="32"/>
          <w:szCs w:val="32"/>
          <w:lang w:val="en-GB"/>
        </w:rPr>
        <w:t>Bookallil</w:t>
      </w:r>
      <w:r w:rsidRPr="25BB14EE" w:rsidR="0AE0DF72">
        <w:rPr>
          <w:rFonts w:ascii="Arial" w:hAnsi="Arial" w:cs="Arial"/>
          <w:sz w:val="32"/>
          <w:szCs w:val="32"/>
          <w:lang w:val="en-GB"/>
        </w:rPr>
        <w:t xml:space="preserve">, </w:t>
      </w:r>
      <w:r w:rsidRPr="25BB14EE" w:rsidR="008C2618">
        <w:rPr>
          <w:rFonts w:ascii="Arial" w:hAnsi="Arial" w:cs="Arial"/>
          <w:sz w:val="32"/>
          <w:szCs w:val="32"/>
          <w:lang w:val="en-GB"/>
        </w:rPr>
        <w:t xml:space="preserve">Howard Dick, Dr James Gillespie &amp; Ms Deena Shiff, Dr Ailsa Hocking &amp; Dr Bernard Williams, </w:t>
      </w:r>
      <w:r w:rsidRPr="25BB14EE" w:rsidR="2AAE482B">
        <w:rPr>
          <w:rFonts w:ascii="Arial" w:hAnsi="Arial" w:cs="Arial"/>
          <w:sz w:val="32"/>
          <w:szCs w:val="32"/>
          <w:lang w:val="en-GB"/>
        </w:rPr>
        <w:t xml:space="preserve">Jennifer Littman-Ferns, </w:t>
      </w:r>
      <w:r w:rsidRPr="25BB14EE" w:rsidR="008C2618">
        <w:rPr>
          <w:rFonts w:ascii="Arial" w:hAnsi="Arial" w:cs="Arial"/>
          <w:sz w:val="32"/>
          <w:szCs w:val="32"/>
          <w:lang w:val="en-GB"/>
        </w:rPr>
        <w:t>Kevin &amp; Deidre McCann</w:t>
      </w:r>
      <w:r w:rsidRPr="25BB14EE" w:rsidR="6B4A5B04">
        <w:rPr>
          <w:rFonts w:ascii="Arial" w:hAnsi="Arial" w:cs="Arial"/>
          <w:sz w:val="32"/>
          <w:szCs w:val="32"/>
          <w:lang w:val="en-GB"/>
        </w:rPr>
        <w:t>, Patricia Gai Richardson, Nicola Shelley</w:t>
      </w:r>
      <w:r w:rsidRPr="25BB14EE" w:rsidR="1F5D75C4">
        <w:rPr>
          <w:rFonts w:ascii="Arial" w:hAnsi="Arial" w:cs="Arial"/>
          <w:sz w:val="32"/>
          <w:szCs w:val="32"/>
          <w:lang w:val="en-GB"/>
        </w:rPr>
        <w:t>, Geoff Stearn</w:t>
      </w:r>
      <w:r w:rsidRPr="25BB14EE" w:rsidR="008C2618">
        <w:rPr>
          <w:rFonts w:ascii="Arial" w:hAnsi="Arial" w:cs="Arial"/>
          <w:sz w:val="32"/>
          <w:szCs w:val="32"/>
          <w:lang w:val="en-GB"/>
        </w:rPr>
        <w:t>,</w:t>
      </w:r>
      <w:r w:rsidRPr="25BB14EE" w:rsidR="6C6406CE">
        <w:rPr>
          <w:rFonts w:ascii="Arial" w:hAnsi="Arial" w:cs="Arial"/>
          <w:sz w:val="32"/>
          <w:szCs w:val="32"/>
          <w:lang w:val="en-GB"/>
        </w:rPr>
        <w:t xml:space="preserve"> Andrew Wells AM</w:t>
      </w:r>
    </w:p>
    <w:p w:rsidRPr="00B13158" w:rsidR="008C2618" w:rsidP="008C2618" w:rsidRDefault="008C2618" w14:paraId="0C914DE1" w14:textId="77777777">
      <w:pPr>
        <w:rPr>
          <w:rFonts w:ascii="Arial" w:hAnsi="Arial" w:cs="Arial"/>
          <w:sz w:val="32"/>
          <w:szCs w:val="28"/>
          <w:lang w:val="en-GB"/>
        </w:rPr>
      </w:pPr>
    </w:p>
    <w:p w:rsidRPr="00B13158" w:rsidR="008C2618" w:rsidP="008C2618" w:rsidRDefault="008C2618" w14:paraId="3D6570BA"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77A26E0D" w14:textId="298DC248">
      <w:pPr>
        <w:rPr>
          <w:rFonts w:ascii="Arial" w:hAnsi="Arial" w:cs="Arial"/>
          <w:sz w:val="32"/>
          <w:szCs w:val="32"/>
          <w:lang w:val="en-GB"/>
        </w:rPr>
      </w:pPr>
      <w:r w:rsidRPr="6BF25EED" w:rsidR="008C2618">
        <w:rPr>
          <w:rFonts w:ascii="Arial" w:hAnsi="Arial" w:cs="Arial"/>
          <w:sz w:val="32"/>
          <w:szCs w:val="32"/>
          <w:lang w:val="en-GB"/>
        </w:rPr>
        <w:t xml:space="preserve">Barry &amp; Diana Moore, Barbara Williams &amp; </w:t>
      </w:r>
      <w:r w:rsidRPr="6BF25EED" w:rsidR="008C2618">
        <w:rPr>
          <w:rFonts w:ascii="Arial" w:hAnsi="Arial" w:cs="Arial"/>
          <w:sz w:val="32"/>
          <w:szCs w:val="32"/>
          <w:lang w:val="en-GB"/>
        </w:rPr>
        <w:t>Jankees</w:t>
      </w:r>
      <w:r w:rsidRPr="6BF25EED" w:rsidR="008C2618">
        <w:rPr>
          <w:rFonts w:ascii="Arial" w:hAnsi="Arial" w:cs="Arial"/>
          <w:sz w:val="32"/>
          <w:szCs w:val="32"/>
          <w:lang w:val="en-GB"/>
        </w:rPr>
        <w:t xml:space="preserve"> van der Have</w:t>
      </w:r>
      <w:r w:rsidRPr="6BF25EED" w:rsidR="7775D92F">
        <w:rPr>
          <w:rFonts w:ascii="Arial" w:hAnsi="Arial" w:cs="Arial"/>
          <w:sz w:val="32"/>
          <w:szCs w:val="32"/>
          <w:lang w:val="en-GB"/>
        </w:rPr>
        <w:t>, Anonymous</w:t>
      </w:r>
    </w:p>
    <w:p w:rsidRPr="00B13158" w:rsidR="008C2618" w:rsidP="008C2618" w:rsidRDefault="008C2618" w14:paraId="2D64EACD" w14:textId="77777777">
      <w:pPr>
        <w:rPr>
          <w:rFonts w:ascii="Arial" w:hAnsi="Arial" w:cs="Arial"/>
          <w:sz w:val="32"/>
          <w:szCs w:val="28"/>
          <w:lang w:val="en-GB"/>
        </w:rPr>
      </w:pPr>
    </w:p>
    <w:p w:rsidRPr="00B13158" w:rsidR="008C2618" w:rsidP="008C2618" w:rsidRDefault="008C2618" w14:paraId="13907A8A" w14:textId="77777777">
      <w:pPr>
        <w:rPr>
          <w:rFonts w:ascii="Arial" w:hAnsi="Arial" w:cs="Arial"/>
          <w:sz w:val="32"/>
          <w:szCs w:val="28"/>
          <w:lang w:val="en-GB"/>
        </w:rPr>
      </w:pPr>
      <w:r w:rsidRPr="003B5008">
        <w:rPr>
          <w:rFonts w:ascii="Arial" w:hAnsi="Arial" w:cs="Arial"/>
          <w:sz w:val="32"/>
          <w:szCs w:val="28"/>
          <w:lang w:val="en-GB"/>
        </w:rPr>
        <w:t>SA</w:t>
      </w:r>
    </w:p>
    <w:p w:rsidRPr="00B13158" w:rsidR="008C2618" w:rsidP="008C2618" w:rsidRDefault="008C2618" w14:paraId="28B9BF39" w14:textId="7E0A937C">
      <w:pPr>
        <w:rPr>
          <w:rFonts w:ascii="Arial" w:hAnsi="Arial" w:cs="Arial"/>
          <w:sz w:val="32"/>
          <w:szCs w:val="32"/>
          <w:lang w:val="en-GB"/>
        </w:rPr>
      </w:pPr>
      <w:r w:rsidRPr="25BB14EE" w:rsidR="008C2618">
        <w:rPr>
          <w:rFonts w:ascii="Arial" w:hAnsi="Arial" w:cs="Arial"/>
          <w:sz w:val="32"/>
          <w:szCs w:val="32"/>
          <w:lang w:val="en-GB"/>
        </w:rPr>
        <w:t xml:space="preserve">DJ &amp; EM </w:t>
      </w:r>
      <w:r w:rsidRPr="25BB14EE" w:rsidR="008C2618">
        <w:rPr>
          <w:rFonts w:ascii="Arial" w:hAnsi="Arial" w:cs="Arial"/>
          <w:sz w:val="32"/>
          <w:szCs w:val="32"/>
          <w:lang w:val="en-GB"/>
        </w:rPr>
        <w:t>Bleby</w:t>
      </w:r>
      <w:r w:rsidRPr="25BB14EE" w:rsidR="008C2618">
        <w:rPr>
          <w:rFonts w:ascii="Arial" w:hAnsi="Arial" w:cs="Arial"/>
          <w:sz w:val="32"/>
          <w:szCs w:val="32"/>
          <w:lang w:val="en-GB"/>
        </w:rPr>
        <w:t>, CMV Group Staff Foundation</w:t>
      </w:r>
      <w:r w:rsidRPr="25BB14EE" w:rsidR="63E2E13D">
        <w:rPr>
          <w:rFonts w:ascii="Arial" w:hAnsi="Arial" w:cs="Arial"/>
          <w:sz w:val="32"/>
          <w:szCs w:val="32"/>
          <w:lang w:val="en-GB"/>
        </w:rPr>
        <w:t>, Geoff &amp; Sorayya Martin</w:t>
      </w:r>
      <w:r w:rsidRPr="25BB14EE" w:rsidR="008C2618">
        <w:rPr>
          <w:rFonts w:ascii="Arial" w:hAnsi="Arial" w:cs="Arial"/>
          <w:sz w:val="32"/>
          <w:szCs w:val="32"/>
          <w:lang w:val="en-GB"/>
        </w:rPr>
        <w:t>, Ann &amp; David Matison</w:t>
      </w:r>
    </w:p>
    <w:p w:rsidR="6BF25EED" w:rsidP="6BF25EED" w:rsidRDefault="6BF25EED" w14:paraId="7446F264" w14:textId="076C6ED5">
      <w:pPr>
        <w:rPr>
          <w:rFonts w:ascii="Arial" w:hAnsi="Arial" w:cs="Arial"/>
          <w:sz w:val="32"/>
          <w:szCs w:val="32"/>
          <w:lang w:val="en-GB"/>
        </w:rPr>
      </w:pPr>
    </w:p>
    <w:p w:rsidR="73510C23" w:rsidP="6BF25EED" w:rsidRDefault="73510C23" w14:paraId="28DF361A" w14:textId="099253BE">
      <w:pPr>
        <w:rPr>
          <w:rFonts w:ascii="Arial" w:hAnsi="Arial" w:cs="Arial"/>
          <w:sz w:val="32"/>
          <w:szCs w:val="32"/>
          <w:lang w:val="en-GB"/>
        </w:rPr>
      </w:pPr>
      <w:r w:rsidRPr="6BF25EED" w:rsidR="73510C23">
        <w:rPr>
          <w:rFonts w:ascii="Arial" w:hAnsi="Arial" w:cs="Arial"/>
          <w:sz w:val="32"/>
          <w:szCs w:val="32"/>
          <w:lang w:val="en-GB"/>
        </w:rPr>
        <w:t>TAS</w:t>
      </w:r>
    </w:p>
    <w:p w:rsidR="73510C23" w:rsidP="6BF25EED" w:rsidRDefault="73510C23" w14:paraId="1B1660CA" w14:textId="56F7C4F4">
      <w:pPr>
        <w:rPr>
          <w:rFonts w:ascii="Arial" w:hAnsi="Arial" w:cs="Arial"/>
          <w:sz w:val="32"/>
          <w:szCs w:val="32"/>
          <w:lang w:val="en-GB"/>
        </w:rPr>
      </w:pPr>
      <w:r w:rsidRPr="6BF25EED" w:rsidR="73510C23">
        <w:rPr>
          <w:rFonts w:ascii="Arial" w:hAnsi="Arial" w:cs="Arial"/>
          <w:sz w:val="32"/>
          <w:szCs w:val="32"/>
          <w:lang w:val="en-GB"/>
        </w:rPr>
        <w:t>Caroline Sharpen OAM</w:t>
      </w:r>
    </w:p>
    <w:p w:rsidRPr="003B5008" w:rsidR="008C2618" w:rsidP="008C2618" w:rsidRDefault="008C2618" w14:paraId="78E9C54C" w14:textId="77777777">
      <w:pPr>
        <w:rPr>
          <w:rFonts w:ascii="Arial" w:hAnsi="Arial" w:cs="Arial"/>
          <w:sz w:val="32"/>
          <w:szCs w:val="28"/>
          <w:lang w:val="en-GB"/>
        </w:rPr>
      </w:pPr>
    </w:p>
    <w:p w:rsidRPr="00B13158" w:rsidR="008C2618" w:rsidP="008C2618" w:rsidRDefault="008C2618" w14:paraId="3B42DB69" w14:textId="77777777">
      <w:pPr>
        <w:rPr>
          <w:rFonts w:ascii="Arial" w:hAnsi="Arial" w:cs="Arial"/>
          <w:sz w:val="32"/>
          <w:szCs w:val="28"/>
          <w:lang w:val="en-GB"/>
        </w:rPr>
      </w:pPr>
      <w:r w:rsidRPr="003B5008">
        <w:rPr>
          <w:rFonts w:ascii="Arial" w:hAnsi="Arial" w:cs="Arial"/>
          <w:sz w:val="32"/>
          <w:szCs w:val="28"/>
          <w:lang w:val="en-GB"/>
        </w:rPr>
        <w:t>VIC</w:t>
      </w:r>
    </w:p>
    <w:p w:rsidRPr="00965E61" w:rsidR="008C2618" w:rsidP="008C2618" w:rsidRDefault="008C2618" w14:paraId="0EE82D14" w14:textId="32EB2CFA">
      <w:pPr>
        <w:rPr>
          <w:rFonts w:ascii="Arial" w:hAnsi="Arial" w:cs="Arial"/>
          <w:sz w:val="32"/>
          <w:szCs w:val="32"/>
          <w:lang w:val="en-GB"/>
        </w:rPr>
      </w:pPr>
      <w:r w:rsidRPr="25BB14EE" w:rsidR="008C2618">
        <w:rPr>
          <w:rFonts w:ascii="Arial" w:hAnsi="Arial" w:cs="Arial"/>
          <w:sz w:val="32"/>
          <w:szCs w:val="32"/>
          <w:lang w:val="en-GB"/>
        </w:rPr>
        <w:t xml:space="preserve">Bibi </w:t>
      </w:r>
      <w:r w:rsidRPr="25BB14EE" w:rsidR="008C2618">
        <w:rPr>
          <w:rFonts w:ascii="Arial" w:hAnsi="Arial" w:cs="Arial"/>
          <w:sz w:val="32"/>
          <w:szCs w:val="32"/>
          <w:lang w:val="en-GB"/>
        </w:rPr>
        <w:t>Aickin</w:t>
      </w:r>
      <w:r w:rsidRPr="25BB14EE" w:rsidR="008C2618">
        <w:rPr>
          <w:rFonts w:ascii="Arial" w:hAnsi="Arial" w:cs="Arial"/>
          <w:sz w:val="32"/>
          <w:szCs w:val="32"/>
          <w:lang w:val="en-GB"/>
        </w:rPr>
        <w:t xml:space="preserve">, Anne Frankenberg &amp; Adrian </w:t>
      </w:r>
      <w:r w:rsidRPr="25BB14EE" w:rsidR="008C2618">
        <w:rPr>
          <w:rFonts w:ascii="Arial" w:hAnsi="Arial" w:cs="Arial"/>
          <w:sz w:val="32"/>
          <w:szCs w:val="32"/>
          <w:lang w:val="en-GB"/>
        </w:rPr>
        <w:t>McEniery</w:t>
      </w:r>
      <w:r w:rsidRPr="25BB14EE" w:rsidR="008C2618">
        <w:rPr>
          <w:rFonts w:ascii="Arial" w:hAnsi="Arial" w:cs="Arial"/>
          <w:sz w:val="32"/>
          <w:szCs w:val="32"/>
          <w:lang w:val="en-GB"/>
        </w:rPr>
        <w:t>, Liz &amp; Alex Furman</w:t>
      </w:r>
      <w:r w:rsidRPr="25BB14EE" w:rsidR="5356337D">
        <w:rPr>
          <w:rFonts w:ascii="Arial" w:hAnsi="Arial" w:cs="Arial"/>
          <w:sz w:val="32"/>
          <w:szCs w:val="32"/>
          <w:lang w:val="en-GB"/>
        </w:rPr>
        <w:t>, John &amp; Margaret Harrison, Virginia Henry</w:t>
      </w:r>
      <w:r w:rsidRPr="25BB14EE" w:rsidR="008C2618">
        <w:rPr>
          <w:rFonts w:ascii="Arial" w:hAnsi="Arial" w:cs="Arial"/>
          <w:sz w:val="32"/>
          <w:szCs w:val="32"/>
          <w:lang w:val="en-GB"/>
        </w:rPr>
        <w:t>, Angela &amp; Richard Kirsner</w:t>
      </w:r>
      <w:r w:rsidRPr="25BB14EE" w:rsidR="5F383054">
        <w:rPr>
          <w:rFonts w:ascii="Arial" w:hAnsi="Arial" w:cs="Arial"/>
          <w:sz w:val="32"/>
          <w:szCs w:val="32"/>
          <w:lang w:val="en-GB"/>
        </w:rPr>
        <w:t>, Barry Robbins</w:t>
      </w:r>
      <w:r w:rsidRPr="25BB14EE" w:rsidR="008C2618">
        <w:rPr>
          <w:rFonts w:ascii="Arial" w:hAnsi="Arial" w:cs="Arial"/>
          <w:sz w:val="32"/>
          <w:szCs w:val="32"/>
          <w:lang w:val="en-GB"/>
        </w:rPr>
        <w:t>, Maria Sola</w:t>
      </w:r>
      <w:r w:rsidRPr="25BB14EE" w:rsidR="6C85D3A6">
        <w:rPr>
          <w:rFonts w:ascii="Arial" w:hAnsi="Arial" w:cs="Arial"/>
          <w:sz w:val="32"/>
          <w:szCs w:val="32"/>
          <w:lang w:val="en-GB"/>
        </w:rPr>
        <w:t>, Helen Vorrath</w:t>
      </w:r>
      <w:r w:rsidRPr="25BB14EE" w:rsidR="1064E812">
        <w:rPr>
          <w:rFonts w:ascii="Arial" w:hAnsi="Arial" w:cs="Arial"/>
          <w:sz w:val="32"/>
          <w:szCs w:val="32"/>
          <w:lang w:val="en-GB"/>
        </w:rPr>
        <w:t>, Dr Victor Wayne &amp; Dr Karen Wayne OAM</w:t>
      </w:r>
    </w:p>
    <w:p w:rsidRPr="003B5008" w:rsidR="008C2618" w:rsidP="008C2618" w:rsidRDefault="008C2618" w14:paraId="7C161B40" w14:textId="77777777">
      <w:pPr>
        <w:rPr>
          <w:rFonts w:ascii="Arial" w:hAnsi="Arial" w:cs="Arial"/>
          <w:sz w:val="32"/>
          <w:szCs w:val="28"/>
          <w:lang w:val="en-GB"/>
        </w:rPr>
      </w:pPr>
    </w:p>
    <w:p w:rsidRPr="00B13158" w:rsidR="008C2618" w:rsidP="008C2618" w:rsidRDefault="008C2618" w14:paraId="77204EEC" w14:textId="77777777">
      <w:pPr>
        <w:rPr>
          <w:rFonts w:ascii="Arial" w:hAnsi="Arial" w:cs="Arial"/>
          <w:sz w:val="32"/>
          <w:szCs w:val="28"/>
          <w:lang w:val="en-GB"/>
        </w:rPr>
      </w:pPr>
      <w:r w:rsidRPr="003B5008">
        <w:rPr>
          <w:rFonts w:ascii="Arial" w:hAnsi="Arial" w:cs="Arial"/>
          <w:sz w:val="32"/>
          <w:szCs w:val="28"/>
          <w:lang w:val="en-GB"/>
        </w:rPr>
        <w:t>WA</w:t>
      </w:r>
    </w:p>
    <w:p w:rsidRPr="00965E61" w:rsidR="008C2618" w:rsidP="008C2618" w:rsidRDefault="008C2618" w14:paraId="2D80AA7F" w14:textId="01DCEA68">
      <w:pPr>
        <w:rPr>
          <w:rFonts w:ascii="Arial" w:hAnsi="Arial" w:cs="Arial"/>
          <w:sz w:val="32"/>
          <w:szCs w:val="32"/>
          <w:lang w:val="en-GB"/>
        </w:rPr>
      </w:pPr>
      <w:r w:rsidRPr="25BB14EE" w:rsidR="008C2618">
        <w:rPr>
          <w:rFonts w:ascii="Arial" w:hAnsi="Arial" w:cs="Arial"/>
          <w:sz w:val="32"/>
          <w:szCs w:val="32"/>
          <w:lang w:val="en-GB"/>
        </w:rPr>
        <w:t>Gavin Ashley, Dr Bennie Ng &amp; Olivier David, In memory of Raymond Dudley, Dr Robert Larbalestier AO, Anne Last &amp; Steve Scudamore, Zoe Lenard &amp; Hamish Milne</w:t>
      </w:r>
      <w:r w:rsidRPr="25BB14EE" w:rsidR="39A72CEC">
        <w:rPr>
          <w:rFonts w:ascii="Arial" w:hAnsi="Arial" w:cs="Arial"/>
          <w:sz w:val="32"/>
          <w:szCs w:val="32"/>
          <w:lang w:val="en-GB"/>
        </w:rPr>
        <w:t>, WA Committee of Musica Viva Australia</w:t>
      </w:r>
    </w:p>
    <w:p w:rsidRPr="00B13158" w:rsidR="008C2618" w:rsidP="008C2618" w:rsidRDefault="008C2618" w14:paraId="3C19A03B" w14:textId="77777777">
      <w:pPr>
        <w:rPr>
          <w:rFonts w:ascii="Arial" w:hAnsi="Arial" w:cs="Arial"/>
          <w:sz w:val="32"/>
          <w:szCs w:val="28"/>
          <w:lang w:val="en-GB"/>
        </w:rPr>
      </w:pPr>
    </w:p>
    <w:p w:rsidRPr="003B5008" w:rsidR="008C2618" w:rsidP="008C2618" w:rsidRDefault="008C2618" w14:paraId="3E24C5F5" w14:textId="77777777">
      <w:pPr>
        <w:rPr>
          <w:rFonts w:ascii="Arial" w:hAnsi="Arial" w:cs="Arial"/>
          <w:sz w:val="32"/>
          <w:szCs w:val="28"/>
          <w:lang w:val="en-GB"/>
        </w:rPr>
      </w:pPr>
    </w:p>
    <w:p w:rsidRPr="003B5008" w:rsidR="008C2618" w:rsidP="008C2618" w:rsidRDefault="008C2618" w14:paraId="23CB2FA2" w14:textId="77777777">
      <w:pPr>
        <w:rPr>
          <w:rFonts w:ascii="Arial" w:hAnsi="Arial" w:cs="Arial"/>
          <w:iCs/>
          <w:sz w:val="32"/>
          <w:szCs w:val="28"/>
          <w:lang w:val="en-GB"/>
        </w:rPr>
      </w:pPr>
      <w:r w:rsidRPr="003B5008">
        <w:rPr>
          <w:rFonts w:ascii="Arial" w:hAnsi="Arial" w:cs="Arial"/>
          <w:iCs/>
          <w:sz w:val="32"/>
          <w:szCs w:val="28"/>
          <w:lang w:val="en-GB"/>
        </w:rPr>
        <w:t>$1000</w:t>
      </w:r>
      <w:r w:rsidRPr="00B13158">
        <w:rPr>
          <w:rFonts w:ascii="Arial" w:hAnsi="Arial" w:cs="Arial"/>
          <w:iCs/>
          <w:sz w:val="32"/>
          <w:szCs w:val="28"/>
          <w:lang w:val="en-GB"/>
        </w:rPr>
        <w:t xml:space="preserve"> (or more)</w:t>
      </w:r>
    </w:p>
    <w:p w:rsidRPr="00B13158" w:rsidR="008C2618" w:rsidP="008C2618" w:rsidRDefault="008C2618" w14:paraId="44EF1558" w14:textId="77777777">
      <w:pPr>
        <w:rPr>
          <w:rFonts w:ascii="Arial" w:hAnsi="Arial" w:cs="Arial"/>
          <w:sz w:val="32"/>
          <w:szCs w:val="28"/>
          <w:lang w:val="en-GB"/>
        </w:rPr>
      </w:pPr>
    </w:p>
    <w:p w:rsidRPr="00B13158" w:rsidR="008C2618" w:rsidP="008C2618" w:rsidRDefault="008C2618" w14:paraId="2312B35A"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1F774A21" w14:textId="42E1C7F9">
      <w:pPr>
        <w:rPr>
          <w:rFonts w:ascii="Arial" w:hAnsi="Arial" w:cs="Arial"/>
          <w:sz w:val="32"/>
          <w:szCs w:val="32"/>
          <w:lang w:val="en-GB"/>
        </w:rPr>
      </w:pPr>
      <w:r w:rsidRPr="25BB14EE" w:rsidR="008C2618">
        <w:rPr>
          <w:rFonts w:ascii="Arial" w:hAnsi="Arial" w:cs="Arial"/>
          <w:sz w:val="32"/>
          <w:szCs w:val="32"/>
          <w:lang w:val="en-GB"/>
        </w:rPr>
        <w:t xml:space="preserve">Andrew </w:t>
      </w:r>
      <w:r w:rsidRPr="25BB14EE" w:rsidR="008C2618">
        <w:rPr>
          <w:rFonts w:ascii="Arial" w:hAnsi="Arial" w:cs="Arial"/>
          <w:sz w:val="32"/>
          <w:szCs w:val="32"/>
          <w:lang w:val="en-GB"/>
        </w:rPr>
        <w:t>Blanckensee</w:t>
      </w:r>
      <w:r w:rsidRPr="25BB14EE" w:rsidR="560B63B5">
        <w:rPr>
          <w:rFonts w:ascii="Arial" w:hAnsi="Arial" w:cs="Arial"/>
          <w:sz w:val="32"/>
          <w:szCs w:val="32"/>
          <w:lang w:val="en-GB"/>
        </w:rPr>
        <w:t>, Odin Bohr &amp; Anna Smet</w:t>
      </w:r>
      <w:r w:rsidRPr="25BB14EE" w:rsidR="3700365A">
        <w:rPr>
          <w:rFonts w:ascii="Arial" w:hAnsi="Arial" w:cs="Arial"/>
          <w:sz w:val="32"/>
          <w:szCs w:val="32"/>
          <w:lang w:val="en-GB"/>
        </w:rPr>
        <w:t>, Jill Fleming</w:t>
      </w:r>
      <w:r w:rsidRPr="25BB14EE" w:rsidR="008C2618">
        <w:rPr>
          <w:rFonts w:ascii="Arial" w:hAnsi="Arial" w:cs="Arial"/>
          <w:sz w:val="32"/>
          <w:szCs w:val="32"/>
          <w:lang w:val="en-GB"/>
        </w:rPr>
        <w:t>, Elspeth Humphries, Margaret &amp; Peter Janssens, Dr Sue Packer AO</w:t>
      </w:r>
      <w:r w:rsidRPr="25BB14EE" w:rsidR="112DE944">
        <w:rPr>
          <w:rFonts w:ascii="Arial" w:hAnsi="Arial" w:cs="Arial"/>
          <w:sz w:val="32"/>
          <w:szCs w:val="32"/>
          <w:lang w:val="en-GB"/>
        </w:rPr>
        <w:t>, Helen Rankin</w:t>
      </w:r>
      <w:r w:rsidRPr="25BB14EE" w:rsidR="008C2618">
        <w:rPr>
          <w:rFonts w:ascii="Arial" w:hAnsi="Arial" w:cs="Arial"/>
          <w:sz w:val="32"/>
          <w:szCs w:val="32"/>
          <w:lang w:val="en-GB"/>
        </w:rPr>
        <w:t>, Clive &amp; Lynlea Rodger</w:t>
      </w:r>
      <w:r w:rsidRPr="25BB14EE" w:rsidR="4707BC30">
        <w:rPr>
          <w:rFonts w:ascii="Arial" w:hAnsi="Arial" w:cs="Arial"/>
          <w:sz w:val="32"/>
          <w:szCs w:val="32"/>
          <w:lang w:val="en-GB"/>
        </w:rPr>
        <w:t>, Diana Shogren</w:t>
      </w:r>
      <w:r w:rsidRPr="25BB14EE" w:rsidR="008C2618">
        <w:rPr>
          <w:rFonts w:ascii="Arial" w:hAnsi="Arial" w:cs="Arial"/>
          <w:sz w:val="32"/>
          <w:szCs w:val="32"/>
          <w:lang w:val="en-GB"/>
        </w:rPr>
        <w:t xml:space="preserve">, Kristin van </w:t>
      </w:r>
      <w:r w:rsidRPr="25BB14EE" w:rsidR="008C2618">
        <w:rPr>
          <w:rFonts w:ascii="Arial" w:hAnsi="Arial" w:cs="Arial"/>
          <w:sz w:val="32"/>
          <w:szCs w:val="32"/>
          <w:lang w:val="en-GB"/>
        </w:rPr>
        <w:t>Brunschot</w:t>
      </w:r>
      <w:r w:rsidRPr="25BB14EE" w:rsidR="008C2618">
        <w:rPr>
          <w:rFonts w:ascii="Arial" w:hAnsi="Arial" w:cs="Arial"/>
          <w:sz w:val="32"/>
          <w:szCs w:val="32"/>
          <w:lang w:val="en-GB"/>
        </w:rPr>
        <w:t xml:space="preserve"> &amp; John Holliday, Ms </w:t>
      </w:r>
      <w:r w:rsidRPr="25BB14EE" w:rsidR="008C2618">
        <w:rPr>
          <w:rFonts w:ascii="Arial" w:hAnsi="Arial" w:cs="Arial"/>
          <w:sz w:val="32"/>
          <w:szCs w:val="32"/>
          <w:lang w:val="en-GB"/>
        </w:rPr>
        <w:t>Theanne</w:t>
      </w:r>
      <w:r w:rsidRPr="25BB14EE" w:rsidR="008C2618">
        <w:rPr>
          <w:rFonts w:ascii="Arial" w:hAnsi="Arial" w:cs="Arial"/>
          <w:sz w:val="32"/>
          <w:szCs w:val="32"/>
          <w:lang w:val="en-GB"/>
        </w:rPr>
        <w:t xml:space="preserve"> Walters, John Warren &amp; Emma Warren, Ruth Weaver, Anonymous (</w:t>
      </w:r>
      <w:r w:rsidRPr="25BB14EE" w:rsidR="29B4AD9D">
        <w:rPr>
          <w:rFonts w:ascii="Arial" w:hAnsi="Arial" w:cs="Arial"/>
          <w:sz w:val="32"/>
          <w:szCs w:val="32"/>
          <w:lang w:val="en-GB"/>
        </w:rPr>
        <w:t>2</w:t>
      </w:r>
      <w:r w:rsidRPr="25BB14EE" w:rsidR="008C2618">
        <w:rPr>
          <w:rFonts w:ascii="Arial" w:hAnsi="Arial" w:cs="Arial"/>
          <w:sz w:val="32"/>
          <w:szCs w:val="32"/>
          <w:lang w:val="en-GB"/>
        </w:rPr>
        <w:t>)</w:t>
      </w:r>
    </w:p>
    <w:p w:rsidRPr="003B5008" w:rsidR="008C2618" w:rsidP="008C2618" w:rsidRDefault="008C2618" w14:paraId="3E63A3F0" w14:textId="77777777">
      <w:pPr>
        <w:rPr>
          <w:rFonts w:ascii="Arial" w:hAnsi="Arial" w:cs="Arial"/>
          <w:sz w:val="32"/>
          <w:szCs w:val="28"/>
          <w:lang w:val="en-GB"/>
        </w:rPr>
      </w:pPr>
    </w:p>
    <w:p w:rsidRPr="00B13158" w:rsidR="008C2618" w:rsidP="008C2618" w:rsidRDefault="008C2618" w14:paraId="0F9500C3"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008C2618" w:rsidRDefault="008C2618" w14:paraId="624AF2C2" w14:textId="159C6AD6">
      <w:pPr>
        <w:rPr>
          <w:rFonts w:ascii="Arial" w:hAnsi="Arial" w:cs="Arial"/>
          <w:sz w:val="32"/>
          <w:szCs w:val="32"/>
          <w:lang w:val="en-GB"/>
        </w:rPr>
      </w:pPr>
      <w:r w:rsidRPr="25BB14EE" w:rsidR="008C2618">
        <w:rPr>
          <w:rFonts w:ascii="Arial" w:hAnsi="Arial" w:cs="Arial"/>
          <w:sz w:val="32"/>
          <w:szCs w:val="32"/>
          <w:lang w:val="en-GB"/>
        </w:rPr>
        <w:t>David &amp; Rae Allen,</w:t>
      </w:r>
      <w:r w:rsidRPr="25BB14EE" w:rsidR="0BDAEB5F">
        <w:rPr>
          <w:rFonts w:ascii="Arial" w:hAnsi="Arial" w:cs="Arial"/>
          <w:sz w:val="32"/>
          <w:szCs w:val="32"/>
          <w:lang w:val="en-GB"/>
        </w:rPr>
        <w:t xml:space="preserve"> Jennifer Bott AO</w:t>
      </w:r>
      <w:r w:rsidRPr="25BB14EE" w:rsidR="008C2618">
        <w:rPr>
          <w:rFonts w:ascii="Arial" w:hAnsi="Arial" w:cs="Arial"/>
          <w:sz w:val="32"/>
          <w:szCs w:val="32"/>
          <w:lang w:val="en-GB"/>
        </w:rPr>
        <w:t>, Neil Burns</w:t>
      </w:r>
      <w:r w:rsidRPr="25BB14EE" w:rsidR="2C46E40A">
        <w:rPr>
          <w:rFonts w:ascii="Arial" w:hAnsi="Arial" w:cs="Arial"/>
          <w:sz w:val="32"/>
          <w:szCs w:val="32"/>
          <w:lang w:val="en-GB"/>
        </w:rPr>
        <w:t>, Robert Cahill &amp; Anne Cahill OAM</w:t>
      </w:r>
      <w:r w:rsidRPr="25BB14EE" w:rsidR="008C2618">
        <w:rPr>
          <w:rFonts w:ascii="Arial" w:hAnsi="Arial" w:cs="Arial"/>
          <w:sz w:val="32"/>
          <w:szCs w:val="32"/>
          <w:lang w:val="en-GB"/>
        </w:rPr>
        <w:t>, Hugh &amp; Hilary Cairns</w:t>
      </w:r>
      <w:r w:rsidRPr="25BB14EE" w:rsidR="1E442A79">
        <w:rPr>
          <w:rFonts w:ascii="Arial" w:hAnsi="Arial" w:cs="Arial"/>
          <w:sz w:val="32"/>
          <w:szCs w:val="32"/>
          <w:lang w:val="en-GB"/>
        </w:rPr>
        <w:t>,</w:t>
      </w:r>
      <w:r w:rsidRPr="25BB14EE" w:rsidR="7311E994">
        <w:rPr>
          <w:rFonts w:ascii="Arial" w:hAnsi="Arial" w:cs="Arial"/>
          <w:sz w:val="32"/>
          <w:szCs w:val="32"/>
          <w:lang w:val="en-GB"/>
        </w:rPr>
        <w:t xml:space="preserve"> Mary Jo Capps AM,</w:t>
      </w:r>
      <w:r w:rsidRPr="25BB14EE" w:rsidR="1E442A79">
        <w:rPr>
          <w:rFonts w:ascii="Arial" w:hAnsi="Arial" w:cs="Arial"/>
          <w:sz w:val="32"/>
          <w:szCs w:val="32"/>
          <w:lang w:val="en-GB"/>
        </w:rPr>
        <w:t xml:space="preserve"> Michael Coombes</w:t>
      </w:r>
      <w:r w:rsidRPr="25BB14EE" w:rsidR="008C2618">
        <w:rPr>
          <w:rFonts w:ascii="Arial" w:hAnsi="Arial" w:cs="Arial"/>
          <w:sz w:val="32"/>
          <w:szCs w:val="32"/>
          <w:lang w:val="en-GB"/>
        </w:rPr>
        <w:t>, Vanessa Cragg &amp; the late Ronald D Cragg OAM, Robin &amp; Wendy Cumming, Greta Davis</w:t>
      </w:r>
      <w:r w:rsidRPr="25BB14EE" w:rsidR="7D4FD9FE">
        <w:rPr>
          <w:rFonts w:ascii="Arial" w:hAnsi="Arial" w:cs="Arial"/>
          <w:sz w:val="32"/>
          <w:szCs w:val="32"/>
          <w:lang w:val="en-GB"/>
        </w:rPr>
        <w:t>, Michael Dewis</w:t>
      </w:r>
      <w:r w:rsidRPr="25BB14EE" w:rsidR="008C2618">
        <w:rPr>
          <w:rFonts w:ascii="Arial" w:hAnsi="Arial" w:cs="Arial"/>
          <w:sz w:val="32"/>
          <w:szCs w:val="32"/>
          <w:lang w:val="en-GB"/>
        </w:rPr>
        <w:t>,</w:t>
      </w:r>
      <w:r w:rsidRPr="25BB14EE" w:rsidR="0577DFDD">
        <w:rPr>
          <w:rFonts w:ascii="Arial" w:hAnsi="Arial" w:cs="Arial"/>
          <w:sz w:val="32"/>
          <w:szCs w:val="32"/>
          <w:lang w:val="en-GB"/>
        </w:rPr>
        <w:t xml:space="preserve"> </w:t>
      </w:r>
      <w:r w:rsidRPr="25BB14EE" w:rsidR="23392D02">
        <w:rPr>
          <w:rFonts w:ascii="Arial" w:hAnsi="Arial" w:cs="Arial"/>
          <w:sz w:val="32"/>
          <w:szCs w:val="32"/>
          <w:lang w:val="en-GB"/>
        </w:rPr>
        <w:t xml:space="preserve">William Downey, </w:t>
      </w:r>
      <w:r w:rsidRPr="25BB14EE" w:rsidR="529CA81C">
        <w:rPr>
          <w:rFonts w:ascii="Arial" w:hAnsi="Arial" w:cs="Arial"/>
          <w:sz w:val="32"/>
          <w:szCs w:val="32"/>
          <w:lang w:val="en-GB"/>
        </w:rPr>
        <w:t xml:space="preserve">The Hon. Elizabeth Evatt AC, Robert </w:t>
      </w:r>
      <w:r w:rsidRPr="25BB14EE" w:rsidR="529CA81C">
        <w:rPr>
          <w:rFonts w:ascii="Arial" w:hAnsi="Arial" w:cs="Arial"/>
          <w:sz w:val="32"/>
          <w:szCs w:val="32"/>
          <w:lang w:val="en-GB"/>
        </w:rPr>
        <w:t>Gardos</w:t>
      </w:r>
      <w:r w:rsidRPr="25BB14EE" w:rsidR="529CA81C">
        <w:rPr>
          <w:rFonts w:ascii="Arial" w:hAnsi="Arial" w:cs="Arial"/>
          <w:sz w:val="32"/>
          <w:szCs w:val="32"/>
          <w:lang w:val="en-GB"/>
        </w:rPr>
        <w:t xml:space="preserve">, </w:t>
      </w:r>
      <w:r w:rsidRPr="25BB14EE" w:rsidR="008C2618">
        <w:rPr>
          <w:rFonts w:ascii="Arial" w:hAnsi="Arial" w:cs="Arial"/>
          <w:sz w:val="32"/>
          <w:szCs w:val="32"/>
          <w:lang w:val="en-GB"/>
        </w:rPr>
        <w:t>John &amp; Irene Garran</w:t>
      </w:r>
      <w:r w:rsidRPr="25BB14EE" w:rsidR="37DDE26D">
        <w:rPr>
          <w:rFonts w:ascii="Arial" w:hAnsi="Arial" w:cs="Arial"/>
          <w:sz w:val="32"/>
          <w:szCs w:val="32"/>
          <w:lang w:val="en-GB"/>
        </w:rPr>
        <w:t>,</w:t>
      </w:r>
      <w:r w:rsidRPr="25BB14EE" w:rsidR="51263521">
        <w:rPr>
          <w:rFonts w:ascii="Arial" w:hAnsi="Arial" w:cs="Arial"/>
          <w:sz w:val="32"/>
          <w:szCs w:val="32"/>
          <w:lang w:val="en-GB"/>
        </w:rPr>
        <w:t xml:space="preserve"> Kate Girdwood,</w:t>
      </w:r>
      <w:r w:rsidRPr="25BB14EE" w:rsidR="37DDE26D">
        <w:rPr>
          <w:rFonts w:ascii="Arial" w:hAnsi="Arial" w:cs="Arial"/>
          <w:sz w:val="32"/>
          <w:szCs w:val="32"/>
          <w:lang w:val="en-GB"/>
        </w:rPr>
        <w:t xml:space="preserve"> Michael Graf</w:t>
      </w:r>
      <w:r w:rsidRPr="25BB14EE" w:rsidR="008C2618">
        <w:rPr>
          <w:rFonts w:ascii="Arial" w:hAnsi="Arial" w:cs="Arial"/>
          <w:sz w:val="32"/>
          <w:szCs w:val="32"/>
          <w:lang w:val="en-GB"/>
        </w:rPr>
        <w:t>,</w:t>
      </w:r>
      <w:r w:rsidRPr="25BB14EE" w:rsidR="566E8A05">
        <w:rPr>
          <w:rFonts w:ascii="Arial" w:hAnsi="Arial" w:cs="Arial"/>
          <w:sz w:val="32"/>
          <w:szCs w:val="32"/>
          <w:lang w:val="en-GB"/>
        </w:rPr>
        <w:t xml:space="preserve"> James Graham AM &amp; Helen Graham,</w:t>
      </w:r>
      <w:r w:rsidRPr="25BB14EE" w:rsidR="008C2618">
        <w:rPr>
          <w:rFonts w:ascii="Arial" w:hAnsi="Arial" w:cs="Arial"/>
          <w:sz w:val="32"/>
          <w:szCs w:val="32"/>
          <w:lang w:val="en-GB"/>
        </w:rPr>
        <w:t xml:space="preserve"> The Hon. Donald Harwin, </w:t>
      </w:r>
      <w:r w:rsidRPr="25BB14EE" w:rsidR="008C2618">
        <w:rPr>
          <w:rFonts w:ascii="Arial" w:hAnsi="Arial" w:cs="Arial"/>
          <w:sz w:val="32"/>
          <w:szCs w:val="32"/>
          <w:lang w:val="en-GB"/>
        </w:rPr>
        <w:t xml:space="preserve">Annie Hawker, </w:t>
      </w:r>
      <w:r w:rsidRPr="25BB14EE" w:rsidR="008C2618">
        <w:rPr>
          <w:rFonts w:ascii="Arial" w:hAnsi="Arial" w:cs="Arial"/>
          <w:sz w:val="32"/>
          <w:szCs w:val="32"/>
          <w:lang w:val="en-GB"/>
        </w:rPr>
        <w:t>Lybus</w:t>
      </w:r>
      <w:r w:rsidRPr="25BB14EE" w:rsidR="008C2618">
        <w:rPr>
          <w:rFonts w:ascii="Arial" w:hAnsi="Arial" w:cs="Arial"/>
          <w:sz w:val="32"/>
          <w:szCs w:val="32"/>
          <w:lang w:val="en-GB"/>
        </w:rPr>
        <w:t xml:space="preserve"> Hillman, Fred Hilmer AO &amp; Claire Hilmer,</w:t>
      </w:r>
      <w:r w:rsidRPr="25BB14EE" w:rsidR="04D07E15">
        <w:rPr>
          <w:rFonts w:ascii="Arial" w:hAnsi="Arial" w:cs="Arial"/>
          <w:sz w:val="32"/>
          <w:szCs w:val="32"/>
          <w:lang w:val="en-GB"/>
        </w:rPr>
        <w:t xml:space="preserve"> </w:t>
      </w:r>
      <w:r w:rsidRPr="25BB14EE" w:rsidR="008C2618">
        <w:rPr>
          <w:rFonts w:ascii="Arial" w:hAnsi="Arial" w:cs="Arial"/>
          <w:sz w:val="32"/>
          <w:szCs w:val="32"/>
          <w:lang w:val="en-GB"/>
        </w:rPr>
        <w:t>Dorothy Hoddinott AO</w:t>
      </w:r>
      <w:r w:rsidRPr="25BB14EE" w:rsidR="1E791364">
        <w:rPr>
          <w:rFonts w:ascii="Arial" w:hAnsi="Arial" w:cs="Arial"/>
          <w:sz w:val="32"/>
          <w:szCs w:val="32"/>
          <w:lang w:val="en-GB"/>
        </w:rPr>
        <w:t xml:space="preserve">, David &amp; Sarah Howell, Jason </w:t>
      </w:r>
      <w:r w:rsidRPr="25BB14EE" w:rsidR="1E791364">
        <w:rPr>
          <w:rFonts w:ascii="Arial" w:hAnsi="Arial" w:cs="Arial"/>
          <w:sz w:val="32"/>
          <w:szCs w:val="32"/>
          <w:lang w:val="en-GB"/>
        </w:rPr>
        <w:t>Huljich</w:t>
      </w:r>
      <w:r w:rsidRPr="25BB14EE" w:rsidR="1E791364">
        <w:rPr>
          <w:rFonts w:ascii="Arial" w:hAnsi="Arial" w:cs="Arial"/>
          <w:sz w:val="32"/>
          <w:szCs w:val="32"/>
          <w:lang w:val="en-GB"/>
        </w:rPr>
        <w:t>, L Reid &amp; C Jackson</w:t>
      </w:r>
      <w:r w:rsidRPr="25BB14EE" w:rsidR="008C2618">
        <w:rPr>
          <w:rFonts w:ascii="Arial" w:hAnsi="Arial" w:cs="Arial"/>
          <w:sz w:val="32"/>
          <w:szCs w:val="32"/>
          <w:lang w:val="en-GB"/>
        </w:rPr>
        <w:t>, Debora</w:t>
      </w:r>
      <w:r w:rsidRPr="25BB14EE" w:rsidR="008C2618">
        <w:rPr>
          <w:rFonts w:ascii="Arial" w:hAnsi="Arial" w:cs="Arial"/>
          <w:sz w:val="32"/>
          <w:szCs w:val="32"/>
          <w:lang w:val="en-GB"/>
        </w:rPr>
        <w:t>h Jones</w:t>
      </w:r>
      <w:r w:rsidRPr="25BB14EE" w:rsidR="5D87170C">
        <w:rPr>
          <w:rFonts w:ascii="Arial" w:hAnsi="Arial" w:cs="Arial"/>
          <w:sz w:val="32"/>
          <w:szCs w:val="32"/>
          <w:lang w:val="en-GB"/>
        </w:rPr>
        <w:t>,</w:t>
      </w:r>
      <w:r w:rsidRPr="25BB14EE" w:rsidR="237715D3">
        <w:rPr>
          <w:rFonts w:ascii="Arial" w:hAnsi="Arial" w:cs="Arial"/>
          <w:sz w:val="32"/>
          <w:szCs w:val="32"/>
          <w:lang w:val="en-GB"/>
        </w:rPr>
        <w:t xml:space="preserve"> Andrew Kaldor AM &amp; Renata Kaldor AO</w:t>
      </w:r>
      <w:r w:rsidRPr="25BB14EE" w:rsidR="7B1ABFB2">
        <w:rPr>
          <w:rFonts w:ascii="Arial" w:hAnsi="Arial" w:cs="Arial"/>
          <w:sz w:val="32"/>
          <w:szCs w:val="32"/>
          <w:lang w:val="en-GB"/>
        </w:rPr>
        <w:t>,</w:t>
      </w:r>
      <w:r w:rsidRPr="25BB14EE" w:rsidR="5D87170C">
        <w:rPr>
          <w:rFonts w:ascii="Arial" w:hAnsi="Arial" w:cs="Arial"/>
          <w:sz w:val="32"/>
          <w:szCs w:val="32"/>
          <w:lang w:val="en-GB"/>
        </w:rPr>
        <w:t xml:space="preserve"> Jocelyn Kelty, Bruce Lane</w:t>
      </w:r>
      <w:r w:rsidRPr="25BB14EE" w:rsidR="008C2618">
        <w:rPr>
          <w:rFonts w:ascii="Arial" w:hAnsi="Arial" w:cs="Arial"/>
          <w:sz w:val="32"/>
          <w:szCs w:val="32"/>
          <w:lang w:val="en-GB"/>
        </w:rPr>
        <w:t xml:space="preserve">, </w:t>
      </w:r>
      <w:r w:rsidRPr="25BB14EE" w:rsidR="2D6ECFDB">
        <w:rPr>
          <w:rFonts w:ascii="Arial" w:hAnsi="Arial" w:cs="Arial"/>
          <w:sz w:val="32"/>
          <w:szCs w:val="32"/>
          <w:lang w:val="en-GB"/>
        </w:rPr>
        <w:t>James Marshall,</w:t>
      </w:r>
      <w:r w:rsidRPr="25BB14EE" w:rsidR="008C2618">
        <w:rPr>
          <w:rFonts w:ascii="Arial" w:hAnsi="Arial" w:cs="Arial"/>
          <w:sz w:val="32"/>
          <w:szCs w:val="32"/>
          <w:lang w:val="en-GB"/>
        </w:rPr>
        <w:t xml:space="preserve"> Prof. Craig Moritz, Frances Morris</w:t>
      </w:r>
      <w:r w:rsidRPr="25BB14EE" w:rsidR="70EAD10E">
        <w:rPr>
          <w:rFonts w:ascii="Arial" w:hAnsi="Arial" w:cs="Arial"/>
          <w:sz w:val="32"/>
          <w:szCs w:val="32"/>
          <w:lang w:val="en-GB"/>
        </w:rPr>
        <w:t xml:space="preserve">, </w:t>
      </w:r>
      <w:r w:rsidRPr="25BB14EE" w:rsidR="008C2618">
        <w:rPr>
          <w:rFonts w:ascii="Arial" w:hAnsi="Arial" w:cs="Arial"/>
          <w:sz w:val="32"/>
          <w:szCs w:val="32"/>
          <w:lang w:val="en-GB"/>
        </w:rPr>
        <w:t>Paul O’Donnell,</w:t>
      </w:r>
      <w:r w:rsidRPr="25BB14EE" w:rsidR="2AEFD251">
        <w:rPr>
          <w:rFonts w:ascii="Arial" w:hAnsi="Arial" w:cs="Arial"/>
          <w:sz w:val="32"/>
          <w:szCs w:val="32"/>
          <w:lang w:val="en-GB"/>
        </w:rPr>
        <w:t xml:space="preserve"> </w:t>
      </w:r>
      <w:r w:rsidRPr="25BB14EE" w:rsidR="1D24CAD5">
        <w:rPr>
          <w:rFonts w:ascii="Arial" w:hAnsi="Arial" w:cs="Arial"/>
          <w:sz w:val="32"/>
          <w:szCs w:val="32"/>
          <w:lang w:val="en-GB"/>
        </w:rPr>
        <w:t xml:space="preserve">Christina Pender, Marian Purvis, </w:t>
      </w:r>
      <w:r w:rsidRPr="25BB14EE" w:rsidR="2AEFD251">
        <w:rPr>
          <w:rFonts w:ascii="Arial" w:hAnsi="Arial" w:cs="Arial"/>
          <w:sz w:val="32"/>
          <w:szCs w:val="32"/>
          <w:lang w:val="en-GB"/>
        </w:rPr>
        <w:t>Julian Smiles &amp; Dimity Hall, Robyn Smiles</w:t>
      </w:r>
      <w:r w:rsidRPr="25BB14EE" w:rsidR="6B5967B7">
        <w:rPr>
          <w:rFonts w:ascii="Arial" w:hAnsi="Arial" w:cs="Arial"/>
          <w:sz w:val="32"/>
          <w:szCs w:val="32"/>
          <w:lang w:val="en-GB"/>
        </w:rPr>
        <w:t xml:space="preserve">, </w:t>
      </w:r>
      <w:r w:rsidRPr="25BB14EE" w:rsidR="368DD82D">
        <w:rPr>
          <w:rFonts w:ascii="Arial" w:hAnsi="Arial" w:cs="Arial"/>
          <w:sz w:val="32"/>
          <w:szCs w:val="32"/>
          <w:lang w:val="en-GB"/>
        </w:rPr>
        <w:t xml:space="preserve">Stanley Family, </w:t>
      </w:r>
      <w:r w:rsidRPr="25BB14EE" w:rsidR="6B5967B7">
        <w:rPr>
          <w:rFonts w:ascii="Arial" w:hAnsi="Arial" w:cs="Arial"/>
          <w:sz w:val="32"/>
          <w:szCs w:val="32"/>
          <w:lang w:val="en-GB"/>
        </w:rPr>
        <w:t>Tom &amp; Dalia Stanley</w:t>
      </w:r>
      <w:r w:rsidRPr="25BB14EE" w:rsidR="008C2618">
        <w:rPr>
          <w:rFonts w:ascii="Arial" w:hAnsi="Arial" w:cs="Arial"/>
          <w:sz w:val="32"/>
          <w:szCs w:val="32"/>
          <w:lang w:val="en-GB"/>
        </w:rPr>
        <w:t xml:space="preserve">, </w:t>
      </w:r>
      <w:r w:rsidRPr="25BB14EE" w:rsidR="2DD61F11">
        <w:rPr>
          <w:rFonts w:ascii="Arial" w:hAnsi="Arial" w:cs="Arial"/>
          <w:sz w:val="32"/>
          <w:szCs w:val="32"/>
          <w:lang w:val="en-GB"/>
        </w:rPr>
        <w:t xml:space="preserve">Alden Toevs &amp; Judi Wolf, </w:t>
      </w:r>
      <w:r w:rsidRPr="25BB14EE" w:rsidR="008C2618">
        <w:rPr>
          <w:rFonts w:ascii="Arial" w:hAnsi="Arial" w:cs="Arial"/>
          <w:sz w:val="32"/>
          <w:szCs w:val="32"/>
          <w:lang w:val="en-GB"/>
        </w:rPr>
        <w:t>Mr Douglas Tribe, Graham &amp; Judy Tribe</w:t>
      </w:r>
      <w:r w:rsidRPr="25BB14EE" w:rsidR="34DB1ABA">
        <w:rPr>
          <w:rFonts w:ascii="Arial" w:hAnsi="Arial" w:cs="Arial"/>
          <w:sz w:val="32"/>
          <w:szCs w:val="32"/>
          <w:lang w:val="en-GB"/>
        </w:rPr>
        <w:t xml:space="preserve">, </w:t>
      </w:r>
      <w:r w:rsidRPr="25BB14EE" w:rsidR="6323112F">
        <w:rPr>
          <w:rFonts w:ascii="Arial" w:hAnsi="Arial" w:cs="Arial"/>
          <w:sz w:val="32"/>
          <w:szCs w:val="32"/>
          <w:lang w:val="en-GB"/>
        </w:rPr>
        <w:t xml:space="preserve">Kate Tribe, </w:t>
      </w:r>
      <w:r w:rsidRPr="25BB14EE" w:rsidR="34DB1ABA">
        <w:rPr>
          <w:rFonts w:ascii="Arial" w:hAnsi="Arial" w:cs="Arial"/>
          <w:sz w:val="32"/>
          <w:szCs w:val="32"/>
          <w:lang w:val="en-GB"/>
        </w:rPr>
        <w:t xml:space="preserve">Pauline W, Chad Walker, Dr Liz Watson &amp; Mr Ben </w:t>
      </w:r>
      <w:r w:rsidRPr="25BB14EE" w:rsidR="34DB1ABA">
        <w:rPr>
          <w:rFonts w:ascii="Arial" w:hAnsi="Arial" w:cs="Arial"/>
          <w:sz w:val="32"/>
          <w:szCs w:val="32"/>
          <w:lang w:val="en-GB"/>
        </w:rPr>
        <w:t>Skerman</w:t>
      </w:r>
      <w:r w:rsidRPr="25BB14EE" w:rsidR="008C2618">
        <w:rPr>
          <w:rFonts w:ascii="Arial" w:hAnsi="Arial" w:cs="Arial"/>
          <w:sz w:val="32"/>
          <w:szCs w:val="32"/>
          <w:lang w:val="en-GB"/>
        </w:rPr>
        <w:t xml:space="preserve">, </w:t>
      </w:r>
      <w:r w:rsidRPr="25BB14EE" w:rsidR="64B80B38">
        <w:rPr>
          <w:rFonts w:ascii="Arial" w:hAnsi="Arial" w:cs="Arial"/>
          <w:sz w:val="32"/>
          <w:szCs w:val="32"/>
          <w:lang w:val="en-GB"/>
        </w:rPr>
        <w:t xml:space="preserve">Geoffrey White OAM &amp; Sally White OAM, Peter Williams, </w:t>
      </w:r>
      <w:r w:rsidRPr="25BB14EE" w:rsidR="008C2618">
        <w:rPr>
          <w:rFonts w:ascii="Arial" w:hAnsi="Arial" w:cs="Arial"/>
          <w:sz w:val="32"/>
          <w:szCs w:val="32"/>
          <w:lang w:val="en-GB"/>
        </w:rPr>
        <w:t>Megan Williamson</w:t>
      </w:r>
      <w:r w:rsidRPr="25BB14EE" w:rsidR="368072C8">
        <w:rPr>
          <w:rFonts w:ascii="Arial" w:hAnsi="Arial" w:cs="Arial"/>
          <w:sz w:val="32"/>
          <w:szCs w:val="32"/>
          <w:lang w:val="en-GB"/>
        </w:rPr>
        <w:t>, Petra Wittenburg</w:t>
      </w:r>
      <w:r w:rsidRPr="25BB14EE" w:rsidR="008C2618">
        <w:rPr>
          <w:rFonts w:ascii="Arial" w:hAnsi="Arial" w:cs="Arial"/>
          <w:sz w:val="32"/>
          <w:szCs w:val="32"/>
          <w:lang w:val="en-GB"/>
        </w:rPr>
        <w:t>, Anonymous (</w:t>
      </w:r>
      <w:r w:rsidRPr="25BB14EE" w:rsidR="6EB44BC3">
        <w:rPr>
          <w:rFonts w:ascii="Arial" w:hAnsi="Arial" w:cs="Arial"/>
          <w:sz w:val="32"/>
          <w:szCs w:val="32"/>
          <w:lang w:val="en-GB"/>
        </w:rPr>
        <w:t>5</w:t>
      </w:r>
      <w:r w:rsidRPr="25BB14EE" w:rsidR="008C2618">
        <w:rPr>
          <w:rFonts w:ascii="Arial" w:hAnsi="Arial" w:cs="Arial"/>
          <w:sz w:val="32"/>
          <w:szCs w:val="32"/>
          <w:lang w:val="en-GB"/>
        </w:rPr>
        <w:t>)</w:t>
      </w:r>
    </w:p>
    <w:p w:rsidR="25BB14EE" w:rsidP="25BB14EE" w:rsidRDefault="25BB14EE" w14:paraId="465D8CC0" w14:textId="67F68E8F">
      <w:pPr>
        <w:rPr>
          <w:rFonts w:ascii="Arial" w:hAnsi="Arial" w:cs="Arial"/>
          <w:sz w:val="32"/>
          <w:szCs w:val="32"/>
          <w:lang w:val="en-GB"/>
        </w:rPr>
      </w:pPr>
    </w:p>
    <w:p w:rsidRPr="00B13158" w:rsidR="008C2618" w:rsidP="008C2618" w:rsidRDefault="008C2618" w14:paraId="44367812" w14:textId="77777777">
      <w:pPr>
        <w:rPr>
          <w:rFonts w:ascii="Arial" w:hAnsi="Arial" w:cs="Arial"/>
          <w:sz w:val="32"/>
          <w:szCs w:val="28"/>
          <w:lang w:val="en-GB"/>
        </w:rPr>
      </w:pPr>
      <w:r w:rsidRPr="003B5008">
        <w:rPr>
          <w:rFonts w:ascii="Arial" w:hAnsi="Arial" w:cs="Arial"/>
          <w:sz w:val="32"/>
          <w:szCs w:val="28"/>
          <w:lang w:val="en-GB"/>
        </w:rPr>
        <w:t>QLD</w:t>
      </w:r>
    </w:p>
    <w:p w:rsidRPr="00B13158" w:rsidR="008C2618" w:rsidP="008C2618" w:rsidRDefault="008C2618" w14:paraId="78A912B1" w14:textId="0FC95FED">
      <w:pPr>
        <w:rPr>
          <w:rFonts w:ascii="Arial" w:hAnsi="Arial" w:cs="Arial"/>
          <w:sz w:val="32"/>
          <w:szCs w:val="32"/>
          <w:lang w:val="en-GB"/>
        </w:rPr>
      </w:pPr>
      <w:r w:rsidRPr="25BB14EE" w:rsidR="008C2618">
        <w:rPr>
          <w:rFonts w:ascii="Arial" w:hAnsi="Arial" w:cs="Arial"/>
          <w:sz w:val="32"/>
          <w:szCs w:val="32"/>
          <w:lang w:val="en-GB"/>
        </w:rPr>
        <w:t>George Booker &amp; Denise Bond, Prof. Paul &amp; Ann Crook, Neil Dhar, Robin Harvey, Lynn &amp; John Kelly, Keith Moore, Anonymous</w:t>
      </w:r>
    </w:p>
    <w:p w:rsidRPr="003B5008" w:rsidR="008C2618" w:rsidP="008C2618" w:rsidRDefault="008C2618" w14:paraId="093F0D6F" w14:textId="77777777">
      <w:pPr>
        <w:rPr>
          <w:rFonts w:ascii="Arial" w:hAnsi="Arial" w:cs="Arial"/>
          <w:sz w:val="32"/>
          <w:szCs w:val="28"/>
          <w:lang w:val="en-GB"/>
        </w:rPr>
      </w:pPr>
    </w:p>
    <w:p w:rsidRPr="00B13158" w:rsidR="008C2618" w:rsidP="008C2618" w:rsidRDefault="008C2618" w14:paraId="52F31BD6" w14:textId="77777777">
      <w:pPr>
        <w:rPr>
          <w:rFonts w:ascii="Arial" w:hAnsi="Arial" w:cs="Arial"/>
          <w:sz w:val="32"/>
          <w:szCs w:val="28"/>
          <w:lang w:val="en-GB"/>
        </w:rPr>
      </w:pPr>
      <w:r w:rsidRPr="003B5008">
        <w:rPr>
          <w:rFonts w:ascii="Arial" w:hAnsi="Arial" w:cs="Arial"/>
          <w:sz w:val="32"/>
          <w:szCs w:val="28"/>
          <w:lang w:val="en-GB"/>
        </w:rPr>
        <w:t>SA</w:t>
      </w:r>
    </w:p>
    <w:p w:rsidRPr="00965E61" w:rsidR="008C2618" w:rsidP="008C2618" w:rsidRDefault="008C2618" w14:paraId="537FC9A4" w14:textId="42C78C90">
      <w:pPr>
        <w:rPr>
          <w:rFonts w:ascii="Arial" w:hAnsi="Arial" w:cs="Arial"/>
          <w:sz w:val="32"/>
          <w:szCs w:val="32"/>
          <w:lang w:val="en-GB"/>
        </w:rPr>
      </w:pPr>
      <w:r w:rsidRPr="25BB14EE" w:rsidR="013DCC1C">
        <w:rPr>
          <w:rFonts w:ascii="Arial" w:hAnsi="Arial" w:cs="Arial"/>
          <w:sz w:val="32"/>
          <w:szCs w:val="32"/>
          <w:lang w:val="en-GB"/>
        </w:rPr>
        <w:t xml:space="preserve">The late Peter Bailie &amp; Ann-Maree O'Connor, </w:t>
      </w:r>
      <w:r w:rsidRPr="25BB14EE" w:rsidR="39605890">
        <w:rPr>
          <w:rFonts w:ascii="Arial" w:hAnsi="Arial" w:cs="Arial"/>
          <w:sz w:val="32"/>
          <w:szCs w:val="32"/>
          <w:lang w:val="en-GB"/>
        </w:rPr>
        <w:t>Max Brennan,</w:t>
      </w:r>
      <w:r w:rsidRPr="25BB14EE" w:rsidR="1E9BDCA0">
        <w:rPr>
          <w:rFonts w:ascii="Arial" w:hAnsi="Arial" w:cs="Arial"/>
          <w:sz w:val="32"/>
          <w:szCs w:val="32"/>
          <w:lang w:val="en-GB"/>
        </w:rPr>
        <w:t xml:space="preserve"> Kate H, Elizabeth Hawkins</w:t>
      </w:r>
      <w:r w:rsidRPr="25BB14EE" w:rsidR="008C2618">
        <w:rPr>
          <w:rFonts w:ascii="Arial" w:hAnsi="Arial" w:cs="Arial"/>
          <w:sz w:val="32"/>
          <w:szCs w:val="32"/>
          <w:lang w:val="en-GB"/>
        </w:rPr>
        <w:t>, Elizabeth Ho OAM in honour of the late Tom Steel</w:t>
      </w:r>
      <w:r w:rsidRPr="25BB14EE" w:rsidR="79BC4570">
        <w:rPr>
          <w:rFonts w:ascii="Arial" w:hAnsi="Arial" w:cs="Arial"/>
          <w:sz w:val="32"/>
          <w:szCs w:val="32"/>
          <w:lang w:val="en-GB"/>
        </w:rPr>
        <w:t xml:space="preserve">, Marnie Hughes-Warrington </w:t>
      </w:r>
      <w:r w:rsidRPr="25BB14EE" w:rsidR="2291BECC">
        <w:rPr>
          <w:rFonts w:ascii="Arial" w:hAnsi="Arial" w:cs="Arial"/>
          <w:sz w:val="32"/>
          <w:szCs w:val="32"/>
          <w:lang w:val="en-GB"/>
        </w:rPr>
        <w:t xml:space="preserve">&amp; </w:t>
      </w:r>
      <w:r w:rsidRPr="25BB14EE" w:rsidR="79BC4570">
        <w:rPr>
          <w:rFonts w:ascii="Arial" w:hAnsi="Arial" w:cs="Arial"/>
          <w:sz w:val="32"/>
          <w:szCs w:val="32"/>
          <w:lang w:val="en-GB"/>
        </w:rPr>
        <w:t>Bruce Warrington</w:t>
      </w:r>
      <w:r w:rsidRPr="25BB14EE" w:rsidR="008C2618">
        <w:rPr>
          <w:rFonts w:ascii="Arial" w:hAnsi="Arial" w:cs="Arial"/>
          <w:sz w:val="32"/>
          <w:szCs w:val="32"/>
          <w:lang w:val="en-GB"/>
        </w:rPr>
        <w:t>, Dr Norman James &amp; Mrs Christine James, Dr Iwan Jensen, Joan Lyons</w:t>
      </w:r>
      <w:r w:rsidRPr="25BB14EE" w:rsidR="1943B517">
        <w:rPr>
          <w:rFonts w:ascii="Arial" w:hAnsi="Arial" w:cs="Arial"/>
          <w:sz w:val="32"/>
          <w:szCs w:val="32"/>
          <w:lang w:val="en-GB"/>
        </w:rPr>
        <w:t>, Hugh and Fiona MacLachlan OAM</w:t>
      </w:r>
      <w:r w:rsidRPr="25BB14EE" w:rsidR="008C2618">
        <w:rPr>
          <w:rFonts w:ascii="Arial" w:hAnsi="Arial" w:cs="Arial"/>
          <w:sz w:val="32"/>
          <w:szCs w:val="32"/>
          <w:lang w:val="en-GB"/>
        </w:rPr>
        <w:t>, Dr Leo Mahar,</w:t>
      </w:r>
      <w:r w:rsidRPr="25BB14EE" w:rsidR="3FE1B697">
        <w:rPr>
          <w:rFonts w:ascii="Arial" w:hAnsi="Arial" w:cs="Arial"/>
          <w:sz w:val="32"/>
          <w:szCs w:val="32"/>
          <w:lang w:val="en-GB"/>
        </w:rPr>
        <w:t xml:space="preserve"> </w:t>
      </w:r>
      <w:r w:rsidRPr="25BB14EE" w:rsidR="008C2618">
        <w:rPr>
          <w:rFonts w:ascii="Arial" w:hAnsi="Arial" w:cs="Arial"/>
          <w:sz w:val="32"/>
          <w:szCs w:val="32"/>
          <w:lang w:val="en-GB"/>
        </w:rPr>
        <w:t>Diana McLaurin</w:t>
      </w:r>
      <w:r w:rsidRPr="25BB14EE" w:rsidR="62757283">
        <w:rPr>
          <w:rFonts w:ascii="Arial" w:hAnsi="Arial" w:cs="Arial"/>
          <w:sz w:val="32"/>
          <w:szCs w:val="32"/>
          <w:lang w:val="en-GB"/>
        </w:rPr>
        <w:t>, Julie Mencel &amp; Michael McKay</w:t>
      </w:r>
      <w:r w:rsidRPr="25BB14EE" w:rsidR="008C2618">
        <w:rPr>
          <w:rFonts w:ascii="Arial" w:hAnsi="Arial" w:cs="Arial"/>
          <w:sz w:val="32"/>
          <w:szCs w:val="32"/>
          <w:lang w:val="en-GB"/>
        </w:rPr>
        <w:t>, Leon Pitchon</w:t>
      </w:r>
      <w:r w:rsidRPr="25BB14EE" w:rsidR="628F98A8">
        <w:rPr>
          <w:rFonts w:ascii="Arial" w:hAnsi="Arial" w:cs="Arial"/>
          <w:sz w:val="32"/>
          <w:szCs w:val="32"/>
          <w:lang w:val="en-GB"/>
        </w:rPr>
        <w:t xml:space="preserve"> AM</w:t>
      </w:r>
      <w:r w:rsidRPr="25BB14EE" w:rsidR="0B1726A7">
        <w:rPr>
          <w:rFonts w:ascii="Arial" w:hAnsi="Arial" w:cs="Arial"/>
          <w:sz w:val="32"/>
          <w:szCs w:val="32"/>
          <w:lang w:val="en-GB"/>
        </w:rPr>
        <w:t>, Richard Ryan AO &amp; Trish Ryan</w:t>
      </w:r>
      <w:r w:rsidRPr="25BB14EE" w:rsidR="008C2618">
        <w:rPr>
          <w:rFonts w:ascii="Arial" w:hAnsi="Arial" w:cs="Arial"/>
          <w:sz w:val="32"/>
          <w:szCs w:val="32"/>
          <w:lang w:val="en-GB"/>
        </w:rPr>
        <w:t xml:space="preserve">, Tony Seymour, Jennie Shaw, Dr Lesley Smith, Anne Sutcliffe, Colin &amp; Sandra Taylor, </w:t>
      </w:r>
      <w:r w:rsidRPr="25BB14EE" w:rsidR="008C2618">
        <w:rPr>
          <w:rFonts w:ascii="Arial" w:hAnsi="Arial" w:cs="Arial"/>
          <w:sz w:val="32"/>
          <w:szCs w:val="32"/>
          <w:lang w:val="en-GB"/>
        </w:rPr>
        <w:t>Robert &amp; Glenys Woolcock, Anonymous (</w:t>
      </w:r>
      <w:r w:rsidRPr="25BB14EE" w:rsidR="27F1C7EB">
        <w:rPr>
          <w:rFonts w:ascii="Arial" w:hAnsi="Arial" w:cs="Arial"/>
          <w:sz w:val="32"/>
          <w:szCs w:val="32"/>
          <w:lang w:val="en-GB"/>
        </w:rPr>
        <w:t>5</w:t>
      </w:r>
      <w:r w:rsidRPr="25BB14EE" w:rsidR="008C2618">
        <w:rPr>
          <w:rFonts w:ascii="Arial" w:hAnsi="Arial" w:cs="Arial"/>
          <w:sz w:val="32"/>
          <w:szCs w:val="32"/>
          <w:lang w:val="en-GB"/>
        </w:rPr>
        <w:t>)</w:t>
      </w:r>
    </w:p>
    <w:p w:rsidRPr="003B5008" w:rsidR="008C2618" w:rsidP="008C2618" w:rsidRDefault="008C2618" w14:paraId="68677DCE" w14:textId="77777777">
      <w:pPr>
        <w:rPr>
          <w:rFonts w:ascii="Arial" w:hAnsi="Arial" w:cs="Arial"/>
          <w:sz w:val="32"/>
          <w:szCs w:val="28"/>
          <w:lang w:val="en-GB"/>
        </w:rPr>
      </w:pPr>
    </w:p>
    <w:p w:rsidRPr="00B13158" w:rsidR="008C2618" w:rsidP="008C2618" w:rsidRDefault="008C2618" w14:paraId="655230E2" w14:textId="77777777">
      <w:pPr>
        <w:rPr>
          <w:rFonts w:ascii="Arial" w:hAnsi="Arial" w:cs="Arial"/>
          <w:sz w:val="32"/>
          <w:szCs w:val="28"/>
          <w:lang w:val="en-GB"/>
        </w:rPr>
      </w:pPr>
      <w:r w:rsidRPr="003B5008">
        <w:rPr>
          <w:rFonts w:ascii="Arial" w:hAnsi="Arial" w:cs="Arial"/>
          <w:sz w:val="32"/>
          <w:szCs w:val="28"/>
          <w:lang w:val="en-GB"/>
        </w:rPr>
        <w:t>TAS</w:t>
      </w:r>
    </w:p>
    <w:p w:rsidRPr="003B5008" w:rsidR="008C2618" w:rsidP="008C2618" w:rsidRDefault="008C2618" w14:paraId="1D2A4145" w14:textId="77777777">
      <w:pPr>
        <w:rPr>
          <w:rFonts w:ascii="Arial" w:hAnsi="Arial" w:cs="Arial"/>
          <w:sz w:val="32"/>
          <w:szCs w:val="28"/>
          <w:lang w:val="en-GB"/>
        </w:rPr>
      </w:pPr>
      <w:r w:rsidRPr="003B5008">
        <w:rPr>
          <w:rFonts w:ascii="Arial" w:hAnsi="Arial" w:cs="Arial"/>
          <w:sz w:val="32"/>
          <w:szCs w:val="28"/>
          <w:lang w:val="en-GB"/>
        </w:rPr>
        <w:t>Mark Bain</w:t>
      </w:r>
    </w:p>
    <w:p w:rsidRPr="00B13158" w:rsidR="008C2618" w:rsidP="008C2618" w:rsidRDefault="008C2618" w14:paraId="7916AE82" w14:textId="77777777">
      <w:pPr>
        <w:rPr>
          <w:rFonts w:ascii="Arial" w:hAnsi="Arial" w:cs="Arial"/>
          <w:sz w:val="32"/>
          <w:szCs w:val="28"/>
          <w:lang w:val="en-GB"/>
        </w:rPr>
      </w:pPr>
    </w:p>
    <w:p w:rsidRPr="00B13158" w:rsidR="008C2618" w:rsidP="008C2618" w:rsidRDefault="008C2618" w14:paraId="7631A523" w14:textId="77777777">
      <w:pPr>
        <w:rPr>
          <w:rFonts w:ascii="Arial" w:hAnsi="Arial" w:cs="Arial"/>
          <w:sz w:val="32"/>
          <w:szCs w:val="28"/>
          <w:lang w:val="en-GB"/>
        </w:rPr>
      </w:pPr>
      <w:r w:rsidRPr="003B5008">
        <w:rPr>
          <w:rFonts w:ascii="Arial" w:hAnsi="Arial" w:cs="Arial"/>
          <w:sz w:val="32"/>
          <w:szCs w:val="28"/>
          <w:lang w:val="en-GB"/>
        </w:rPr>
        <w:t>VIC</w:t>
      </w:r>
    </w:p>
    <w:p w:rsidRPr="00965E61" w:rsidR="008C2618" w:rsidP="008C2618" w:rsidRDefault="008C2618" w14:paraId="69992FEA" w14:textId="1E605BDB">
      <w:pPr>
        <w:rPr>
          <w:rFonts w:ascii="Arial" w:hAnsi="Arial" w:cs="Arial"/>
          <w:sz w:val="32"/>
          <w:szCs w:val="32"/>
          <w:lang w:val="en-GB"/>
        </w:rPr>
      </w:pPr>
      <w:r w:rsidRPr="25BB14EE" w:rsidR="77CFD56D">
        <w:rPr>
          <w:rFonts w:ascii="Arial" w:hAnsi="Arial" w:cs="Arial"/>
          <w:sz w:val="32"/>
          <w:szCs w:val="32"/>
          <w:lang w:val="en-GB"/>
        </w:rPr>
        <w:t xml:space="preserve">Cecily and John Adams, Joanna </w:t>
      </w:r>
      <w:r w:rsidRPr="25BB14EE" w:rsidR="77CFD56D">
        <w:rPr>
          <w:rFonts w:ascii="Arial" w:hAnsi="Arial" w:cs="Arial"/>
          <w:sz w:val="32"/>
          <w:szCs w:val="32"/>
          <w:lang w:val="en-GB"/>
        </w:rPr>
        <w:t>Baevski</w:t>
      </w:r>
      <w:r w:rsidRPr="25BB14EE" w:rsidR="77CFD56D">
        <w:rPr>
          <w:rFonts w:ascii="Arial" w:hAnsi="Arial" w:cs="Arial"/>
          <w:sz w:val="32"/>
          <w:szCs w:val="32"/>
          <w:lang w:val="en-GB"/>
        </w:rPr>
        <w:t xml:space="preserve">, </w:t>
      </w:r>
      <w:r w:rsidRPr="25BB14EE" w:rsidR="008C2618">
        <w:rPr>
          <w:rFonts w:ascii="Arial" w:hAnsi="Arial" w:cs="Arial"/>
          <w:sz w:val="32"/>
          <w:szCs w:val="32"/>
          <w:lang w:val="en-GB"/>
        </w:rPr>
        <w:t xml:space="preserve">Russ &amp; Jacqui Bate, Jan Begg, David </w:t>
      </w:r>
      <w:r w:rsidRPr="25BB14EE" w:rsidR="008C2618">
        <w:rPr>
          <w:rFonts w:ascii="Arial" w:hAnsi="Arial" w:cs="Arial"/>
          <w:sz w:val="32"/>
          <w:szCs w:val="32"/>
          <w:lang w:val="en-GB"/>
        </w:rPr>
        <w:t>Bernshaw</w:t>
      </w:r>
      <w:r w:rsidRPr="25BB14EE" w:rsidR="008C2618">
        <w:rPr>
          <w:rFonts w:ascii="Arial" w:hAnsi="Arial" w:cs="Arial"/>
          <w:sz w:val="32"/>
          <w:szCs w:val="32"/>
          <w:lang w:val="en-GB"/>
        </w:rPr>
        <w:t xml:space="preserve"> &amp; Caroline </w:t>
      </w:r>
      <w:r w:rsidRPr="25BB14EE" w:rsidR="008C2618">
        <w:rPr>
          <w:rFonts w:ascii="Arial" w:hAnsi="Arial" w:cs="Arial"/>
          <w:sz w:val="32"/>
          <w:szCs w:val="32"/>
          <w:lang w:val="en-GB"/>
        </w:rPr>
        <w:t>Isakow</w:t>
      </w:r>
      <w:r w:rsidRPr="25BB14EE" w:rsidR="72782D91">
        <w:rPr>
          <w:rFonts w:ascii="Arial" w:hAnsi="Arial" w:cs="Arial"/>
          <w:sz w:val="32"/>
          <w:szCs w:val="32"/>
          <w:lang w:val="en-GB"/>
        </w:rPr>
        <w:t>, Dorothy Broom</w:t>
      </w:r>
      <w:r w:rsidRPr="25BB14EE" w:rsidR="008C2618">
        <w:rPr>
          <w:rFonts w:ascii="Arial" w:hAnsi="Arial" w:cs="Arial"/>
          <w:sz w:val="32"/>
          <w:szCs w:val="32"/>
          <w:lang w:val="en-GB"/>
        </w:rPr>
        <w:t xml:space="preserve">, Alison &amp; John Cameron, Mrs Maggie Cash, Alex &amp; Elizabeth Chernov, </w:t>
      </w:r>
      <w:r w:rsidRPr="25BB14EE" w:rsidR="39BCC8DC">
        <w:rPr>
          <w:rFonts w:ascii="Arial" w:hAnsi="Arial" w:cs="Arial"/>
          <w:sz w:val="32"/>
          <w:szCs w:val="32"/>
          <w:lang w:val="en-GB"/>
        </w:rPr>
        <w:t xml:space="preserve">Dhar Family, </w:t>
      </w:r>
      <w:r w:rsidRPr="25BB14EE" w:rsidR="008C2618">
        <w:rPr>
          <w:rFonts w:ascii="Arial" w:hAnsi="Arial" w:cs="Arial"/>
          <w:sz w:val="32"/>
          <w:szCs w:val="32"/>
          <w:lang w:val="en-GB"/>
        </w:rPr>
        <w:t xml:space="preserve">Dr Elizabeth Douglas, Dr Glenys &amp; Dr Alan French, Andrea Goldsmith, Naomi &amp; George </w:t>
      </w:r>
      <w:r w:rsidRPr="25BB14EE" w:rsidR="008C2618">
        <w:rPr>
          <w:rFonts w:ascii="Arial" w:hAnsi="Arial" w:cs="Arial"/>
          <w:sz w:val="32"/>
          <w:szCs w:val="32"/>
          <w:lang w:val="en-GB"/>
        </w:rPr>
        <w:t>Golvan</w:t>
      </w:r>
      <w:r w:rsidRPr="25BB14EE" w:rsidR="008C2618">
        <w:rPr>
          <w:rFonts w:ascii="Arial" w:hAnsi="Arial" w:cs="Arial"/>
          <w:sz w:val="32"/>
          <w:szCs w:val="32"/>
          <w:lang w:val="en-GB"/>
        </w:rPr>
        <w:t xml:space="preserve"> KC, Grieve Family Fund, Lyndsey &amp; Peter Hawkins, Doug Hooley, House for Music, Angela Kayser, Ann Lahore</w:t>
      </w:r>
      <w:r w:rsidRPr="25BB14EE" w:rsidR="275D9DF5">
        <w:rPr>
          <w:rFonts w:ascii="Arial" w:hAnsi="Arial" w:cs="Arial"/>
          <w:sz w:val="32"/>
          <w:szCs w:val="32"/>
          <w:lang w:val="en-GB"/>
        </w:rPr>
        <w:t>, Monica Lim</w:t>
      </w:r>
      <w:r w:rsidRPr="25BB14EE" w:rsidR="008C2618">
        <w:rPr>
          <w:rFonts w:ascii="Arial" w:hAnsi="Arial" w:cs="Arial"/>
          <w:sz w:val="32"/>
          <w:szCs w:val="32"/>
          <w:lang w:val="en-GB"/>
        </w:rPr>
        <w:t>, June K Marks, Janet McDonald</w:t>
      </w:r>
      <w:r w:rsidRPr="25BB14EE" w:rsidR="37480721">
        <w:rPr>
          <w:rFonts w:ascii="Arial" w:hAnsi="Arial" w:cs="Arial"/>
          <w:sz w:val="32"/>
          <w:szCs w:val="32"/>
          <w:lang w:val="en-GB"/>
        </w:rPr>
        <w:t>, Peter McMullin AM</w:t>
      </w:r>
      <w:r w:rsidRPr="25BB14EE" w:rsidR="008C2618">
        <w:rPr>
          <w:rFonts w:ascii="Arial" w:hAnsi="Arial" w:cs="Arial"/>
          <w:sz w:val="32"/>
          <w:szCs w:val="32"/>
          <w:lang w:val="en-GB"/>
        </w:rPr>
        <w:t>,</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Ruth McNair AM &amp; Rhonda Brown in memory of Patricia Begg &amp; David McNair, Christopher Menz &amp; Peter Rose</w:t>
      </w:r>
      <w:r w:rsidRPr="25BB14EE" w:rsidR="72015195">
        <w:rPr>
          <w:rFonts w:ascii="Arial" w:hAnsi="Arial" w:cs="Arial"/>
          <w:sz w:val="32"/>
          <w:szCs w:val="32"/>
          <w:lang w:val="en-GB"/>
        </w:rPr>
        <w:t>, Alana Mitchell</w:t>
      </w:r>
      <w:r w:rsidRPr="25BB14EE" w:rsidR="008C2618">
        <w:rPr>
          <w:rFonts w:ascii="Arial" w:hAnsi="Arial" w:cs="Arial"/>
          <w:sz w:val="32"/>
          <w:szCs w:val="32"/>
          <w:lang w:val="en-GB"/>
        </w:rPr>
        <w:t>,</w:t>
      </w:r>
      <w:r w:rsidRPr="25BB14EE" w:rsidR="26C7C77F">
        <w:rPr>
          <w:rFonts w:ascii="Arial" w:hAnsi="Arial" w:cs="Arial"/>
          <w:sz w:val="32"/>
          <w:szCs w:val="32"/>
          <w:lang w:val="en-GB"/>
        </w:rPr>
        <w:t xml:space="preserve"> Denise Nabb,</w:t>
      </w:r>
      <w:r w:rsidRPr="25BB14EE" w:rsidR="008C2618">
        <w:rPr>
          <w:rFonts w:ascii="Arial" w:hAnsi="Arial" w:cs="Arial"/>
          <w:sz w:val="32"/>
          <w:szCs w:val="32"/>
          <w:lang w:val="en-GB"/>
        </w:rPr>
        <w:t xml:space="preserve"> D &amp; F Nassau, Noel Renouf &amp; Robyn Duff, Murray Sandland, </w:t>
      </w:r>
      <w:r w:rsidRPr="25BB14EE" w:rsidR="6EE0D3F8">
        <w:rPr>
          <w:rFonts w:ascii="Arial" w:hAnsi="Arial" w:cs="Arial"/>
          <w:sz w:val="32"/>
          <w:szCs w:val="32"/>
          <w:lang w:val="en-GB"/>
        </w:rPr>
        <w:t>Prof. Lynne Selwood</w:t>
      </w:r>
      <w:r w:rsidRPr="25BB14EE" w:rsidR="008C2618">
        <w:rPr>
          <w:rFonts w:ascii="Arial" w:hAnsi="Arial" w:cs="Arial"/>
          <w:sz w:val="32"/>
          <w:szCs w:val="32"/>
          <w:lang w:val="en-GB"/>
        </w:rPr>
        <w:t xml:space="preserve">, Ms Janet Souter, Kate Stockwin &amp; Michael Bennett, Darren </w:t>
      </w:r>
      <w:r w:rsidRPr="25BB14EE" w:rsidR="008C2618">
        <w:rPr>
          <w:rFonts w:ascii="Arial" w:hAnsi="Arial" w:cs="Arial"/>
          <w:sz w:val="32"/>
          <w:szCs w:val="32"/>
          <w:lang w:val="en-GB"/>
        </w:rPr>
        <w:t xml:space="preserve">Taylor &amp; Kent Stringer, David &amp; Gai Taylor, </w:t>
      </w:r>
      <w:r w:rsidRPr="25BB14EE" w:rsidR="008C2618">
        <w:rPr>
          <w:rFonts w:ascii="Arial" w:hAnsi="Arial" w:cs="Arial"/>
          <w:sz w:val="32"/>
          <w:szCs w:val="32"/>
          <w:lang w:val="en-GB"/>
        </w:rPr>
        <w:t>Ray Turner &amp; Jennifer Seabrook, Ian Watts OAM, Anonymous (4)</w:t>
      </w:r>
    </w:p>
    <w:p w:rsidRPr="00B13158" w:rsidR="008C2618" w:rsidP="008C2618" w:rsidRDefault="008C2618" w14:paraId="34D01C1E" w14:textId="77777777">
      <w:pPr>
        <w:rPr>
          <w:rFonts w:ascii="Arial" w:hAnsi="Arial" w:cs="Arial"/>
          <w:sz w:val="32"/>
          <w:szCs w:val="28"/>
          <w:lang w:val="en-GB"/>
        </w:rPr>
      </w:pPr>
    </w:p>
    <w:p w:rsidRPr="00B13158" w:rsidR="008C2618" w:rsidP="008C2618" w:rsidRDefault="008C2618" w14:paraId="2ED38B42" w14:textId="77777777">
      <w:pPr>
        <w:rPr>
          <w:rFonts w:ascii="Arial" w:hAnsi="Arial" w:cs="Arial"/>
          <w:sz w:val="32"/>
          <w:szCs w:val="28"/>
          <w:lang w:val="en-GB"/>
        </w:rPr>
      </w:pPr>
      <w:r w:rsidRPr="003B5008">
        <w:rPr>
          <w:rFonts w:ascii="Arial" w:hAnsi="Arial" w:cs="Arial"/>
          <w:sz w:val="32"/>
          <w:szCs w:val="28"/>
          <w:lang w:val="en-GB"/>
        </w:rPr>
        <w:t>WA</w:t>
      </w:r>
    </w:p>
    <w:p w:rsidRPr="00965E61" w:rsidR="008C2618" w:rsidP="008C2618" w:rsidRDefault="008C2618" w14:paraId="04922D16" w14:textId="2C29D89A">
      <w:pPr>
        <w:rPr>
          <w:rFonts w:ascii="Arial" w:hAnsi="Arial" w:cs="Arial"/>
          <w:sz w:val="32"/>
          <w:szCs w:val="32"/>
          <w:lang w:val="en-GB"/>
        </w:rPr>
      </w:pPr>
      <w:r w:rsidRPr="25BB14EE" w:rsidR="1D60D1F4">
        <w:rPr>
          <w:rFonts w:ascii="Arial" w:hAnsi="Arial" w:cs="Arial"/>
          <w:sz w:val="32"/>
          <w:szCs w:val="32"/>
          <w:lang w:val="en-GB"/>
        </w:rPr>
        <w:t xml:space="preserve">In memory of Lynne Burford, </w:t>
      </w:r>
      <w:r w:rsidRPr="25BB14EE" w:rsidR="008C2618">
        <w:rPr>
          <w:rFonts w:ascii="Arial" w:hAnsi="Arial" w:cs="Arial"/>
          <w:sz w:val="32"/>
          <w:szCs w:val="32"/>
          <w:lang w:val="en-GB"/>
        </w:rPr>
        <w:t xml:space="preserve">Dr S Cherian, Michael Cowie, Michael &amp; Wendy Davis, </w:t>
      </w:r>
      <w:r w:rsidRPr="25BB14EE" w:rsidR="1EDF2A85">
        <w:rPr>
          <w:rFonts w:ascii="Arial" w:hAnsi="Arial" w:cs="Arial"/>
          <w:sz w:val="32"/>
          <w:szCs w:val="32"/>
          <w:lang w:val="en-GB"/>
        </w:rPr>
        <w:t xml:space="preserve">Legacy Unit Trust, </w:t>
      </w:r>
      <w:r w:rsidRPr="25BB14EE" w:rsidR="008C2618">
        <w:rPr>
          <w:rFonts w:ascii="Arial" w:hAnsi="Arial" w:cs="Arial"/>
          <w:sz w:val="32"/>
          <w:szCs w:val="32"/>
          <w:lang w:val="en-GB"/>
        </w:rPr>
        <w:t>Hugh &amp; Margaret Lydon, Marian Magee &amp; David Castillo</w:t>
      </w:r>
      <w:r w:rsidRPr="25BB14EE" w:rsidR="7234F2A2">
        <w:rPr>
          <w:rFonts w:ascii="Arial" w:hAnsi="Arial" w:cs="Arial"/>
          <w:sz w:val="32"/>
          <w:szCs w:val="32"/>
          <w:lang w:val="en-GB"/>
        </w:rPr>
        <w:t xml:space="preserve">, </w:t>
      </w:r>
      <w:r w:rsidRPr="25BB14EE" w:rsidR="008C2618">
        <w:rPr>
          <w:rFonts w:ascii="Arial" w:hAnsi="Arial" w:cs="Arial"/>
          <w:sz w:val="32"/>
          <w:szCs w:val="32"/>
          <w:lang w:val="en-GB"/>
        </w:rPr>
        <w:t xml:space="preserve">Prof. Robyn Owens AM, Margaret &amp; Roger </w:t>
      </w:r>
      <w:r w:rsidRPr="25BB14EE" w:rsidR="008C2618">
        <w:rPr>
          <w:rFonts w:ascii="Arial" w:hAnsi="Arial" w:cs="Arial"/>
          <w:sz w:val="32"/>
          <w:szCs w:val="32"/>
          <w:lang w:val="en-GB"/>
        </w:rPr>
        <w:t>Seares</w:t>
      </w:r>
      <w:r w:rsidRPr="25BB14EE" w:rsidR="008C2618">
        <w:rPr>
          <w:rFonts w:ascii="Arial" w:hAnsi="Arial" w:cs="Arial"/>
          <w:sz w:val="32"/>
          <w:szCs w:val="32"/>
          <w:lang w:val="en-GB"/>
        </w:rPr>
        <w:t>, Philip Thick &amp; Paula Rogers</w:t>
      </w:r>
      <w:r w:rsidRPr="25BB14EE" w:rsidR="04A8F170">
        <w:rPr>
          <w:rFonts w:ascii="Arial" w:hAnsi="Arial" w:cs="Arial"/>
          <w:sz w:val="32"/>
          <w:szCs w:val="32"/>
          <w:lang w:val="en-GB"/>
        </w:rPr>
        <w:t>, Brian Wall</w:t>
      </w:r>
      <w:r w:rsidRPr="25BB14EE" w:rsidR="008C2618">
        <w:rPr>
          <w:rFonts w:ascii="Arial" w:hAnsi="Arial" w:cs="Arial"/>
          <w:sz w:val="32"/>
          <w:szCs w:val="32"/>
          <w:lang w:val="en-GB"/>
        </w:rPr>
        <w:t>, Anonymous (</w:t>
      </w:r>
      <w:r w:rsidRPr="25BB14EE" w:rsidR="21208B28">
        <w:rPr>
          <w:rFonts w:ascii="Arial" w:hAnsi="Arial" w:cs="Arial"/>
          <w:sz w:val="32"/>
          <w:szCs w:val="32"/>
          <w:lang w:val="en-GB"/>
        </w:rPr>
        <w:t>4</w:t>
      </w:r>
      <w:r w:rsidRPr="25BB14EE" w:rsidR="008C2618">
        <w:rPr>
          <w:rFonts w:ascii="Arial" w:hAnsi="Arial" w:cs="Arial"/>
          <w:sz w:val="32"/>
          <w:szCs w:val="32"/>
          <w:lang w:val="en-GB"/>
        </w:rPr>
        <w:t>)</w:t>
      </w:r>
    </w:p>
    <w:p w:rsidRPr="00B13158" w:rsidR="008C2618" w:rsidP="008C2618" w:rsidRDefault="008C2618" w14:paraId="76D84AC1" w14:textId="77777777">
      <w:pPr>
        <w:rPr>
          <w:rFonts w:ascii="Arial" w:hAnsi="Arial" w:cs="Arial"/>
          <w:sz w:val="32"/>
          <w:szCs w:val="28"/>
          <w:lang w:val="en-GB"/>
        </w:rPr>
      </w:pPr>
    </w:p>
    <w:p w:rsidRPr="003B5008" w:rsidR="008C2618" w:rsidP="008C2618" w:rsidRDefault="008C2618" w14:paraId="62B8BCEE" w14:textId="77777777">
      <w:pPr>
        <w:rPr>
          <w:rFonts w:ascii="Arial" w:hAnsi="Arial" w:cs="Arial"/>
          <w:sz w:val="32"/>
          <w:szCs w:val="28"/>
          <w:lang w:val="en-GB"/>
        </w:rPr>
      </w:pPr>
    </w:p>
    <w:p w:rsidRPr="00B13158" w:rsidR="008C2618" w:rsidP="008C2618" w:rsidRDefault="008C2618" w14:paraId="6434E92D" w14:textId="77777777">
      <w:pPr>
        <w:rPr>
          <w:rFonts w:ascii="Arial" w:hAnsi="Arial" w:cs="Arial"/>
          <w:iCs/>
          <w:sz w:val="32"/>
          <w:szCs w:val="28"/>
          <w:lang w:val="en-GB"/>
        </w:rPr>
      </w:pPr>
      <w:r w:rsidRPr="003B5008">
        <w:rPr>
          <w:rFonts w:ascii="Arial" w:hAnsi="Arial" w:cs="Arial"/>
          <w:iCs/>
          <w:sz w:val="32"/>
          <w:szCs w:val="28"/>
          <w:lang w:val="en-GB"/>
        </w:rPr>
        <w:t>$500</w:t>
      </w:r>
      <w:r w:rsidRPr="00B13158">
        <w:rPr>
          <w:rFonts w:ascii="Arial" w:hAnsi="Arial" w:cs="Arial"/>
          <w:iCs/>
          <w:sz w:val="32"/>
          <w:szCs w:val="28"/>
          <w:lang w:val="en-GB"/>
        </w:rPr>
        <w:t xml:space="preserve"> (or more)</w:t>
      </w:r>
    </w:p>
    <w:p w:rsidRPr="003B5008" w:rsidR="008C2618" w:rsidP="008C2618" w:rsidRDefault="008C2618" w14:paraId="5CE240B5" w14:textId="77777777">
      <w:pPr>
        <w:rPr>
          <w:rFonts w:ascii="Arial" w:hAnsi="Arial" w:cs="Arial"/>
          <w:iCs/>
          <w:sz w:val="32"/>
          <w:szCs w:val="28"/>
          <w:lang w:val="en-GB"/>
        </w:rPr>
      </w:pPr>
    </w:p>
    <w:p w:rsidRPr="00B13158" w:rsidR="008C2618" w:rsidP="008C2618" w:rsidRDefault="008C2618" w14:paraId="6ED94607" w14:textId="77777777">
      <w:pPr>
        <w:rPr>
          <w:rFonts w:ascii="Arial" w:hAnsi="Arial" w:cs="Arial"/>
          <w:sz w:val="32"/>
          <w:szCs w:val="28"/>
          <w:lang w:val="en-GB"/>
        </w:rPr>
      </w:pPr>
      <w:r w:rsidRPr="003B5008">
        <w:rPr>
          <w:rFonts w:ascii="Arial" w:hAnsi="Arial" w:cs="Arial"/>
          <w:sz w:val="32"/>
          <w:szCs w:val="28"/>
          <w:lang w:val="en-GB"/>
        </w:rPr>
        <w:t>ACT</w:t>
      </w:r>
    </w:p>
    <w:p w:rsidRPr="00965E61" w:rsidR="008C2618" w:rsidP="008C2618" w:rsidRDefault="008C2618" w14:paraId="2060786D" w14:textId="2DBCDEE2">
      <w:pPr>
        <w:rPr>
          <w:rFonts w:ascii="Arial" w:hAnsi="Arial" w:cs="Arial"/>
          <w:sz w:val="32"/>
          <w:szCs w:val="32"/>
          <w:lang w:val="en-GB"/>
        </w:rPr>
      </w:pPr>
      <w:r w:rsidRPr="25BB14EE" w:rsidR="008C2618">
        <w:rPr>
          <w:rFonts w:ascii="Arial" w:hAnsi="Arial" w:cs="Arial"/>
          <w:sz w:val="32"/>
          <w:szCs w:val="32"/>
          <w:lang w:val="en-GB"/>
        </w:rPr>
        <w:t xml:space="preserve">Margaret Brennan, Alison </w:t>
      </w:r>
      <w:r w:rsidRPr="25BB14EE" w:rsidR="008C2618">
        <w:rPr>
          <w:rFonts w:ascii="Arial" w:hAnsi="Arial" w:cs="Arial"/>
          <w:sz w:val="32"/>
          <w:szCs w:val="32"/>
          <w:lang w:val="en-GB"/>
        </w:rPr>
        <w:t>Craswell</w:t>
      </w:r>
      <w:r w:rsidRPr="25BB14EE" w:rsidR="008C2618">
        <w:rPr>
          <w:rFonts w:ascii="Arial" w:hAnsi="Arial" w:cs="Arial"/>
          <w:sz w:val="32"/>
          <w:szCs w:val="32"/>
          <w:lang w:val="en-GB"/>
        </w:rPr>
        <w:t xml:space="preserve"> &amp; Eric </w:t>
      </w:r>
      <w:r w:rsidRPr="25BB14EE" w:rsidR="008C2618">
        <w:rPr>
          <w:rFonts w:ascii="Arial" w:hAnsi="Arial" w:cs="Arial"/>
          <w:sz w:val="32"/>
          <w:szCs w:val="32"/>
          <w:lang w:val="en-GB"/>
        </w:rPr>
        <w:t>Craswell</w:t>
      </w:r>
      <w:r w:rsidRPr="25BB14EE" w:rsidR="008C2618">
        <w:rPr>
          <w:rFonts w:ascii="Arial" w:hAnsi="Arial" w:cs="Arial"/>
          <w:sz w:val="32"/>
          <w:szCs w:val="32"/>
          <w:lang w:val="en-GB"/>
        </w:rPr>
        <w:t xml:space="preserve">, Lyndall Hatch, Robert Hefner, Lauren </w:t>
      </w:r>
      <w:r w:rsidRPr="25BB14EE" w:rsidR="008C2618">
        <w:rPr>
          <w:rFonts w:ascii="Arial" w:hAnsi="Arial" w:cs="Arial"/>
          <w:sz w:val="32"/>
          <w:szCs w:val="32"/>
          <w:lang w:val="en-GB"/>
        </w:rPr>
        <w:t>Honcope</w:t>
      </w:r>
      <w:r w:rsidRPr="25BB14EE" w:rsidR="008C2618">
        <w:rPr>
          <w:rFonts w:ascii="Arial" w:hAnsi="Arial" w:cs="Arial"/>
          <w:sz w:val="32"/>
          <w:szCs w:val="32"/>
          <w:lang w:val="en-GB"/>
        </w:rPr>
        <w:t>, Philippa Horner, Claudia Hyles OAM</w:t>
      </w:r>
      <w:r w:rsidRPr="25BB14EE" w:rsidR="03C2744F">
        <w:rPr>
          <w:rFonts w:ascii="Arial" w:hAnsi="Arial" w:cs="Arial"/>
          <w:sz w:val="32"/>
          <w:szCs w:val="32"/>
          <w:lang w:val="en-GB"/>
        </w:rPr>
        <w:t>, Lawson Lobb</w:t>
      </w:r>
      <w:r w:rsidRPr="25BB14EE" w:rsidR="008C2618">
        <w:rPr>
          <w:rFonts w:ascii="Arial" w:hAnsi="Arial" w:cs="Arial"/>
          <w:sz w:val="32"/>
          <w:szCs w:val="32"/>
          <w:lang w:val="en-GB"/>
        </w:rPr>
        <w:t>, Margaret Oates, Dr Paul &amp; Dr Lel Whitbread, Anonymous (</w:t>
      </w:r>
      <w:r w:rsidRPr="25BB14EE" w:rsidR="62D80686">
        <w:rPr>
          <w:rFonts w:ascii="Arial" w:hAnsi="Arial" w:cs="Arial"/>
          <w:sz w:val="32"/>
          <w:szCs w:val="32"/>
          <w:lang w:val="en-GB"/>
        </w:rPr>
        <w:t>4</w:t>
      </w:r>
      <w:r w:rsidRPr="25BB14EE" w:rsidR="008C2618">
        <w:rPr>
          <w:rFonts w:ascii="Arial" w:hAnsi="Arial" w:cs="Arial"/>
          <w:sz w:val="32"/>
          <w:szCs w:val="32"/>
          <w:lang w:val="en-GB"/>
        </w:rPr>
        <w:t>)</w:t>
      </w:r>
    </w:p>
    <w:p w:rsidRPr="00B13158" w:rsidR="008C2618" w:rsidP="008C2618" w:rsidRDefault="008C2618" w14:paraId="2FF8A712" w14:textId="77777777">
      <w:pPr>
        <w:rPr>
          <w:rFonts w:ascii="Arial" w:hAnsi="Arial" w:cs="Arial"/>
          <w:sz w:val="32"/>
          <w:szCs w:val="28"/>
          <w:lang w:val="en-GB"/>
        </w:rPr>
      </w:pPr>
    </w:p>
    <w:p w:rsidRPr="00B13158" w:rsidR="008C2618" w:rsidP="008C2618" w:rsidRDefault="008C2618" w14:paraId="712E1D3A" w14:textId="77777777">
      <w:pPr>
        <w:rPr>
          <w:rFonts w:ascii="Arial" w:hAnsi="Arial" w:cs="Arial"/>
          <w:sz w:val="32"/>
          <w:szCs w:val="28"/>
          <w:lang w:val="en-GB"/>
        </w:rPr>
      </w:pPr>
      <w:r w:rsidRPr="003B5008">
        <w:rPr>
          <w:rFonts w:ascii="Arial" w:hAnsi="Arial" w:cs="Arial"/>
          <w:sz w:val="32"/>
          <w:szCs w:val="28"/>
          <w:lang w:val="en-GB"/>
        </w:rPr>
        <w:t>NSW</w:t>
      </w:r>
    </w:p>
    <w:p w:rsidRPr="00965E61" w:rsidR="008C2618" w:rsidP="6BF25EED" w:rsidRDefault="008C2618" w14:paraId="1124230C" w14:textId="79D7E477">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r w:rsidRPr="25BB14EE" w:rsidR="7B86A0FF">
        <w:rPr>
          <w:rFonts w:ascii="Arial" w:hAnsi="Arial" w:cs="Arial"/>
          <w:sz w:val="32"/>
          <w:szCs w:val="32"/>
          <w:lang w:val="en-GB"/>
        </w:rPr>
        <w:t xml:space="preserve">D </w:t>
      </w:r>
      <w:r w:rsidRPr="25BB14EE" w:rsidR="7B86A0FF">
        <w:rPr>
          <w:rFonts w:ascii="Arial" w:hAnsi="Arial" w:cs="Arial"/>
          <w:sz w:val="32"/>
          <w:szCs w:val="32"/>
          <w:lang w:val="en-GB"/>
        </w:rPr>
        <w:t>Barbeler</w:t>
      </w:r>
      <w:r w:rsidRPr="25BB14EE" w:rsidR="7B86A0FF">
        <w:rPr>
          <w:rFonts w:ascii="Arial" w:hAnsi="Arial" w:cs="Arial"/>
          <w:sz w:val="32"/>
          <w:szCs w:val="32"/>
          <w:lang w:val="en-GB"/>
        </w:rPr>
        <w:t xml:space="preserve"> &amp; K Kemp, Charles Barton, </w:t>
      </w:r>
      <w:r w:rsidRPr="25BB14EE" w:rsidR="008C2618">
        <w:rPr>
          <w:rFonts w:ascii="Arial" w:hAnsi="Arial" w:cs="Arial"/>
          <w:sz w:val="32"/>
          <w:szCs w:val="32"/>
          <w:lang w:val="en-GB"/>
        </w:rPr>
        <w:t>Dinah Beeston</w:t>
      </w:r>
      <w:r w:rsidRPr="25BB14EE" w:rsidR="2A9F274F">
        <w:rPr>
          <w:rFonts w:ascii="Arial" w:hAnsi="Arial" w:cs="Arial"/>
          <w:sz w:val="32"/>
          <w:szCs w:val="32"/>
          <w:lang w:val="en-GB"/>
        </w:rPr>
        <w:t>, Virginia Braden OAM</w:t>
      </w:r>
      <w:r w:rsidRPr="25BB14EE" w:rsidR="008C2618">
        <w:rPr>
          <w:rFonts w:ascii="Arial" w:hAnsi="Arial" w:cs="Arial"/>
          <w:sz w:val="32"/>
          <w:szCs w:val="32"/>
          <w:lang w:val="en-GB"/>
        </w:rPr>
        <w:t>, Christopher Burrell AO &amp; Margaret Burrell</w:t>
      </w:r>
      <w:r w:rsidRPr="25BB14EE" w:rsidR="008C2618">
        <w:rPr>
          <w:rFonts w:ascii="Arial" w:hAnsi="Arial" w:cs="Arial"/>
          <w:sz w:val="32"/>
          <w:szCs w:val="32"/>
          <w:lang w:val="en-GB"/>
        </w:rPr>
        <w:t>, Lucia Cascone, Lyn Casey</w:t>
      </w:r>
      <w:r w:rsidRPr="25BB14EE" w:rsidR="740DD140">
        <w:rPr>
          <w:rFonts w:ascii="Arial" w:hAnsi="Arial" w:cs="Arial"/>
          <w:sz w:val="32"/>
          <w:szCs w:val="32"/>
          <w:lang w:val="en-GB"/>
        </w:rPr>
        <w:t xml:space="preserve">, Peter </w:t>
      </w:r>
      <w:r w:rsidRPr="25BB14EE" w:rsidR="740DD140">
        <w:rPr>
          <w:rFonts w:ascii="Arial" w:hAnsi="Arial" w:cs="Arial"/>
          <w:sz w:val="32"/>
          <w:szCs w:val="32"/>
          <w:lang w:val="en-GB"/>
        </w:rPr>
        <w:t>Cumines</w:t>
      </w:r>
      <w:r w:rsidRPr="25BB14EE" w:rsidR="740DD140">
        <w:rPr>
          <w:rFonts w:ascii="Arial" w:hAnsi="Arial" w:cs="Arial"/>
          <w:sz w:val="32"/>
          <w:szCs w:val="32"/>
          <w:lang w:val="en-GB"/>
        </w:rPr>
        <w:t xml:space="preserve">, </w:t>
      </w:r>
      <w:r w:rsidRPr="25BB14EE" w:rsidR="008C2618">
        <w:rPr>
          <w:rFonts w:ascii="Arial" w:hAnsi="Arial" w:cs="Arial"/>
          <w:sz w:val="32"/>
          <w:szCs w:val="32"/>
          <w:lang w:val="en-GB"/>
        </w:rPr>
        <w:t xml:space="preserve">John &amp; Patricia </w:t>
      </w:r>
      <w:r w:rsidRPr="25BB14EE" w:rsidR="008C2618">
        <w:rPr>
          <w:rFonts w:ascii="Arial" w:hAnsi="Arial" w:cs="Arial"/>
          <w:sz w:val="32"/>
          <w:szCs w:val="32"/>
          <w:lang w:val="en-GB"/>
        </w:rPr>
        <w:t>Curotta</w:t>
      </w:r>
      <w:r w:rsidRPr="25BB14EE" w:rsidR="11A9A2EE">
        <w:rPr>
          <w:rFonts w:ascii="Arial" w:hAnsi="Arial" w:cs="Arial"/>
          <w:sz w:val="32"/>
          <w:szCs w:val="32"/>
          <w:lang w:val="en-GB"/>
        </w:rPr>
        <w:t>,</w:t>
      </w:r>
      <w:r w:rsidRPr="25BB14EE" w:rsidR="5D5CD77F">
        <w:rPr>
          <w:rFonts w:ascii="Arial" w:hAnsi="Arial" w:cs="Arial"/>
          <w:sz w:val="32"/>
          <w:szCs w:val="32"/>
          <w:lang w:val="en-GB"/>
        </w:rPr>
        <w:t xml:space="preserve"> Dr Arno Enno &amp; Dr Anna Enno,</w:t>
      </w:r>
      <w:r w:rsidRPr="25BB14EE" w:rsidR="11A9A2EE">
        <w:rPr>
          <w:rFonts w:ascii="Arial" w:hAnsi="Arial" w:cs="Arial"/>
          <w:sz w:val="32"/>
          <w:szCs w:val="32"/>
          <w:lang w:val="en-GB"/>
        </w:rPr>
        <w:t xml:space="preserve"> Annabella Fletcher, Judy Frankenberg, A</w:t>
      </w:r>
      <w:r w:rsidRPr="25BB14EE" w:rsidR="11A9A2EE">
        <w:rPr>
          <w:rFonts w:ascii="Arial" w:hAnsi="Arial" w:cs="Arial"/>
          <w:sz w:val="32"/>
          <w:szCs w:val="32"/>
          <w:lang w:val="en-GB"/>
        </w:rPr>
        <w:t>lan Froude</w:t>
      </w:r>
      <w:r w:rsidRPr="25BB14EE" w:rsidR="11A9A2EE">
        <w:rPr>
          <w:rFonts w:ascii="Arial" w:hAnsi="Arial" w:cs="Arial"/>
          <w:sz w:val="32"/>
          <w:szCs w:val="32"/>
          <w:lang w:val="en-GB"/>
        </w:rPr>
        <w:t xml:space="preserve"> &amp; David Round</w:t>
      </w:r>
      <w:r w:rsidRPr="25BB14EE" w:rsidR="008C2618">
        <w:rPr>
          <w:rFonts w:ascii="Arial" w:hAnsi="Arial" w:cs="Arial"/>
          <w:sz w:val="32"/>
          <w:szCs w:val="32"/>
          <w:lang w:val="en-GB"/>
        </w:rPr>
        <w:t xml:space="preserve">, </w:t>
      </w:r>
      <w:r w:rsidRPr="25BB14EE" w:rsidR="3FCB240A">
        <w:rPr>
          <w:rFonts w:ascii="Arial" w:hAnsi="Arial" w:cs="Arial"/>
          <w:sz w:val="32"/>
          <w:szCs w:val="32"/>
          <w:lang w:val="en-GB"/>
        </w:rPr>
        <w:t>Robert Green</w:t>
      </w:r>
      <w:r w:rsidRPr="25BB14EE" w:rsidR="008C2618">
        <w:rPr>
          <w:rFonts w:ascii="Arial" w:hAnsi="Arial" w:cs="Arial"/>
          <w:sz w:val="32"/>
          <w:szCs w:val="32"/>
          <w:lang w:val="en-GB"/>
        </w:rPr>
        <w:t>, Anthony Gregg, Pauline Griffin AM</w:t>
      </w:r>
      <w:r w:rsidRPr="25BB14EE" w:rsidR="2DB24489">
        <w:rPr>
          <w:rFonts w:ascii="Arial" w:hAnsi="Arial" w:cs="Arial"/>
          <w:sz w:val="32"/>
          <w:szCs w:val="32"/>
          <w:lang w:val="en-GB"/>
        </w:rPr>
        <w:t>, Anita Grinberg</w:t>
      </w:r>
      <w:r w:rsidRPr="25BB14EE" w:rsidR="008C2618">
        <w:rPr>
          <w:rFonts w:ascii="Arial" w:hAnsi="Arial" w:cs="Arial"/>
          <w:sz w:val="32"/>
          <w:szCs w:val="32"/>
          <w:lang w:val="en-GB"/>
        </w:rPr>
        <w:t>,</w:t>
      </w:r>
      <w:r w:rsidRPr="25BB14EE" w:rsidR="51E73487">
        <w:rPr>
          <w:rFonts w:ascii="Arial" w:hAnsi="Arial" w:cs="Arial"/>
          <w:sz w:val="32"/>
          <w:szCs w:val="32"/>
          <w:lang w:val="en-GB"/>
        </w:rPr>
        <w:t xml:space="preserve"> Diana Hannigan,</w:t>
      </w:r>
      <w:r w:rsidRPr="25BB14EE" w:rsidR="008C2618">
        <w:rPr>
          <w:rFonts w:ascii="Arial" w:hAnsi="Arial" w:cs="Arial"/>
          <w:sz w:val="32"/>
          <w:szCs w:val="32"/>
          <w:lang w:val="en-GB"/>
        </w:rPr>
        <w:t xml:space="preserve"> The Harvey Family, Roger Henning &amp; Anton </w:t>
      </w:r>
      <w:r w:rsidRPr="25BB14EE" w:rsidR="008C2618">
        <w:rPr>
          <w:rFonts w:ascii="Arial" w:hAnsi="Arial" w:cs="Arial"/>
          <w:sz w:val="32"/>
          <w:szCs w:val="32"/>
          <w:lang w:val="en-GB"/>
        </w:rPr>
        <w:t>Enus</w:t>
      </w:r>
      <w:r w:rsidRPr="25BB14EE" w:rsidR="420AB128">
        <w:rPr>
          <w:rFonts w:ascii="Arial" w:hAnsi="Arial" w:cs="Arial"/>
          <w:sz w:val="32"/>
          <w:szCs w:val="32"/>
          <w:lang w:val="en-GB"/>
        </w:rPr>
        <w:t>, Barbara &amp; John Hirst, Dr John Hughes</w:t>
      </w:r>
      <w:r w:rsidRPr="25BB14EE" w:rsidR="008C2618">
        <w:rPr>
          <w:rFonts w:ascii="Arial" w:hAnsi="Arial" w:cs="Arial"/>
          <w:sz w:val="32"/>
          <w:szCs w:val="32"/>
          <w:lang w:val="en-GB"/>
        </w:rPr>
        <w:t>, Megan Jones</w:t>
      </w:r>
      <w:r w:rsidRPr="25BB14EE" w:rsidR="6CD14F33">
        <w:rPr>
          <w:rFonts w:ascii="Arial" w:hAnsi="Arial" w:cs="Arial"/>
          <w:sz w:val="32"/>
          <w:szCs w:val="32"/>
          <w:lang w:val="en-GB"/>
        </w:rPr>
        <w:t>, Kabuku PR</w:t>
      </w:r>
      <w:r w:rsidRPr="25BB14EE" w:rsidR="008C2618">
        <w:rPr>
          <w:rFonts w:ascii="Arial" w:hAnsi="Arial" w:cs="Arial"/>
          <w:sz w:val="32"/>
          <w:szCs w:val="32"/>
          <w:lang w:val="en-GB"/>
        </w:rPr>
        <w:t>, Mathilde Kearny-Kibble,</w:t>
      </w:r>
      <w:r w:rsidRPr="25BB14EE" w:rsidR="7F6A0249">
        <w:rPr>
          <w:rFonts w:ascii="Arial" w:hAnsi="Arial" w:cs="Arial"/>
          <w:sz w:val="32"/>
          <w:szCs w:val="32"/>
          <w:lang w:val="en-GB"/>
        </w:rPr>
        <w:t xml:space="preserve"> Diccon &amp; Elizabeth Loxton,</w:t>
      </w:r>
      <w:r w:rsidRPr="25BB14EE" w:rsidR="008C2618">
        <w:rPr>
          <w:rFonts w:ascii="Arial" w:hAnsi="Arial" w:cs="Arial"/>
          <w:sz w:val="32"/>
          <w:szCs w:val="32"/>
          <w:lang w:val="en-GB"/>
        </w:rPr>
        <w:t xml:space="preserve"> Dr Colin MacArthur</w:t>
      </w:r>
      <w:r w:rsidRPr="25BB14EE" w:rsidR="5EF716DF">
        <w:rPr>
          <w:rFonts w:ascii="Arial" w:hAnsi="Arial" w:cs="Arial"/>
          <w:sz w:val="32"/>
          <w:szCs w:val="32"/>
          <w:lang w:val="en-GB"/>
        </w:rPr>
        <w:t>, Dr V Jean McPherson</w:t>
      </w:r>
      <w:r w:rsidRPr="25BB14EE" w:rsidR="6D43A4EF">
        <w:rPr>
          <w:rFonts w:ascii="Arial" w:hAnsi="Arial" w:cs="Arial"/>
          <w:sz w:val="32"/>
          <w:szCs w:val="32"/>
          <w:lang w:val="en-GB"/>
        </w:rPr>
        <w:t>, Irena Morozov &amp; Dene Olding</w:t>
      </w:r>
      <w:r w:rsidRPr="25BB14EE" w:rsidR="008C2618">
        <w:rPr>
          <w:rFonts w:ascii="Arial" w:hAnsi="Arial" w:cs="Arial"/>
          <w:sz w:val="32"/>
          <w:szCs w:val="32"/>
          <w:lang w:val="en-GB"/>
        </w:rPr>
        <w:t>, Ms Celia Murphy, Michael &amp; Janet Neustein</w:t>
      </w:r>
      <w:r w:rsidRPr="25BB14EE" w:rsidR="001AF623">
        <w:rPr>
          <w:rFonts w:ascii="Arial" w:hAnsi="Arial" w:cs="Arial"/>
          <w:sz w:val="32"/>
          <w:szCs w:val="32"/>
          <w:lang w:val="en-GB"/>
        </w:rPr>
        <w:t>,</w:t>
      </w:r>
      <w:r w:rsidRPr="25BB14EE" w:rsidR="25206EBB">
        <w:rPr>
          <w:rFonts w:ascii="Arial" w:hAnsi="Arial" w:cs="Arial"/>
          <w:sz w:val="32"/>
          <w:szCs w:val="32"/>
          <w:lang w:val="en-GB"/>
        </w:rPr>
        <w:t xml:space="preserve"> Stephen O'Doherty OAM,</w:t>
      </w:r>
      <w:r w:rsidRPr="25BB14EE" w:rsidR="001AF623">
        <w:rPr>
          <w:rFonts w:ascii="Arial" w:hAnsi="Arial" w:cs="Arial"/>
          <w:sz w:val="32"/>
          <w:szCs w:val="32"/>
          <w:lang w:val="en-GB"/>
        </w:rPr>
        <w:t xml:space="preserve"> Lynda Kathryn O'Grady</w:t>
      </w:r>
      <w:r w:rsidRPr="25BB14EE" w:rsidR="008C2618">
        <w:rPr>
          <w:rFonts w:ascii="Arial" w:hAnsi="Arial" w:cs="Arial"/>
          <w:sz w:val="32"/>
          <w:szCs w:val="32"/>
          <w:lang w:val="en-GB"/>
        </w:rPr>
        <w:t>,</w:t>
      </w:r>
      <w:r w:rsidRPr="25BB14EE" w:rsidR="008C2618">
        <w:rPr>
          <w:rFonts w:ascii="Arial" w:hAnsi="Arial" w:cs="Arial"/>
          <w:sz w:val="32"/>
          <w:szCs w:val="32"/>
          <w:lang w:val="en-GB"/>
        </w:rPr>
        <w:t xml:space="preserve"> Jennifer &amp; Roy Randall</w:t>
      </w:r>
      <w:r w:rsidRPr="25BB14EE" w:rsidR="21E07DD9">
        <w:rPr>
          <w:rFonts w:ascii="Arial" w:hAnsi="Arial" w:cs="Arial"/>
          <w:sz w:val="32"/>
          <w:szCs w:val="32"/>
          <w:lang w:val="en-GB"/>
        </w:rPr>
        <w:t>, Helen Reeves and Peter Willcocks, Penny Rogers,</w:t>
      </w:r>
      <w:r w:rsidRPr="25BB14EE" w:rsidR="008C2618">
        <w:rPr>
          <w:rFonts w:ascii="Arial" w:hAnsi="Arial" w:cs="Arial"/>
          <w:sz w:val="32"/>
          <w:szCs w:val="32"/>
          <w:lang w:val="en-GB"/>
        </w:rPr>
        <w:t xml:space="preserve"> John &amp; Sue Rogers</w:t>
      </w:r>
      <w:r w:rsidRPr="25BB14EE" w:rsidR="1584331A">
        <w:rPr>
          <w:rFonts w:ascii="Arial" w:hAnsi="Arial" w:cs="Arial"/>
          <w:sz w:val="32"/>
          <w:szCs w:val="32"/>
          <w:lang w:val="en-GB"/>
        </w:rPr>
        <w:t>, Jenny Stewart, Susan Tallis</w:t>
      </w:r>
      <w:r w:rsidRPr="25BB14EE" w:rsidR="008C2618">
        <w:rPr>
          <w:rFonts w:ascii="Arial" w:hAnsi="Arial" w:cs="Arial"/>
          <w:sz w:val="32"/>
          <w:szCs w:val="32"/>
          <w:lang w:val="en-GB"/>
        </w:rPr>
        <w:t>,</w:t>
      </w:r>
      <w:r w:rsidRPr="25BB14EE" w:rsidR="4255DB2E">
        <w:rPr>
          <w:rFonts w:ascii="Arial" w:hAnsi="Arial" w:cs="Arial"/>
          <w:sz w:val="32"/>
          <w:szCs w:val="32"/>
          <w:lang w:val="en-GB"/>
        </w:rPr>
        <w:t xml:space="preserve"> Mary Vallentine AO, Richard Wagner</w:t>
      </w:r>
      <w:r w:rsidRPr="25BB14EE" w:rsidR="008C2618">
        <w:rPr>
          <w:rFonts w:ascii="Arial" w:hAnsi="Arial" w:cs="Arial"/>
          <w:sz w:val="32"/>
          <w:szCs w:val="32"/>
          <w:lang w:val="en-GB"/>
        </w:rPr>
        <w:t xml:space="preserve">, Matthew Westwood, </w:t>
      </w:r>
      <w:r w:rsidRPr="25BB14EE" w:rsidR="008C2618">
        <w:rPr>
          <w:rFonts w:ascii="Arial" w:hAnsi="Arial" w:cs="Arial"/>
          <w:sz w:val="32"/>
          <w:szCs w:val="32"/>
          <w:lang w:val="en-GB"/>
        </w:rPr>
        <w:t>Mrs Jenny Williams</w:t>
      </w:r>
      <w:r w:rsidRPr="25BB14EE" w:rsidR="0F8F3A96">
        <w:rPr>
          <w:rFonts w:ascii="Arial" w:hAnsi="Arial" w:cs="Arial"/>
          <w:sz w:val="32"/>
          <w:szCs w:val="32"/>
          <w:lang w:val="en-GB"/>
        </w:rPr>
        <w:t>,</w:t>
      </w:r>
      <w:r w:rsidRPr="25BB14EE" w:rsidR="008C2618">
        <w:rPr>
          <w:rFonts w:ascii="Arial" w:hAnsi="Arial" w:cs="Arial"/>
          <w:sz w:val="32"/>
          <w:szCs w:val="32"/>
          <w:lang w:val="en-GB"/>
        </w:rPr>
        <w:t xml:space="preserve"> Mrs Margaret Wright, Anonymous (</w:t>
      </w:r>
      <w:r w:rsidRPr="25BB14EE" w:rsidR="32B02AB4">
        <w:rPr>
          <w:rFonts w:ascii="Arial" w:hAnsi="Arial" w:cs="Arial"/>
          <w:sz w:val="32"/>
          <w:szCs w:val="32"/>
          <w:lang w:val="en-GB"/>
        </w:rPr>
        <w:t>1</w:t>
      </w:r>
      <w:r w:rsidRPr="25BB14EE" w:rsidR="6D08623D">
        <w:rPr>
          <w:rFonts w:ascii="Arial" w:hAnsi="Arial" w:cs="Arial"/>
          <w:sz w:val="32"/>
          <w:szCs w:val="32"/>
          <w:lang w:val="en-GB"/>
        </w:rPr>
        <w:t>1</w:t>
      </w:r>
      <w:r w:rsidRPr="25BB14EE" w:rsidR="32B02AB4">
        <w:rPr>
          <w:rFonts w:ascii="Arial" w:hAnsi="Arial" w:cs="Arial"/>
          <w:sz w:val="32"/>
          <w:szCs w:val="32"/>
          <w:lang w:val="en-GB"/>
        </w:rPr>
        <w:t>)</w:t>
      </w:r>
    </w:p>
    <w:p w:rsidR="6BF25EED" w:rsidP="6BF25EED" w:rsidRDefault="6BF25EED" w14:paraId="1AF91168" w14:textId="4FE559B8">
      <w:pPr>
        <w:pStyle w:val="Normal"/>
        <w:suppressLineNumbers w:val="0"/>
        <w:bidi w:val="0"/>
        <w:spacing w:before="0" w:beforeAutospacing="off" w:after="0" w:afterAutospacing="off" w:line="259" w:lineRule="auto"/>
        <w:ind w:left="0" w:right="0"/>
        <w:jc w:val="left"/>
        <w:rPr>
          <w:rFonts w:ascii="Arial" w:hAnsi="Arial" w:cs="Arial"/>
          <w:sz w:val="32"/>
          <w:szCs w:val="32"/>
          <w:lang w:val="en-GB"/>
        </w:rPr>
      </w:pPr>
    </w:p>
    <w:p w:rsidRPr="00B13158" w:rsidR="008C2618" w:rsidP="008C2618" w:rsidRDefault="008C2618" w14:paraId="32614945" w14:textId="77777777">
      <w:pPr>
        <w:rPr>
          <w:rFonts w:ascii="Arial" w:hAnsi="Arial" w:cs="Arial"/>
          <w:sz w:val="32"/>
          <w:szCs w:val="28"/>
          <w:lang w:val="en-GB"/>
        </w:rPr>
      </w:pPr>
      <w:r w:rsidRPr="003B5008">
        <w:rPr>
          <w:rFonts w:ascii="Arial" w:hAnsi="Arial" w:cs="Arial"/>
          <w:sz w:val="32"/>
          <w:szCs w:val="28"/>
          <w:lang w:val="en-GB"/>
        </w:rPr>
        <w:t>QLD</w:t>
      </w:r>
    </w:p>
    <w:p w:rsidRPr="00734882" w:rsidR="008C2618" w:rsidP="008C2618" w:rsidRDefault="008C2618" w14:paraId="5944A199" w14:textId="7A7D94EB">
      <w:pPr>
        <w:rPr>
          <w:rFonts w:ascii="Arial" w:hAnsi="Arial" w:cs="Arial"/>
          <w:sz w:val="32"/>
          <w:szCs w:val="32"/>
          <w:lang w:val="en-GB"/>
        </w:rPr>
      </w:pPr>
      <w:r w:rsidRPr="25BB14EE" w:rsidR="3D5FE80D">
        <w:rPr>
          <w:rFonts w:ascii="Arial" w:hAnsi="Arial" w:cs="Arial"/>
          <w:sz w:val="32"/>
          <w:szCs w:val="32"/>
          <w:lang w:val="en-GB"/>
        </w:rPr>
        <w:t xml:space="preserve">Geoffrey Beames, Loreta Giuseppe Fin AM, </w:t>
      </w:r>
      <w:r w:rsidRPr="25BB14EE" w:rsidR="008C2618">
        <w:rPr>
          <w:rFonts w:ascii="Arial" w:hAnsi="Arial" w:cs="Arial"/>
          <w:sz w:val="32"/>
          <w:szCs w:val="32"/>
          <w:lang w:val="en-GB"/>
        </w:rPr>
        <w:t>Janet Franklin, Matthew Gillett</w:t>
      </w:r>
      <w:r w:rsidRPr="25BB14EE" w:rsidR="347A980C">
        <w:rPr>
          <w:rFonts w:ascii="Arial" w:hAnsi="Arial" w:cs="Arial"/>
          <w:sz w:val="32"/>
          <w:szCs w:val="32"/>
          <w:lang w:val="en-GB"/>
        </w:rPr>
        <w:t>, Maggie Goodfellow</w:t>
      </w:r>
      <w:r w:rsidRPr="25BB14EE" w:rsidR="008C2618">
        <w:rPr>
          <w:rFonts w:ascii="Arial" w:hAnsi="Arial" w:cs="Arial"/>
          <w:sz w:val="32"/>
          <w:szCs w:val="32"/>
          <w:lang w:val="en-GB"/>
        </w:rPr>
        <w:t xml:space="preserve">, Ms Carol </w:t>
      </w:r>
      <w:r w:rsidRPr="25BB14EE" w:rsidR="008C2618">
        <w:rPr>
          <w:rFonts w:ascii="Arial" w:hAnsi="Arial" w:cs="Arial"/>
          <w:sz w:val="32"/>
          <w:szCs w:val="32"/>
          <w:lang w:val="en-GB"/>
        </w:rPr>
        <w:t>Groenenberg</w:t>
      </w:r>
      <w:r w:rsidRPr="25BB14EE" w:rsidR="008C2618">
        <w:rPr>
          <w:rFonts w:ascii="Arial" w:hAnsi="Arial" w:cs="Arial"/>
          <w:sz w:val="32"/>
          <w:szCs w:val="32"/>
          <w:lang w:val="en-GB"/>
        </w:rPr>
        <w:t xml:space="preserve">, </w:t>
      </w:r>
      <w:r w:rsidRPr="25BB14EE" w:rsidR="008C2618">
        <w:rPr>
          <w:rFonts w:ascii="Arial" w:hAnsi="Arial" w:cs="Arial"/>
          <w:sz w:val="32"/>
          <w:szCs w:val="32"/>
          <w:lang w:val="en-GB"/>
        </w:rPr>
        <w:t>J</w:t>
      </w:r>
      <w:r w:rsidRPr="25BB14EE" w:rsidR="008C2618">
        <w:rPr>
          <w:rFonts w:ascii="Arial" w:hAnsi="Arial" w:cs="Arial"/>
          <w:sz w:val="32"/>
          <w:szCs w:val="32"/>
          <w:lang w:val="en-GB"/>
        </w:rPr>
        <w:t>ennifer Kennedy, Timothy Matthies, Margaret Ward, Mr Jeffrey Willmer</w:t>
      </w:r>
      <w:r w:rsidRPr="25BB14EE" w:rsidR="39A5F0CB">
        <w:rPr>
          <w:rFonts w:ascii="Arial" w:hAnsi="Arial" w:cs="Arial"/>
          <w:sz w:val="32"/>
          <w:szCs w:val="32"/>
          <w:lang w:val="en-GB"/>
        </w:rPr>
        <w:t>, Anonymous</w:t>
      </w:r>
    </w:p>
    <w:p w:rsidRPr="003B5008" w:rsidR="008C2618" w:rsidP="008C2618" w:rsidRDefault="008C2618" w14:paraId="38F85A00" w14:textId="77777777">
      <w:pPr>
        <w:rPr>
          <w:rFonts w:ascii="Arial" w:hAnsi="Arial" w:cs="Arial"/>
          <w:sz w:val="32"/>
          <w:szCs w:val="28"/>
          <w:lang w:val="en-GB"/>
        </w:rPr>
      </w:pPr>
    </w:p>
    <w:p w:rsidRPr="00B13158" w:rsidR="008C2618" w:rsidP="008C2618" w:rsidRDefault="008C2618" w14:paraId="2AA18FA9" w14:textId="77777777">
      <w:pPr>
        <w:rPr>
          <w:rFonts w:ascii="Arial" w:hAnsi="Arial" w:cs="Arial"/>
          <w:sz w:val="32"/>
          <w:szCs w:val="28"/>
          <w:lang w:val="en-GB"/>
        </w:rPr>
      </w:pPr>
      <w:r w:rsidRPr="003B5008">
        <w:rPr>
          <w:rFonts w:ascii="Arial" w:hAnsi="Arial" w:cs="Arial"/>
          <w:sz w:val="32"/>
          <w:szCs w:val="28"/>
          <w:lang w:val="en-GB"/>
        </w:rPr>
        <w:t>SA</w:t>
      </w:r>
    </w:p>
    <w:p w:rsidRPr="00734882" w:rsidR="008C2618" w:rsidP="008C2618" w:rsidRDefault="008C2618" w14:paraId="1311222F" w14:textId="557F1FEC">
      <w:pPr>
        <w:rPr>
          <w:rFonts w:ascii="Arial" w:hAnsi="Arial" w:cs="Arial"/>
          <w:sz w:val="32"/>
          <w:szCs w:val="32"/>
          <w:lang w:val="en-GB"/>
        </w:rPr>
      </w:pPr>
      <w:r w:rsidRPr="25BB14EE" w:rsidR="307151C2">
        <w:rPr>
          <w:rFonts w:ascii="Arial" w:hAnsi="Arial" w:cs="Arial"/>
          <w:sz w:val="32"/>
          <w:szCs w:val="32"/>
          <w:lang w:val="en-GB"/>
        </w:rPr>
        <w:t>Peter Clifton</w:t>
      </w:r>
      <w:r w:rsidRPr="25BB14EE" w:rsidR="6710B2BA">
        <w:rPr>
          <w:rFonts w:ascii="Arial" w:hAnsi="Arial" w:cs="Arial"/>
          <w:sz w:val="32"/>
          <w:szCs w:val="32"/>
          <w:lang w:val="en-GB"/>
        </w:rPr>
        <w:t>, Zoë Cobden-Jewitt &amp; Peter Jewitt</w:t>
      </w:r>
      <w:r w:rsidRPr="25BB14EE" w:rsidR="008C2618">
        <w:rPr>
          <w:rFonts w:ascii="Arial" w:hAnsi="Arial" w:cs="Arial"/>
          <w:sz w:val="32"/>
          <w:szCs w:val="32"/>
          <w:lang w:val="en-GB"/>
        </w:rPr>
        <w:t>, Robert Kenrick, John &amp; Mary Mayo</w:t>
      </w:r>
      <w:r w:rsidRPr="25BB14EE" w:rsidR="12B7C7FA">
        <w:rPr>
          <w:rFonts w:ascii="Arial" w:hAnsi="Arial" w:cs="Arial"/>
          <w:sz w:val="32"/>
          <w:szCs w:val="32"/>
          <w:lang w:val="en-GB"/>
        </w:rPr>
        <w:t xml:space="preserve">, Amanda Pepe, George &amp; Judy Potter, </w:t>
      </w:r>
      <w:r w:rsidRPr="25BB14EE" w:rsidR="008C2618">
        <w:rPr>
          <w:rFonts w:ascii="Arial" w:hAnsi="Arial" w:cs="Arial"/>
          <w:sz w:val="32"/>
          <w:szCs w:val="32"/>
          <w:lang w:val="en-GB"/>
        </w:rPr>
        <w:t>John &amp; Ali Sulan, Anonymous</w:t>
      </w:r>
    </w:p>
    <w:p w:rsidRPr="00B13158" w:rsidR="008C2618" w:rsidP="008C2618" w:rsidRDefault="008C2618" w14:paraId="13592C1C" w14:textId="77777777">
      <w:pPr>
        <w:rPr>
          <w:rFonts w:ascii="Arial" w:hAnsi="Arial" w:cs="Arial"/>
          <w:sz w:val="32"/>
          <w:szCs w:val="28"/>
          <w:lang w:val="en-GB"/>
        </w:rPr>
      </w:pPr>
    </w:p>
    <w:p w:rsidRPr="00B13158" w:rsidR="008C2618" w:rsidP="008C2618" w:rsidRDefault="008C2618" w14:paraId="5EFDE924" w14:textId="77777777">
      <w:pPr>
        <w:rPr>
          <w:rFonts w:ascii="Arial" w:hAnsi="Arial" w:cs="Arial"/>
          <w:sz w:val="32"/>
          <w:szCs w:val="28"/>
          <w:lang w:val="en-GB"/>
        </w:rPr>
      </w:pPr>
      <w:r w:rsidRPr="003B5008">
        <w:rPr>
          <w:rFonts w:ascii="Arial" w:hAnsi="Arial" w:cs="Arial"/>
          <w:sz w:val="32"/>
          <w:szCs w:val="28"/>
          <w:lang w:val="en-GB"/>
        </w:rPr>
        <w:t>VIC</w:t>
      </w:r>
    </w:p>
    <w:p w:rsidRPr="00734882" w:rsidR="008C2618" w:rsidP="008C2618" w:rsidRDefault="008C2618" w14:paraId="4DE5E20B" w14:textId="3C003502">
      <w:pPr>
        <w:rPr>
          <w:rFonts w:ascii="Arial" w:hAnsi="Arial" w:cs="Arial"/>
          <w:sz w:val="32"/>
          <w:szCs w:val="32"/>
          <w:lang w:val="en-GB"/>
        </w:rPr>
      </w:pPr>
      <w:r w:rsidRPr="25BB14EE" w:rsidR="3FECC967">
        <w:rPr>
          <w:rFonts w:ascii="Arial" w:hAnsi="Arial" w:cs="Arial"/>
          <w:sz w:val="32"/>
          <w:szCs w:val="32"/>
          <w:lang w:val="en-GB"/>
        </w:rPr>
        <w:t>Ken Barelli</w:t>
      </w:r>
      <w:r w:rsidRPr="25BB14EE" w:rsidR="21C15BB3">
        <w:rPr>
          <w:rFonts w:ascii="Arial" w:hAnsi="Arial" w:cs="Arial"/>
          <w:sz w:val="32"/>
          <w:szCs w:val="32"/>
          <w:lang w:val="en-GB"/>
        </w:rPr>
        <w:t>, Margaret Barrett</w:t>
      </w:r>
      <w:r w:rsidRPr="25BB14EE" w:rsidR="3FECC967">
        <w:rPr>
          <w:rFonts w:ascii="Arial" w:hAnsi="Arial" w:cs="Arial"/>
          <w:sz w:val="32"/>
          <w:szCs w:val="32"/>
          <w:lang w:val="en-GB"/>
        </w:rPr>
        <w:t xml:space="preserve">, </w:t>
      </w:r>
      <w:r w:rsidRPr="25BB14EE" w:rsidR="008C2618">
        <w:rPr>
          <w:rFonts w:ascii="Arial" w:hAnsi="Arial" w:cs="Arial"/>
          <w:sz w:val="32"/>
          <w:szCs w:val="32"/>
          <w:lang w:val="en-GB"/>
        </w:rPr>
        <w:t>Bows for Strings, Coll &amp; Roger Buckle, Pam Caldwell</w:t>
      </w:r>
      <w:r w:rsidRPr="25BB14EE" w:rsidR="1ACE38F5">
        <w:rPr>
          <w:rFonts w:ascii="Arial" w:hAnsi="Arial" w:cs="Arial"/>
          <w:sz w:val="32"/>
          <w:szCs w:val="32"/>
          <w:lang w:val="en-GB"/>
        </w:rPr>
        <w:t>, Brian &amp; Raynor Castles, Kate Cherry</w:t>
      </w:r>
      <w:r w:rsidRPr="25BB14EE" w:rsidR="008C2618">
        <w:rPr>
          <w:rFonts w:ascii="Arial" w:hAnsi="Arial" w:cs="Arial"/>
          <w:sz w:val="32"/>
          <w:szCs w:val="32"/>
          <w:lang w:val="en-GB"/>
        </w:rPr>
        <w:t>, Marie Dalziel</w:t>
      </w:r>
      <w:r w:rsidRPr="25BB14EE" w:rsidR="712AE8EC">
        <w:rPr>
          <w:rFonts w:ascii="Arial" w:hAnsi="Arial" w:cs="Arial"/>
          <w:sz w:val="32"/>
          <w:szCs w:val="32"/>
          <w:lang w:val="en-GB"/>
        </w:rPr>
        <w:t xml:space="preserve">, Jeanie Evans, Margaret Farren-Price, Kingsley Gee, Prof. Denise </w:t>
      </w:r>
      <w:r w:rsidRPr="25BB14EE" w:rsidR="712AE8EC">
        <w:rPr>
          <w:rFonts w:ascii="Arial" w:hAnsi="Arial" w:cs="Arial"/>
          <w:sz w:val="32"/>
          <w:szCs w:val="32"/>
          <w:lang w:val="en-GB"/>
        </w:rPr>
        <w:t>Grocke</w:t>
      </w:r>
      <w:r w:rsidRPr="25BB14EE" w:rsidR="712AE8EC">
        <w:rPr>
          <w:rFonts w:ascii="Arial" w:hAnsi="Arial" w:cs="Arial"/>
          <w:sz w:val="32"/>
          <w:szCs w:val="32"/>
          <w:lang w:val="en-GB"/>
        </w:rPr>
        <w:t xml:space="preserve"> AO</w:t>
      </w:r>
      <w:r w:rsidRPr="25BB14EE" w:rsidR="008C2618">
        <w:rPr>
          <w:rFonts w:ascii="Arial" w:hAnsi="Arial" w:cs="Arial"/>
          <w:sz w:val="32"/>
          <w:szCs w:val="32"/>
          <w:lang w:val="en-GB"/>
        </w:rPr>
        <w:t xml:space="preserve">, Dr Anthea Hyslop, Nancy James, Eda Ritchie AM, </w:t>
      </w:r>
      <w:r w:rsidRPr="25BB14EE" w:rsidR="008C2618">
        <w:rPr>
          <w:rFonts w:ascii="Arial" w:hAnsi="Arial" w:cs="Arial"/>
          <w:sz w:val="32"/>
          <w:szCs w:val="32"/>
          <w:lang w:val="en-GB"/>
        </w:rPr>
        <w:t>Maureen Turner</w:t>
      </w:r>
      <w:r w:rsidRPr="25BB14EE" w:rsidR="2EEF1358">
        <w:rPr>
          <w:rFonts w:ascii="Arial" w:hAnsi="Arial" w:cs="Arial"/>
          <w:sz w:val="32"/>
          <w:szCs w:val="32"/>
          <w:lang w:val="en-GB"/>
        </w:rPr>
        <w:t>, The Australian Strings Association (AUSTA)</w:t>
      </w:r>
      <w:r w:rsidRPr="25BB14EE" w:rsidR="008C2618">
        <w:rPr>
          <w:rFonts w:ascii="Arial" w:hAnsi="Arial" w:cs="Arial"/>
          <w:sz w:val="32"/>
          <w:szCs w:val="32"/>
          <w:lang w:val="en-GB"/>
        </w:rPr>
        <w:t>, Anonymous (5)</w:t>
      </w:r>
    </w:p>
    <w:p w:rsidRPr="00B13158" w:rsidR="008C2618" w:rsidP="008C2618" w:rsidRDefault="008C2618" w14:paraId="071DA348" w14:textId="77777777">
      <w:pPr>
        <w:rPr>
          <w:rFonts w:ascii="Arial" w:hAnsi="Arial" w:cs="Arial"/>
          <w:sz w:val="32"/>
          <w:szCs w:val="28"/>
          <w:lang w:val="en-GB"/>
        </w:rPr>
      </w:pPr>
    </w:p>
    <w:p w:rsidRPr="00B13158" w:rsidR="008C2618" w:rsidP="008C2618" w:rsidRDefault="008C2618" w14:paraId="170DA81F" w14:textId="77777777">
      <w:pPr>
        <w:rPr>
          <w:rFonts w:ascii="Arial" w:hAnsi="Arial" w:cs="Arial"/>
          <w:sz w:val="32"/>
          <w:szCs w:val="28"/>
          <w:lang w:val="en-GB"/>
        </w:rPr>
      </w:pPr>
      <w:r w:rsidRPr="00B13158">
        <w:rPr>
          <w:rFonts w:ascii="Arial" w:hAnsi="Arial" w:cs="Arial"/>
          <w:sz w:val="32"/>
          <w:szCs w:val="28"/>
          <w:lang w:val="en-GB"/>
        </w:rPr>
        <w:t>WA</w:t>
      </w:r>
    </w:p>
    <w:p w:rsidRPr="00B13158" w:rsidR="008C2618" w:rsidP="6BF25EED" w:rsidRDefault="008C2618" w14:paraId="0CE1E655" w14:textId="65EB2AC6">
      <w:pPr>
        <w:rPr>
          <w:rFonts w:ascii="Arial" w:hAnsi="Arial" w:cs="Arial"/>
          <w:sz w:val="32"/>
          <w:szCs w:val="32"/>
          <w:lang w:val="en-GB"/>
        </w:rPr>
      </w:pPr>
      <w:r w:rsidRPr="25BB14EE" w:rsidR="6F84EF36">
        <w:rPr>
          <w:rFonts w:ascii="Arial" w:hAnsi="Arial" w:cs="Arial"/>
          <w:sz w:val="32"/>
          <w:szCs w:val="32"/>
          <w:lang w:val="en-GB"/>
        </w:rPr>
        <w:t xml:space="preserve">David Ambrose, </w:t>
      </w:r>
      <w:r w:rsidRPr="25BB14EE" w:rsidR="008C2618">
        <w:rPr>
          <w:rFonts w:ascii="Arial" w:hAnsi="Arial" w:cs="Arial"/>
          <w:sz w:val="32"/>
          <w:szCs w:val="32"/>
          <w:lang w:val="en-GB"/>
        </w:rPr>
        <w:t xml:space="preserve">Mr Harry Anstey, </w:t>
      </w:r>
      <w:r w:rsidRPr="25BB14EE" w:rsidR="008C2618">
        <w:rPr>
          <w:rFonts w:ascii="Arial" w:hAnsi="Arial" w:cs="Arial"/>
          <w:sz w:val="32"/>
          <w:szCs w:val="32"/>
          <w:lang w:val="en-GB"/>
        </w:rPr>
        <w:t>Fred &amp; Angela Chaney</w:t>
      </w:r>
      <w:r w:rsidRPr="25BB14EE" w:rsidR="65D574EB">
        <w:rPr>
          <w:rFonts w:ascii="Arial" w:hAnsi="Arial" w:cs="Arial"/>
          <w:sz w:val="32"/>
          <w:szCs w:val="32"/>
          <w:lang w:val="en-GB"/>
        </w:rPr>
        <w:t>, Richard Chapman</w:t>
      </w:r>
      <w:r w:rsidRPr="25BB14EE" w:rsidR="008C2618">
        <w:rPr>
          <w:rFonts w:ascii="Arial" w:hAnsi="Arial" w:cs="Arial"/>
          <w:sz w:val="32"/>
          <w:szCs w:val="32"/>
          <w:lang w:val="en-GB"/>
        </w:rPr>
        <w:t>, Dr Barry Green, Dr Penny Herbert in memory of Dunstan Herbert</w:t>
      </w:r>
      <w:r w:rsidRPr="25BB14EE" w:rsidR="2E3E505F">
        <w:rPr>
          <w:rFonts w:ascii="Arial" w:hAnsi="Arial" w:cs="Arial"/>
          <w:sz w:val="32"/>
          <w:szCs w:val="32"/>
          <w:lang w:val="en-GB"/>
        </w:rPr>
        <w:t xml:space="preserve">, </w:t>
      </w:r>
      <w:r w:rsidRPr="25BB14EE" w:rsidR="2E3E505F">
        <w:rPr>
          <w:rFonts w:ascii="Arial" w:hAnsi="Arial" w:cs="Arial"/>
          <w:sz w:val="32"/>
          <w:szCs w:val="32"/>
          <w:lang w:val="en-GB"/>
        </w:rPr>
        <w:t>NevarcInc</w:t>
      </w:r>
      <w:r w:rsidRPr="25BB14EE" w:rsidR="008C2618">
        <w:rPr>
          <w:rFonts w:ascii="Arial" w:hAnsi="Arial" w:cs="Arial"/>
          <w:sz w:val="32"/>
          <w:szCs w:val="32"/>
          <w:lang w:val="en-GB"/>
        </w:rPr>
        <w:t>, Alicia Park</w:t>
      </w:r>
      <w:r w:rsidRPr="25BB14EE" w:rsidR="2D463872">
        <w:rPr>
          <w:rFonts w:ascii="Arial" w:hAnsi="Arial" w:cs="Arial"/>
          <w:sz w:val="32"/>
          <w:szCs w:val="32"/>
          <w:lang w:val="en-GB"/>
        </w:rPr>
        <w:t>, For Stephanie Quinlan</w:t>
      </w:r>
      <w:r w:rsidRPr="25BB14EE" w:rsidR="008C2618">
        <w:rPr>
          <w:rFonts w:ascii="Arial" w:hAnsi="Arial" w:cs="Arial"/>
          <w:sz w:val="32"/>
          <w:szCs w:val="32"/>
          <w:lang w:val="en-GB"/>
        </w:rPr>
        <w:t>,</w:t>
      </w:r>
      <w:r w:rsidRPr="25BB14EE" w:rsidR="4AC12834">
        <w:rPr>
          <w:rFonts w:ascii="Arial" w:hAnsi="Arial" w:cs="Arial"/>
          <w:sz w:val="32"/>
          <w:szCs w:val="32"/>
          <w:lang w:val="en-GB"/>
        </w:rPr>
        <w:t xml:space="preserve"> Lindsay &amp; Suzanne Silbert,</w:t>
      </w:r>
      <w:r w:rsidRPr="25BB14EE" w:rsidR="008C2618">
        <w:rPr>
          <w:rFonts w:ascii="Arial" w:hAnsi="Arial" w:cs="Arial"/>
          <w:sz w:val="32"/>
          <w:szCs w:val="32"/>
          <w:lang w:val="en-GB"/>
        </w:rPr>
        <w:t xml:space="preserve"> Ms Diane Smith-Gander AO, Ruth Stratton</w:t>
      </w:r>
      <w:r w:rsidRPr="25BB14EE" w:rsidR="39A4A729">
        <w:rPr>
          <w:rFonts w:ascii="Arial" w:hAnsi="Arial" w:cs="Arial"/>
          <w:sz w:val="32"/>
          <w:szCs w:val="32"/>
          <w:lang w:val="en-GB"/>
        </w:rPr>
        <w:t>, Robyn Tamke</w:t>
      </w:r>
      <w:r w:rsidRPr="25BB14EE" w:rsidR="008C2618">
        <w:rPr>
          <w:rFonts w:ascii="Arial" w:hAnsi="Arial" w:cs="Arial"/>
          <w:sz w:val="32"/>
          <w:szCs w:val="32"/>
          <w:lang w:val="en-GB"/>
        </w:rPr>
        <w:t xml:space="preserve">, Anonymous </w:t>
      </w:r>
      <w:r w:rsidRPr="25BB14EE" w:rsidR="027A4D27">
        <w:rPr>
          <w:rFonts w:ascii="Arial" w:hAnsi="Arial" w:cs="Arial"/>
          <w:sz w:val="32"/>
          <w:szCs w:val="32"/>
          <w:lang w:val="en-GB"/>
        </w:rPr>
        <w:t>(2)</w:t>
      </w:r>
    </w:p>
    <w:p w:rsidR="008C2618" w:rsidP="008C2618" w:rsidRDefault="008C2618" w14:paraId="514E00E7" w14:textId="77777777">
      <w:pPr>
        <w:rPr>
          <w:rFonts w:ascii="Arial" w:hAnsi="Arial" w:cs="Arial"/>
          <w:bCs/>
          <w:sz w:val="32"/>
          <w:szCs w:val="28"/>
          <w:lang w:val="en-GB"/>
        </w:rPr>
      </w:pPr>
    </w:p>
    <w:p w:rsidR="008C2618" w:rsidP="008C2618" w:rsidRDefault="008C2618" w14:paraId="38858D54" w14:textId="77777777">
      <w:pPr>
        <w:rPr>
          <w:rFonts w:ascii="Arial" w:hAnsi="Arial" w:cs="Arial"/>
          <w:bCs/>
          <w:sz w:val="32"/>
          <w:szCs w:val="28"/>
          <w:lang w:val="en-GB"/>
        </w:rPr>
      </w:pPr>
    </w:p>
    <w:p w:rsidR="008C2618" w:rsidP="6BF25EED" w:rsidRDefault="008C2618" w14:paraId="65350D84" w14:textId="77777777">
      <w:pPr>
        <w:rPr>
          <w:rFonts w:ascii="Arial" w:hAnsi="Arial" w:cs="Arial"/>
          <w:b w:val="1"/>
          <w:bCs w:val="1"/>
          <w:sz w:val="32"/>
          <w:szCs w:val="32"/>
          <w:lang w:val="en-GB"/>
        </w:rPr>
      </w:pPr>
      <w:r w:rsidRPr="6BF25EED" w:rsidR="008C2618">
        <w:rPr>
          <w:rFonts w:ascii="Arial" w:hAnsi="Arial" w:cs="Arial"/>
          <w:b w:val="1"/>
          <w:bCs w:val="1"/>
          <w:sz w:val="32"/>
          <w:szCs w:val="32"/>
          <w:lang w:val="en-GB"/>
        </w:rPr>
        <w:t>THANK YOU</w:t>
      </w:r>
    </w:p>
    <w:p w:rsidRPr="00734882" w:rsidR="008C2618" w:rsidP="008C2618" w:rsidRDefault="008C2618" w14:paraId="3F546B20" w14:textId="77777777">
      <w:pPr>
        <w:rPr>
          <w:rFonts w:ascii="Arial" w:hAnsi="Arial" w:cs="Arial"/>
          <w:bCs/>
          <w:sz w:val="32"/>
          <w:szCs w:val="28"/>
          <w:lang w:val="en-GB"/>
        </w:rPr>
      </w:pPr>
      <w:r w:rsidRPr="00734882">
        <w:rPr>
          <w:rFonts w:ascii="Arial" w:hAnsi="Arial" w:cs="Arial"/>
          <w:bCs/>
          <w:sz w:val="32"/>
          <w:szCs w:val="28"/>
          <w:lang w:val="en-GB"/>
        </w:rPr>
        <w:t>We are grateful to our donors at all levels, including those who contribute up to $500. Every gift really makes a difference.</w:t>
      </w:r>
    </w:p>
    <w:p w:rsidR="008C2618" w:rsidP="008C2618" w:rsidRDefault="008C2618" w14:paraId="249E933A" w14:textId="77777777">
      <w:pPr>
        <w:rPr>
          <w:rFonts w:ascii="Arial" w:hAnsi="Arial" w:cs="Arial"/>
          <w:bCs/>
          <w:sz w:val="32"/>
          <w:szCs w:val="28"/>
          <w:lang w:val="en-GB"/>
        </w:rPr>
      </w:pPr>
    </w:p>
    <w:p w:rsidR="008C2618" w:rsidP="008C2618" w:rsidRDefault="008C2618" w14:paraId="7282E16C" w14:textId="77777777">
      <w:pPr>
        <w:rPr>
          <w:rFonts w:ascii="Arial" w:hAnsi="Arial" w:cs="Arial"/>
          <w:bCs/>
          <w:sz w:val="32"/>
          <w:szCs w:val="28"/>
          <w:lang w:val="en-GB"/>
        </w:rPr>
      </w:pPr>
    </w:p>
    <w:p w:rsidR="008C2618" w:rsidP="008C2618" w:rsidRDefault="008C2618" w14:paraId="309181DF" w14:textId="77777777">
      <w:pPr>
        <w:rPr>
          <w:rFonts w:ascii="Arial" w:hAnsi="Arial" w:cs="Arial"/>
          <w:bCs/>
          <w:sz w:val="32"/>
          <w:szCs w:val="28"/>
          <w:lang w:val="en-GB"/>
        </w:rPr>
      </w:pPr>
    </w:p>
    <w:p w:rsidRPr="00B13158" w:rsidR="008C2618" w:rsidP="008C2618" w:rsidRDefault="008C2618" w14:paraId="5930108B" w14:textId="77777777">
      <w:pPr>
        <w:rPr>
          <w:rFonts w:ascii="Arial" w:hAnsi="Arial" w:cs="Arial"/>
          <w:bCs/>
          <w:sz w:val="32"/>
          <w:szCs w:val="28"/>
          <w:lang w:val="en-GB"/>
        </w:rPr>
      </w:pPr>
    </w:p>
    <w:p w:rsidR="008C2618" w:rsidP="008C2618" w:rsidRDefault="008C2618" w14:paraId="5361D605" w14:textId="77777777">
      <w:pPr>
        <w:rPr>
          <w:rFonts w:ascii="Arial" w:hAnsi="Arial" w:cs="Arial"/>
          <w:bCs/>
          <w:sz w:val="32"/>
          <w:szCs w:val="28"/>
          <w:lang w:val="en-GB"/>
        </w:rPr>
      </w:pPr>
    </w:p>
    <w:p w:rsidRPr="00B13158" w:rsidR="008C2618" w:rsidP="6BF25EED" w:rsidRDefault="008C2618" w14:paraId="1749C15F" w14:textId="49092EBF">
      <w:pPr>
        <w:rPr>
          <w:rFonts w:ascii="Arial" w:hAnsi="Arial" w:cs="Arial"/>
          <w:b w:val="1"/>
          <w:bCs w:val="1"/>
          <w:sz w:val="32"/>
          <w:szCs w:val="32"/>
          <w:lang w:val="en-GB"/>
        </w:rPr>
      </w:pPr>
      <w:r w:rsidRPr="6BF25EED" w:rsidR="6C5E2A86">
        <w:rPr>
          <w:rFonts w:ascii="Arial" w:hAnsi="Arial" w:cs="Arial"/>
          <w:b w:val="1"/>
          <w:bCs w:val="1"/>
          <w:sz w:val="32"/>
          <w:szCs w:val="32"/>
          <w:lang w:val="en-GB"/>
        </w:rPr>
        <w:t xml:space="preserve">THANK YOU TO OUR </w:t>
      </w:r>
      <w:r w:rsidRPr="6BF25EED" w:rsidR="6C5E2A86">
        <w:rPr>
          <w:rFonts w:ascii="Arial" w:hAnsi="Arial" w:cs="Arial"/>
          <w:b w:val="1"/>
          <w:bCs w:val="1"/>
          <w:sz w:val="32"/>
          <w:szCs w:val="32"/>
          <w:lang w:val="en-GB"/>
        </w:rPr>
        <w:t>PARTNERS</w:t>
      </w:r>
    </w:p>
    <w:p w:rsidRPr="00B13158" w:rsidR="008C2618" w:rsidP="6BF25EED" w:rsidRDefault="008C2618" w14:paraId="57402179" w14:textId="2EE4D512">
      <w:pPr>
        <w:rPr>
          <w:rFonts w:ascii="Arial" w:hAnsi="Arial" w:cs="Arial"/>
          <w:sz w:val="32"/>
          <w:szCs w:val="32"/>
          <w:lang w:val="en-GB"/>
        </w:rPr>
      </w:pPr>
    </w:p>
    <w:p w:rsidRPr="00B13158" w:rsidR="008C2618" w:rsidP="6BF25EED" w:rsidRDefault="008C2618" w14:paraId="6B5C516F" w14:textId="2CD0C692">
      <w:pPr>
        <w:rPr>
          <w:rFonts w:ascii="Arial" w:hAnsi="Arial" w:cs="Arial"/>
          <w:sz w:val="32"/>
          <w:szCs w:val="32"/>
          <w:lang w:val="en-GB"/>
        </w:rPr>
      </w:pPr>
      <w:r w:rsidRPr="6BF25EED" w:rsidR="6C5E2A86">
        <w:rPr>
          <w:rFonts w:ascii="Arial" w:hAnsi="Arial" w:cs="Arial"/>
          <w:sz w:val="32"/>
          <w:szCs w:val="32"/>
          <w:lang w:val="en-GB"/>
        </w:rPr>
        <w:t>Great</w:t>
      </w:r>
      <w:r w:rsidRPr="6BF25EED" w:rsidR="6C5E2A86">
        <w:rPr>
          <w:rFonts w:ascii="Arial" w:hAnsi="Arial" w:cs="Arial"/>
          <w:sz w:val="32"/>
          <w:szCs w:val="32"/>
          <w:lang w:val="en-GB"/>
        </w:rPr>
        <w:t xml:space="preserve"> partnerships are derived from shared values and synergies. We extend our heartfelt thanks to all our corporate, philanthropic and government partners who support Musica Viva Australia and share our belief in music’s transformative power and capacity to enrich lives.</w:t>
      </w:r>
    </w:p>
    <w:p w:rsidR="6BF25EED" w:rsidP="6BF25EED" w:rsidRDefault="6BF25EED" w14:paraId="03908BEB" w14:textId="4C0E9C38">
      <w:pPr>
        <w:rPr>
          <w:rFonts w:ascii="Arial" w:hAnsi="Arial" w:cs="Arial"/>
          <w:sz w:val="32"/>
          <w:szCs w:val="32"/>
          <w:lang w:val="en-GB"/>
        </w:rPr>
      </w:pPr>
    </w:p>
    <w:p w:rsidRPr="00C53849" w:rsidR="008C2618" w:rsidP="008C2618" w:rsidRDefault="008C2618" w14:paraId="4FAD0470" w14:textId="77777777">
      <w:pPr>
        <w:rPr>
          <w:rFonts w:ascii="Arial" w:hAnsi="Arial" w:cs="Arial"/>
          <w:b/>
          <w:bCs/>
          <w:sz w:val="32"/>
          <w:szCs w:val="28"/>
          <w:lang w:val="en-GB"/>
        </w:rPr>
      </w:pPr>
      <w:r w:rsidRPr="00C53849">
        <w:rPr>
          <w:rFonts w:ascii="Arial" w:hAnsi="Arial" w:cs="Arial"/>
          <w:b/>
          <w:bCs/>
          <w:sz w:val="32"/>
          <w:szCs w:val="28"/>
          <w:lang w:val="en-GB"/>
        </w:rPr>
        <w:t>Government partners</w:t>
      </w:r>
    </w:p>
    <w:p w:rsidRPr="00B13158" w:rsidR="008C2618" w:rsidP="008C2618" w:rsidRDefault="008C2618" w14:paraId="3B9012EE" w14:textId="77777777">
      <w:pPr>
        <w:rPr>
          <w:rFonts w:ascii="Arial" w:hAnsi="Arial" w:cs="Arial"/>
          <w:sz w:val="32"/>
          <w:szCs w:val="28"/>
          <w:lang w:val="en-GB"/>
        </w:rPr>
      </w:pPr>
    </w:p>
    <w:p w:rsidRPr="00C53849" w:rsidR="008C2618" w:rsidP="008C2618" w:rsidRDefault="008C2618" w14:paraId="213310ED" w14:textId="77777777">
      <w:pPr>
        <w:rPr>
          <w:rFonts w:ascii="Arial" w:hAnsi="Arial" w:cs="Arial"/>
          <w:sz w:val="32"/>
          <w:szCs w:val="28"/>
          <w:lang w:val="en-US"/>
        </w:rPr>
      </w:pPr>
      <w:r w:rsidRPr="00B13158">
        <w:rPr>
          <w:rFonts w:ascii="Arial" w:hAnsi="Arial" w:cs="Arial"/>
          <w:sz w:val="32"/>
          <w:szCs w:val="28"/>
          <w:lang w:val="en-GB"/>
        </w:rPr>
        <w:t>Creative Australia</w:t>
      </w:r>
      <w:r>
        <w:rPr>
          <w:rFonts w:ascii="Arial" w:hAnsi="Arial" w:cs="Arial"/>
          <w:sz w:val="32"/>
          <w:szCs w:val="28"/>
          <w:lang w:val="en-GB"/>
        </w:rPr>
        <w:br/>
      </w:r>
      <w:r w:rsidRPr="00C53849">
        <w:rPr>
          <w:rFonts w:ascii="Arial" w:hAnsi="Arial" w:cs="Arial"/>
          <w:sz w:val="32"/>
          <w:szCs w:val="28"/>
          <w:lang w:val="en-US"/>
        </w:rPr>
        <w:t>Musica Viva Australia is assisted by the Australian Government through Creative Australia, its principal arts investment and advisory body.</w:t>
      </w:r>
    </w:p>
    <w:p w:rsidRPr="00C53849" w:rsidR="008C2618" w:rsidP="008C2618" w:rsidRDefault="008C2618" w14:paraId="3F1D0D1E" w14:textId="77777777">
      <w:pPr>
        <w:rPr>
          <w:rFonts w:ascii="Arial" w:hAnsi="Arial" w:cs="Arial"/>
          <w:sz w:val="32"/>
          <w:szCs w:val="28"/>
          <w:lang w:val="en-US"/>
        </w:rPr>
      </w:pPr>
    </w:p>
    <w:p w:rsidR="008C2618" w:rsidP="008C2618" w:rsidRDefault="008C2618" w14:paraId="588D1A81" w14:textId="77777777">
      <w:pPr>
        <w:rPr>
          <w:rFonts w:ascii="Arial" w:hAnsi="Arial" w:cs="Arial"/>
          <w:sz w:val="32"/>
          <w:szCs w:val="28"/>
          <w:lang w:val="en-GB"/>
        </w:rPr>
      </w:pPr>
      <w:r w:rsidRPr="00B13158">
        <w:rPr>
          <w:rFonts w:ascii="Arial" w:hAnsi="Arial" w:cs="Arial"/>
          <w:sz w:val="32"/>
          <w:szCs w:val="28"/>
          <w:lang w:val="en-GB"/>
        </w:rPr>
        <w:t>NSW Government</w:t>
      </w:r>
    </w:p>
    <w:p w:rsidR="008C2618" w:rsidP="008C2618" w:rsidRDefault="008C2618" w14:paraId="383EA234" w14:textId="77777777">
      <w:pPr>
        <w:rPr>
          <w:rFonts w:ascii="Arial" w:hAnsi="Arial" w:cs="Arial"/>
          <w:sz w:val="32"/>
          <w:szCs w:val="28"/>
          <w:lang w:val="en-US"/>
        </w:rPr>
      </w:pPr>
      <w:r w:rsidRPr="00C53849">
        <w:rPr>
          <w:rFonts w:ascii="Arial" w:hAnsi="Arial" w:cs="Arial"/>
          <w:sz w:val="32"/>
          <w:szCs w:val="28"/>
          <w:lang w:val="en-US"/>
        </w:rPr>
        <w:t>Musica Viva Australia is supported by the NSW Government through Create NSW.</w:t>
      </w:r>
    </w:p>
    <w:p w:rsidR="008C2618" w:rsidP="008C2618" w:rsidRDefault="008C2618" w14:paraId="55E1687A" w14:textId="77777777">
      <w:pPr>
        <w:rPr>
          <w:rFonts w:ascii="Arial" w:hAnsi="Arial" w:cs="Arial"/>
          <w:sz w:val="32"/>
          <w:szCs w:val="28"/>
          <w:lang w:val="en-US"/>
        </w:rPr>
      </w:pPr>
    </w:p>
    <w:p w:rsidR="008C2618" w:rsidP="008C2618" w:rsidRDefault="008C2618" w14:paraId="4371E404" w14:textId="77777777">
      <w:pPr>
        <w:rPr>
          <w:rFonts w:ascii="Arial" w:hAnsi="Arial" w:cs="Arial"/>
          <w:sz w:val="32"/>
          <w:szCs w:val="28"/>
          <w:lang w:val="en-US"/>
        </w:rPr>
      </w:pPr>
      <w:r>
        <w:rPr>
          <w:rFonts w:ascii="Arial" w:hAnsi="Arial" w:cs="Arial"/>
          <w:sz w:val="32"/>
          <w:szCs w:val="28"/>
          <w:lang w:val="en-US"/>
        </w:rPr>
        <w:t>ACNC</w:t>
      </w:r>
    </w:p>
    <w:p w:rsidR="008C2618" w:rsidP="008C2618" w:rsidRDefault="008C2618" w14:paraId="0345432D" w14:textId="77777777">
      <w:pPr>
        <w:rPr>
          <w:rFonts w:ascii="Arial" w:hAnsi="Arial" w:cs="Arial"/>
          <w:sz w:val="32"/>
          <w:szCs w:val="28"/>
          <w:lang w:val="en-US"/>
        </w:rPr>
      </w:pPr>
      <w:r w:rsidRPr="00C53849">
        <w:rPr>
          <w:rFonts w:ascii="Arial" w:hAnsi="Arial" w:cs="Arial"/>
          <w:sz w:val="32"/>
          <w:szCs w:val="28"/>
          <w:lang w:val="en-US"/>
        </w:rPr>
        <w:t>Musica Viva Australia is a Not-for-profit Organisation endorsed by the Australian Taxation Office as a Deductible Gift Recipient and registered with the Australian Charities and Not-for-profits Commission (ACNC).</w:t>
      </w:r>
    </w:p>
    <w:p w:rsidR="008C2618" w:rsidP="008C2618" w:rsidRDefault="008C2618" w14:paraId="132EC109" w14:textId="77777777">
      <w:pPr>
        <w:rPr>
          <w:rFonts w:ascii="Arial" w:hAnsi="Arial" w:cs="Arial"/>
          <w:sz w:val="32"/>
          <w:szCs w:val="28"/>
          <w:lang w:val="en-US"/>
        </w:rPr>
      </w:pPr>
    </w:p>
    <w:p w:rsidR="008C2618" w:rsidP="008C2618" w:rsidRDefault="008C2618" w14:paraId="03B025C8" w14:textId="77777777">
      <w:pPr>
        <w:rPr>
          <w:rFonts w:ascii="Arial" w:hAnsi="Arial" w:cs="Arial"/>
          <w:sz w:val="32"/>
          <w:szCs w:val="28"/>
          <w:lang w:val="en-US"/>
        </w:rPr>
      </w:pPr>
    </w:p>
    <w:p w:rsidR="008C2618" w:rsidP="008C2618" w:rsidRDefault="008C2618" w14:paraId="17A613EB" w14:textId="77777777">
      <w:pPr>
        <w:rPr>
          <w:rFonts w:ascii="Arial" w:hAnsi="Arial" w:cs="Arial"/>
          <w:sz w:val="32"/>
          <w:szCs w:val="28"/>
          <w:lang w:val="en-US"/>
        </w:rPr>
      </w:pPr>
    </w:p>
    <w:p w:rsidR="008C2618" w:rsidP="008C2618" w:rsidRDefault="008C2618" w14:paraId="5956E2EE" w14:textId="77777777">
      <w:pPr>
        <w:rPr>
          <w:rFonts w:ascii="Arial" w:hAnsi="Arial" w:cs="Arial"/>
          <w:sz w:val="32"/>
          <w:szCs w:val="28"/>
          <w:lang w:val="en-US"/>
        </w:rPr>
      </w:pPr>
    </w:p>
    <w:p w:rsidRPr="00C53849" w:rsidR="008C2618" w:rsidP="008C2618" w:rsidRDefault="008C2618" w14:paraId="754CA604" w14:textId="77777777">
      <w:pPr>
        <w:rPr>
          <w:rFonts w:ascii="Arial" w:hAnsi="Arial" w:cs="Arial"/>
          <w:b/>
          <w:bCs/>
          <w:sz w:val="32"/>
          <w:szCs w:val="28"/>
          <w:lang w:val="en-US"/>
        </w:rPr>
      </w:pPr>
      <w:r w:rsidRPr="00C53849">
        <w:rPr>
          <w:rFonts w:ascii="Arial" w:hAnsi="Arial" w:cs="Arial"/>
          <w:b/>
          <w:bCs/>
          <w:sz w:val="32"/>
          <w:szCs w:val="28"/>
          <w:lang w:val="en-US"/>
        </w:rPr>
        <w:t>Concert Partners</w:t>
      </w:r>
    </w:p>
    <w:p w:rsidR="008C2618" w:rsidP="008C2618" w:rsidRDefault="008C2618" w14:paraId="1889D454" w14:textId="77777777">
      <w:pPr>
        <w:rPr>
          <w:rFonts w:ascii="Arial" w:hAnsi="Arial" w:cs="Arial"/>
          <w:sz w:val="32"/>
          <w:szCs w:val="28"/>
          <w:lang w:val="en-US"/>
        </w:rPr>
      </w:pPr>
    </w:p>
    <w:p w:rsidRPr="00C53849" w:rsidR="008C2618" w:rsidP="008C2618" w:rsidRDefault="008C2618" w14:paraId="7AA34B24" w14:textId="77777777">
      <w:pPr>
        <w:rPr>
          <w:rFonts w:ascii="Arial" w:hAnsi="Arial" w:cs="Arial"/>
          <w:sz w:val="28"/>
          <w:lang w:val="en-US"/>
        </w:rPr>
      </w:pPr>
      <w:r w:rsidRPr="00C53849">
        <w:rPr>
          <w:rFonts w:ascii="Arial" w:hAnsi="Arial" w:cs="Arial"/>
          <w:sz w:val="28"/>
          <w:lang w:val="en-US"/>
        </w:rPr>
        <w:t>Perth Concert Series</w:t>
      </w:r>
      <w:r w:rsidRPr="00C53849">
        <w:rPr>
          <w:rFonts w:ascii="Arial" w:hAnsi="Arial" w:cs="Arial"/>
          <w:sz w:val="28"/>
          <w:lang w:val="en-US"/>
        </w:rPr>
        <w:tab/>
      </w:r>
      <w:r w:rsidRPr="00C53849">
        <w:rPr>
          <w:rFonts w:ascii="Arial" w:hAnsi="Arial" w:cs="Arial"/>
          <w:sz w:val="28"/>
          <w:lang w:val="en-US"/>
        </w:rPr>
        <w:tab/>
      </w:r>
      <w:r w:rsidRPr="00C53849">
        <w:rPr>
          <w:rFonts w:ascii="Arial" w:hAnsi="Arial" w:cs="Arial"/>
          <w:sz w:val="28"/>
          <w:lang w:val="en-US"/>
        </w:rPr>
        <w:t>Wesfarmers Arts</w:t>
      </w:r>
    </w:p>
    <w:p w:rsidRPr="00C53849" w:rsidR="008C2618" w:rsidP="008C2618" w:rsidRDefault="008C2618" w14:paraId="65869FDC" w14:textId="77777777">
      <w:pPr>
        <w:rPr>
          <w:rFonts w:ascii="Arial" w:hAnsi="Arial" w:cs="Arial"/>
          <w:sz w:val="28"/>
          <w:lang w:val="en-US"/>
        </w:rPr>
      </w:pPr>
    </w:p>
    <w:p w:rsidRPr="00C53849" w:rsidR="008C2618" w:rsidP="008C2618" w:rsidRDefault="008C2618" w14:paraId="78AF9775" w14:textId="77777777">
      <w:pPr>
        <w:rPr>
          <w:rFonts w:ascii="Arial" w:hAnsi="Arial" w:cs="Arial"/>
          <w:sz w:val="28"/>
          <w:lang w:val="en-US"/>
        </w:rPr>
      </w:pPr>
      <w:r w:rsidRPr="00C53849">
        <w:rPr>
          <w:rFonts w:ascii="Arial" w:hAnsi="Arial" w:cs="Arial"/>
          <w:sz w:val="28"/>
          <w:lang w:val="en-US"/>
        </w:rPr>
        <w:t>Sydney Morning Masters</w:t>
      </w:r>
      <w:r w:rsidRPr="00C53849">
        <w:rPr>
          <w:rFonts w:ascii="Arial" w:hAnsi="Arial" w:cs="Arial"/>
          <w:sz w:val="28"/>
          <w:lang w:val="en-US"/>
        </w:rPr>
        <w:tab/>
      </w:r>
      <w:r w:rsidRPr="00C53849">
        <w:rPr>
          <w:rFonts w:ascii="Arial" w:hAnsi="Arial" w:cs="Arial"/>
          <w:sz w:val="28"/>
          <w:lang w:val="en-US"/>
        </w:rPr>
        <w:t>Wenkart Foundation</w:t>
      </w:r>
    </w:p>
    <w:p w:rsidRPr="00C53849" w:rsidR="008C2618" w:rsidP="008C2618" w:rsidRDefault="008C2618" w14:paraId="035249DC" w14:textId="77777777">
      <w:pPr>
        <w:rPr>
          <w:rFonts w:ascii="Arial" w:hAnsi="Arial" w:cs="Arial"/>
          <w:sz w:val="28"/>
          <w:lang w:val="en-US"/>
        </w:rPr>
      </w:pPr>
    </w:p>
    <w:p w:rsidRPr="00C53849" w:rsidR="008C2618" w:rsidP="6BF25EED" w:rsidRDefault="008C2618" w14:paraId="06E8350C" w14:textId="29A56ED4">
      <w:pPr>
        <w:rPr>
          <w:rFonts w:ascii="Arial" w:hAnsi="Arial" w:cs="Arial"/>
          <w:sz w:val="28"/>
          <w:szCs w:val="28"/>
          <w:lang w:val="en-US"/>
        </w:rPr>
      </w:pPr>
      <w:r w:rsidRPr="6BF25EED" w:rsidR="008C2618">
        <w:rPr>
          <w:rFonts w:ascii="Arial" w:hAnsi="Arial" w:cs="Arial"/>
          <w:sz w:val="28"/>
          <w:szCs w:val="28"/>
          <w:lang w:val="en-US"/>
        </w:rPr>
        <w:t xml:space="preserve">Major </w:t>
      </w:r>
      <w:r w:rsidRPr="6BF25EED" w:rsidR="14A9AB79">
        <w:rPr>
          <w:rFonts w:ascii="Arial" w:hAnsi="Arial" w:cs="Arial"/>
          <w:sz w:val="28"/>
          <w:szCs w:val="28"/>
          <w:lang w:val="en-US"/>
        </w:rPr>
        <w:t>P</w:t>
      </w:r>
      <w:r w:rsidRPr="6BF25EED" w:rsidR="008C2618">
        <w:rPr>
          <w:rFonts w:ascii="Arial" w:hAnsi="Arial" w:cs="Arial"/>
          <w:sz w:val="28"/>
          <w:szCs w:val="28"/>
          <w:lang w:val="en-US"/>
        </w:rPr>
        <w:t xml:space="preserve">roject </w:t>
      </w:r>
      <w:r w:rsidRPr="6BF25EED" w:rsidR="161CC8B0">
        <w:rPr>
          <w:rFonts w:ascii="Arial" w:hAnsi="Arial" w:cs="Arial"/>
          <w:sz w:val="28"/>
          <w:szCs w:val="28"/>
          <w:lang w:val="en-US"/>
        </w:rPr>
        <w:t>P</w:t>
      </w:r>
      <w:r w:rsidRPr="6BF25EED" w:rsidR="008C2618">
        <w:rPr>
          <w:rFonts w:ascii="Arial" w:hAnsi="Arial" w:cs="Arial"/>
          <w:sz w:val="28"/>
          <w:szCs w:val="28"/>
          <w:lang w:val="en-US"/>
        </w:rPr>
        <w:t>artner</w:t>
      </w:r>
      <w:r>
        <w:tab/>
      </w:r>
      <w:r>
        <w:tab/>
      </w:r>
      <w:r w:rsidRPr="6BF25EED" w:rsidR="008C2618">
        <w:rPr>
          <w:rFonts w:ascii="Arial" w:hAnsi="Arial" w:cs="Arial"/>
          <w:sz w:val="28"/>
          <w:szCs w:val="28"/>
          <w:lang w:val="en-US"/>
        </w:rPr>
        <w:t>The Ian Potter Foundation</w:t>
      </w:r>
    </w:p>
    <w:p w:rsidRPr="00C53849" w:rsidR="008C2618" w:rsidP="008C2618" w:rsidRDefault="008C2618" w14:paraId="1547C2B7" w14:textId="77777777">
      <w:pPr>
        <w:rPr>
          <w:rFonts w:ascii="Arial" w:hAnsi="Arial" w:cs="Arial"/>
          <w:sz w:val="28"/>
          <w:lang w:val="en-US"/>
        </w:rPr>
      </w:pPr>
    </w:p>
    <w:p w:rsidRPr="00C53849" w:rsidR="008C2618" w:rsidP="6BF25EED" w:rsidRDefault="008C2618" w14:paraId="7D05972C" w14:textId="367B444E">
      <w:pPr>
        <w:rPr>
          <w:rFonts w:ascii="Arial" w:hAnsi="Arial" w:cs="Arial"/>
          <w:sz w:val="28"/>
          <w:szCs w:val="28"/>
          <w:lang w:val="en-US"/>
        </w:rPr>
      </w:pPr>
      <w:r w:rsidRPr="6BF25EED" w:rsidR="008C2618">
        <w:rPr>
          <w:rFonts w:ascii="Arial" w:hAnsi="Arial" w:cs="Arial"/>
          <w:sz w:val="28"/>
          <w:szCs w:val="28"/>
          <w:lang w:val="en-US"/>
        </w:rPr>
        <w:t xml:space="preserve">Philanthropic </w:t>
      </w:r>
      <w:r w:rsidRPr="6BF25EED" w:rsidR="34C1A808">
        <w:rPr>
          <w:rFonts w:ascii="Arial" w:hAnsi="Arial" w:cs="Arial"/>
          <w:sz w:val="28"/>
          <w:szCs w:val="28"/>
          <w:lang w:val="en-US"/>
        </w:rPr>
        <w:t>S</w:t>
      </w:r>
      <w:r w:rsidRPr="6BF25EED" w:rsidR="008C2618">
        <w:rPr>
          <w:rFonts w:ascii="Arial" w:hAnsi="Arial" w:cs="Arial"/>
          <w:sz w:val="28"/>
          <w:szCs w:val="28"/>
          <w:lang w:val="en-US"/>
        </w:rPr>
        <w:t>upporters</w:t>
      </w:r>
      <w:r>
        <w:tab/>
      </w:r>
      <w:r w:rsidRPr="6BF25EED" w:rsidR="008C2618">
        <w:rPr>
          <w:rFonts w:ascii="Arial" w:hAnsi="Arial" w:cs="Arial"/>
          <w:sz w:val="28"/>
          <w:szCs w:val="28"/>
          <w:lang w:val="en-US"/>
        </w:rPr>
        <w:t>Chamber Music Foundation</w:t>
      </w:r>
    </w:p>
    <w:p w:rsidRPr="00C53849" w:rsidR="008C2618" w:rsidP="6BF25EED" w:rsidRDefault="008C2618" w14:textId="77777777" w14:paraId="5572161D">
      <w:pPr>
        <w:ind w:left="2880" w:firstLine="720"/>
        <w:rPr>
          <w:rFonts w:ascii="Arial" w:hAnsi="Arial" w:cs="Arial"/>
          <w:sz w:val="28"/>
          <w:szCs w:val="28"/>
          <w:lang w:val="en-US"/>
        </w:rPr>
      </w:pPr>
      <w:r w:rsidRPr="6BF25EED" w:rsidR="008C2618">
        <w:rPr>
          <w:rFonts w:ascii="Arial" w:hAnsi="Arial" w:cs="Arial"/>
          <w:sz w:val="28"/>
          <w:szCs w:val="28"/>
          <w:lang w:val="en-US"/>
        </w:rPr>
        <w:t>Int</w:t>
      </w:r>
      <w:r w:rsidRPr="6BF25EED" w:rsidR="008C2618">
        <w:rPr>
          <w:rFonts w:ascii="Arial" w:hAnsi="Arial" w:cs="Arial"/>
          <w:sz w:val="28"/>
          <w:szCs w:val="28"/>
          <w:lang w:val="en-US"/>
        </w:rPr>
        <w:t>ernational</w:t>
      </w:r>
      <w:r w:rsidRPr="6BF25EED" w:rsidR="008C2618">
        <w:rPr>
          <w:rFonts w:ascii="Arial" w:hAnsi="Arial" w:cs="Arial"/>
          <w:sz w:val="28"/>
          <w:szCs w:val="28"/>
          <w:lang w:val="en-US"/>
        </w:rPr>
        <w:t xml:space="preserve"> Music &amp; Art Foundation</w:t>
      </w:r>
    </w:p>
    <w:p w:rsidRPr="00C53849" w:rsidR="008C2618" w:rsidP="008C2618" w:rsidRDefault="008C2618" w14:paraId="14C737F2" w14:textId="77777777">
      <w:pPr>
        <w:ind w:left="3600" w:firstLine="720"/>
        <w:rPr>
          <w:rFonts w:ascii="Arial" w:hAnsi="Arial" w:cs="Arial"/>
          <w:sz w:val="28"/>
          <w:lang w:val="en-US"/>
        </w:rPr>
      </w:pPr>
    </w:p>
    <w:p w:rsidRPr="00C53849" w:rsidR="008C2618" w:rsidP="6BF25EED" w:rsidRDefault="008C2618" w14:paraId="21875763" w14:textId="3CCAF30E">
      <w:pPr>
        <w:rPr>
          <w:rFonts w:ascii="Arial" w:hAnsi="Arial" w:cs="Arial"/>
          <w:sz w:val="28"/>
          <w:szCs w:val="28"/>
          <w:lang w:val="en-US"/>
        </w:rPr>
      </w:pPr>
      <w:r w:rsidRPr="6BF25EED" w:rsidR="6273717D">
        <w:rPr>
          <w:rFonts w:ascii="Arial" w:hAnsi="Arial" w:cs="Arial"/>
          <w:sz w:val="28"/>
          <w:szCs w:val="28"/>
          <w:lang w:val="en-US"/>
        </w:rPr>
        <w:t xml:space="preserve">Broadcast </w:t>
      </w:r>
      <w:r>
        <w:tab/>
      </w:r>
      <w:r>
        <w:tab/>
      </w:r>
      <w:r>
        <w:tab/>
      </w:r>
      <w:r>
        <w:tab/>
      </w:r>
      <w:r w:rsidRPr="6BF25EED" w:rsidR="6273717D">
        <w:rPr>
          <w:rFonts w:ascii="Arial" w:hAnsi="Arial" w:cs="Arial"/>
          <w:sz w:val="28"/>
          <w:szCs w:val="28"/>
          <w:lang w:val="en-US"/>
        </w:rPr>
        <w:t xml:space="preserve">ABC Classic </w:t>
      </w:r>
    </w:p>
    <w:p w:rsidRPr="00C53849" w:rsidR="008C2618" w:rsidP="6BF25EED" w:rsidRDefault="008C2618" w14:paraId="670CBB56" w14:textId="63EC8EA7">
      <w:pPr>
        <w:rPr>
          <w:rFonts w:ascii="Arial" w:hAnsi="Arial" w:cs="Arial"/>
          <w:sz w:val="28"/>
          <w:szCs w:val="28"/>
          <w:lang w:val="en-US"/>
        </w:rPr>
      </w:pPr>
    </w:p>
    <w:p w:rsidRPr="00C53849" w:rsidR="008C2618" w:rsidP="6BF25EED" w:rsidRDefault="008C2618" w14:paraId="5FE02ABA" w14:textId="7FA20065">
      <w:pPr>
        <w:rPr>
          <w:rFonts w:ascii="Arial" w:hAnsi="Arial" w:cs="Arial"/>
          <w:sz w:val="28"/>
          <w:szCs w:val="28"/>
          <w:lang w:val="en-US"/>
        </w:rPr>
      </w:pPr>
      <w:r w:rsidRPr="6BF25EED" w:rsidR="6273717D">
        <w:rPr>
          <w:rFonts w:ascii="Arial" w:hAnsi="Arial" w:cs="Arial"/>
          <w:sz w:val="28"/>
          <w:szCs w:val="28"/>
          <w:lang w:val="en-US"/>
        </w:rPr>
        <w:t xml:space="preserve">Print </w:t>
      </w:r>
      <w:r>
        <w:tab/>
      </w:r>
      <w:r>
        <w:tab/>
      </w:r>
      <w:r>
        <w:tab/>
      </w:r>
      <w:r>
        <w:tab/>
      </w:r>
      <w:r>
        <w:tab/>
      </w:r>
      <w:r w:rsidRPr="6BF25EED" w:rsidR="6273717D">
        <w:rPr>
          <w:rFonts w:ascii="Arial" w:hAnsi="Arial" w:cs="Arial"/>
          <w:sz w:val="28"/>
          <w:szCs w:val="28"/>
          <w:lang w:val="en-US"/>
        </w:rPr>
        <w:t xml:space="preserve">Special T Print </w:t>
      </w:r>
    </w:p>
    <w:p w:rsidRPr="00C53849" w:rsidR="008C2618" w:rsidP="6BF25EED" w:rsidRDefault="008C2618" w14:paraId="4290CF32" w14:textId="78DB2546">
      <w:pPr>
        <w:rPr>
          <w:rFonts w:ascii="Arial" w:hAnsi="Arial" w:cs="Arial"/>
          <w:sz w:val="28"/>
          <w:szCs w:val="28"/>
          <w:lang w:val="en-US"/>
        </w:rPr>
      </w:pPr>
    </w:p>
    <w:p w:rsidRPr="00C53849" w:rsidR="008C2618" w:rsidP="6BF25EED" w:rsidRDefault="008C2618" w14:paraId="39B9F77C" w14:textId="7C50AB45">
      <w:pPr>
        <w:rPr>
          <w:rFonts w:ascii="Arial" w:hAnsi="Arial" w:cs="Arial"/>
          <w:sz w:val="28"/>
          <w:szCs w:val="28"/>
          <w:lang w:val="en-US"/>
        </w:rPr>
      </w:pPr>
      <w:r w:rsidRPr="6BF25EED" w:rsidR="008C2618">
        <w:rPr>
          <w:rFonts w:ascii="Arial" w:hAnsi="Arial" w:cs="Arial"/>
          <w:sz w:val="28"/>
          <w:szCs w:val="28"/>
          <w:lang w:val="en-US"/>
        </w:rPr>
        <w:t xml:space="preserve">Legal </w:t>
      </w:r>
      <w:r>
        <w:tab/>
      </w:r>
      <w:r>
        <w:tab/>
      </w:r>
      <w:r>
        <w:tab/>
      </w:r>
      <w:r>
        <w:tab/>
      </w:r>
      <w:r w:rsidRPr="6BF25EED" w:rsidR="008C2618">
        <w:rPr>
          <w:rFonts w:ascii="Arial" w:hAnsi="Arial" w:cs="Arial"/>
          <w:sz w:val="28"/>
          <w:szCs w:val="28"/>
          <w:lang w:val="en-US"/>
        </w:rPr>
        <w:t>Baker McKenzie</w:t>
      </w:r>
    </w:p>
    <w:p w:rsidRPr="00C53849" w:rsidR="008C2618" w:rsidP="008C2618" w:rsidRDefault="008C2618" w14:paraId="2E582F35" w14:textId="77777777">
      <w:pPr>
        <w:rPr>
          <w:rFonts w:ascii="Arial" w:hAnsi="Arial" w:cs="Arial"/>
          <w:sz w:val="28"/>
          <w:lang w:val="en-US"/>
        </w:rPr>
      </w:pPr>
    </w:p>
    <w:p w:rsidR="008C2618" w:rsidP="6BF25EED" w:rsidRDefault="008C2618" w14:paraId="61E7B479" w14:textId="5CE4F13E">
      <w:pPr>
        <w:rPr>
          <w:rFonts w:ascii="Arial" w:hAnsi="Arial" w:cs="Arial"/>
          <w:sz w:val="28"/>
          <w:szCs w:val="28"/>
          <w:lang w:val="en-US"/>
        </w:rPr>
      </w:pPr>
      <w:r w:rsidRPr="6BF25EED" w:rsidR="7D615A3B">
        <w:rPr>
          <w:rFonts w:ascii="Arial" w:hAnsi="Arial" w:cs="Arial"/>
          <w:sz w:val="28"/>
          <w:szCs w:val="28"/>
          <w:lang w:val="en-US"/>
        </w:rPr>
        <w:t>Accountant</w:t>
      </w:r>
      <w:r>
        <w:tab/>
      </w:r>
      <w:r>
        <w:tab/>
      </w:r>
      <w:r>
        <w:tab/>
      </w:r>
      <w:r>
        <w:tab/>
      </w:r>
      <w:r w:rsidRPr="6BF25EED" w:rsidR="7D615A3B">
        <w:rPr>
          <w:rFonts w:ascii="Arial" w:hAnsi="Arial" w:cs="Arial"/>
          <w:sz w:val="28"/>
          <w:szCs w:val="28"/>
          <w:lang w:val="en-US"/>
        </w:rPr>
        <w:t>Thomas David &amp; Co</w:t>
      </w:r>
      <w:r w:rsidRPr="6BF25EED" w:rsidR="7D615A3B">
        <w:rPr>
          <w:rFonts w:ascii="Arial" w:hAnsi="Arial" w:cs="Arial"/>
          <w:sz w:val="28"/>
          <w:szCs w:val="28"/>
          <w:lang w:val="en-US"/>
        </w:rPr>
        <w:t xml:space="preserve"> </w:t>
      </w:r>
    </w:p>
    <w:p w:rsidR="008C2618" w:rsidP="6BF25EED" w:rsidRDefault="008C2618" w14:paraId="15D4765B" w14:textId="76E5D4FF">
      <w:pPr>
        <w:rPr>
          <w:rFonts w:ascii="Arial" w:hAnsi="Arial" w:cs="Arial"/>
          <w:sz w:val="28"/>
          <w:szCs w:val="28"/>
          <w:lang w:val="en-US"/>
        </w:rPr>
      </w:pPr>
    </w:p>
    <w:p w:rsidR="008C2618" w:rsidP="6BF25EED" w:rsidRDefault="008C2618" w14:paraId="14DE6558" w14:textId="19D355DA">
      <w:pPr>
        <w:rPr>
          <w:rFonts w:ascii="Arial" w:hAnsi="Arial" w:cs="Arial"/>
          <w:sz w:val="28"/>
          <w:szCs w:val="28"/>
          <w:lang w:val="en-US"/>
        </w:rPr>
      </w:pPr>
      <w:r w:rsidRPr="25BB14EE" w:rsidR="008C2618">
        <w:rPr>
          <w:rFonts w:ascii="Arial" w:hAnsi="Arial" w:cs="Arial"/>
          <w:sz w:val="28"/>
          <w:szCs w:val="28"/>
          <w:lang w:val="en-US"/>
        </w:rPr>
        <w:t xml:space="preserve">Piano &amp; Tuning </w:t>
      </w:r>
      <w:r>
        <w:tab/>
      </w:r>
      <w:r>
        <w:tab/>
      </w:r>
      <w:r>
        <w:tab/>
      </w:r>
      <w:r w:rsidRPr="25BB14EE" w:rsidR="008C2618">
        <w:rPr>
          <w:rFonts w:ascii="Arial" w:hAnsi="Arial" w:cs="Arial"/>
          <w:sz w:val="28"/>
          <w:szCs w:val="28"/>
          <w:lang w:val="en-US"/>
        </w:rPr>
        <w:t>Theme &amp; Variations Piano Services</w:t>
      </w:r>
    </w:p>
    <w:p w:rsidR="008C2618" w:rsidP="008C2618" w:rsidRDefault="008C2618" w14:paraId="3BA49139" w14:textId="77777777">
      <w:pPr>
        <w:rPr>
          <w:rFonts w:ascii="Arial" w:hAnsi="Arial" w:cs="Arial"/>
          <w:sz w:val="28"/>
          <w:lang w:val="en-US"/>
        </w:rPr>
      </w:pPr>
    </w:p>
    <w:p w:rsidR="008C2618" w:rsidP="6BF25EED" w:rsidRDefault="008C2618" w14:paraId="49FBF8C7" w14:textId="39A31957">
      <w:pPr>
        <w:rPr>
          <w:rFonts w:ascii="Arial" w:hAnsi="Arial" w:cs="Arial"/>
          <w:sz w:val="28"/>
          <w:szCs w:val="28"/>
          <w:lang w:val="en-US"/>
        </w:rPr>
      </w:pPr>
      <w:r w:rsidRPr="6BF25EED" w:rsidR="76DA23C7">
        <w:rPr>
          <w:rFonts w:ascii="Arial" w:hAnsi="Arial" w:cs="Arial"/>
          <w:sz w:val="28"/>
          <w:szCs w:val="28"/>
          <w:lang w:val="en-US"/>
        </w:rPr>
        <w:t xml:space="preserve">Hotel </w:t>
      </w:r>
      <w:r>
        <w:tab/>
      </w:r>
      <w:r>
        <w:tab/>
      </w:r>
      <w:r>
        <w:tab/>
      </w:r>
      <w:r>
        <w:tab/>
      </w:r>
      <w:r w:rsidRPr="6BF25EED" w:rsidR="76DA23C7">
        <w:rPr>
          <w:rFonts w:ascii="Arial" w:hAnsi="Arial" w:cs="Arial"/>
          <w:sz w:val="28"/>
          <w:szCs w:val="28"/>
          <w:lang w:val="en-US"/>
        </w:rPr>
        <w:t>The Langham Melbourne</w:t>
      </w:r>
    </w:p>
    <w:p w:rsidR="008C2618" w:rsidP="6BF25EED" w:rsidRDefault="008C2618" w14:textId="77777777" w14:paraId="5D06AEEB">
      <w:pPr>
        <w:ind w:firstLine="3600"/>
        <w:rPr>
          <w:rFonts w:ascii="Arial" w:hAnsi="Arial" w:cs="Arial"/>
          <w:sz w:val="28"/>
          <w:szCs w:val="28"/>
          <w:lang w:val="en-US"/>
        </w:rPr>
      </w:pPr>
      <w:r w:rsidRPr="6BF25EED" w:rsidR="76DA23C7">
        <w:rPr>
          <w:rFonts w:ascii="Arial" w:hAnsi="Arial" w:cs="Arial"/>
          <w:sz w:val="28"/>
          <w:szCs w:val="28"/>
          <w:lang w:val="en-US"/>
        </w:rPr>
        <w:t>Paradox Sydney</w:t>
      </w:r>
    </w:p>
    <w:p w:rsidR="008C2618" w:rsidP="6BF25EED" w:rsidRDefault="008C2618" w14:paraId="1E27DA62" w14:textId="035A6618">
      <w:pPr>
        <w:rPr>
          <w:rFonts w:ascii="Arial" w:hAnsi="Arial" w:cs="Arial"/>
          <w:sz w:val="28"/>
          <w:szCs w:val="28"/>
          <w:lang w:val="en-US"/>
        </w:rPr>
      </w:pPr>
    </w:p>
    <w:p w:rsidR="008C2618" w:rsidP="6BF25EED" w:rsidRDefault="008C2618" w14:paraId="79F19F90" w14:textId="75F1E2E6">
      <w:pPr>
        <w:rPr>
          <w:rFonts w:ascii="Arial" w:hAnsi="Arial" w:cs="Arial"/>
          <w:sz w:val="28"/>
          <w:szCs w:val="28"/>
          <w:lang w:val="en-US"/>
        </w:rPr>
      </w:pPr>
      <w:r w:rsidRPr="6BF25EED" w:rsidR="008C2618">
        <w:rPr>
          <w:rFonts w:ascii="Arial" w:hAnsi="Arial" w:cs="Arial"/>
          <w:sz w:val="28"/>
          <w:szCs w:val="28"/>
          <w:lang w:val="en-US"/>
        </w:rPr>
        <w:t xml:space="preserve">Wine </w:t>
      </w:r>
      <w:r>
        <w:tab/>
      </w:r>
      <w:r>
        <w:tab/>
      </w:r>
      <w:r>
        <w:tab/>
      </w:r>
      <w:r>
        <w:tab/>
      </w:r>
      <w:r>
        <w:tab/>
      </w:r>
      <w:r w:rsidRPr="6BF25EED" w:rsidR="008C2618">
        <w:rPr>
          <w:rFonts w:ascii="Arial" w:hAnsi="Arial" w:cs="Arial"/>
          <w:sz w:val="28"/>
          <w:szCs w:val="28"/>
          <w:lang w:val="en-US"/>
        </w:rPr>
        <w:t>Huntington Estate</w:t>
      </w:r>
    </w:p>
    <w:p w:rsidR="008C2618" w:rsidP="6BF25EED" w:rsidRDefault="008C2618" w14:paraId="5C004645" w14:textId="77777777">
      <w:pPr>
        <w:ind w:left="2880" w:firstLine="720"/>
        <w:rPr>
          <w:rFonts w:ascii="Arial" w:hAnsi="Arial" w:cs="Arial"/>
          <w:sz w:val="28"/>
          <w:szCs w:val="28"/>
          <w:lang w:val="en-US"/>
        </w:rPr>
      </w:pPr>
      <w:r w:rsidRPr="6BF25EED" w:rsidR="008C2618">
        <w:rPr>
          <w:rFonts w:ascii="Arial" w:hAnsi="Arial" w:cs="Arial"/>
          <w:sz w:val="28"/>
          <w:szCs w:val="28"/>
          <w:lang w:val="en-US"/>
        </w:rPr>
        <w:t>Chalk Hill McLaren Vale</w:t>
      </w:r>
    </w:p>
    <w:p w:rsidR="008C2618" w:rsidP="008C2618" w:rsidRDefault="008C2618" w14:paraId="1194A162" w14:textId="77777777">
      <w:pPr>
        <w:rPr>
          <w:rFonts w:ascii="Arial" w:hAnsi="Arial" w:cs="Arial"/>
          <w:sz w:val="28"/>
          <w:lang w:val="en-US"/>
        </w:rPr>
      </w:pPr>
    </w:p>
    <w:p w:rsidR="008C2618" w:rsidP="6BF25EED" w:rsidRDefault="008C2618" w14:paraId="2B3A4FA3" w14:textId="23152AE6">
      <w:pPr>
        <w:pStyle w:val="Normal"/>
        <w:suppressLineNumbers w:val="0"/>
        <w:bidi w:val="0"/>
        <w:spacing w:before="0" w:beforeAutospacing="off" w:after="0" w:afterAutospacing="off" w:line="259" w:lineRule="auto"/>
        <w:ind w:left="0" w:right="0"/>
        <w:jc w:val="left"/>
        <w:rPr>
          <w:rFonts w:ascii="Arial" w:hAnsi="Arial" w:cs="Arial"/>
          <w:sz w:val="28"/>
          <w:szCs w:val="28"/>
          <w:lang w:val="en-US"/>
        </w:rPr>
      </w:pPr>
      <w:r w:rsidRPr="6BF25EED" w:rsidR="64564B22">
        <w:rPr>
          <w:rFonts w:ascii="Arial" w:hAnsi="Arial" w:cs="Arial"/>
          <w:sz w:val="28"/>
          <w:szCs w:val="28"/>
          <w:lang w:val="en-US"/>
        </w:rPr>
        <w:t xml:space="preserve">Presenting Partners: </w:t>
      </w:r>
      <w:r w:rsidRPr="6BF25EED" w:rsidR="64564B22">
        <w:rPr>
          <w:rFonts w:ascii="Arial" w:hAnsi="Arial" w:cs="Arial"/>
          <w:i w:val="1"/>
          <w:iCs w:val="1"/>
          <w:sz w:val="28"/>
          <w:szCs w:val="28"/>
          <w:lang w:val="en-US"/>
        </w:rPr>
        <w:t>A Winter's Journey</w:t>
      </w:r>
    </w:p>
    <w:p w:rsidR="008C2618" w:rsidP="6BF25EED" w:rsidRDefault="008C2618" w14:paraId="212CBFE6" w14:textId="732CEDD9">
      <w:pPr>
        <w:pStyle w:val="Normal"/>
        <w:suppressLineNumbers w:val="0"/>
        <w:bidi w:val="0"/>
        <w:spacing w:before="0" w:beforeAutospacing="off" w:after="0" w:afterAutospacing="off" w:line="259" w:lineRule="auto"/>
        <w:ind w:left="0" w:right="0" w:firstLine="720"/>
        <w:jc w:val="left"/>
        <w:rPr>
          <w:rFonts w:ascii="Arial" w:hAnsi="Arial" w:cs="Arial"/>
          <w:sz w:val="28"/>
          <w:szCs w:val="28"/>
          <w:lang w:val="en-US"/>
        </w:rPr>
      </w:pPr>
      <w:r w:rsidRPr="6BF25EED" w:rsidR="64564B22">
        <w:rPr>
          <w:rFonts w:ascii="Arial" w:hAnsi="Arial" w:cs="Arial"/>
          <w:sz w:val="28"/>
          <w:szCs w:val="28"/>
          <w:lang w:val="en-US"/>
        </w:rPr>
        <w:t>Enlighten Festival</w:t>
      </w:r>
    </w:p>
    <w:p w:rsidR="008C2618" w:rsidP="6BF25EED" w:rsidRDefault="008C2618" w14:paraId="6CF8016C" w14:textId="633641E3">
      <w:pPr>
        <w:pStyle w:val="Normal"/>
        <w:suppressLineNumbers w:val="0"/>
        <w:bidi w:val="0"/>
        <w:spacing w:before="0" w:beforeAutospacing="off" w:after="0" w:afterAutospacing="off" w:line="259" w:lineRule="auto"/>
        <w:ind w:left="2880" w:right="0" w:firstLine="720"/>
        <w:jc w:val="left"/>
      </w:pPr>
      <w:r w:rsidRPr="6BF25EED" w:rsidR="64564B22">
        <w:rPr>
          <w:rFonts w:ascii="Arial" w:hAnsi="Arial" w:cs="Arial"/>
          <w:sz w:val="28"/>
          <w:szCs w:val="28"/>
          <w:lang w:val="en-US"/>
        </w:rPr>
        <w:t>Opera Australia</w:t>
      </w:r>
    </w:p>
    <w:p w:rsidR="008C2618" w:rsidP="6BF25EED" w:rsidRDefault="008C2618" w14:paraId="3F5F3828" w14:textId="30A35325">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Opera Queensland</w:t>
      </w:r>
    </w:p>
    <w:p w:rsidR="008C2618" w:rsidP="6BF25EED" w:rsidRDefault="008C2618" w14:paraId="29607414" w14:textId="0073028C">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State Opera South Australia</w:t>
      </w:r>
    </w:p>
    <w:p w:rsidR="008C2618" w:rsidP="6BF25EED" w:rsidRDefault="008C2618" w14:paraId="4B59E797" w14:textId="46211236">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r w:rsidRPr="6BF25EED" w:rsidR="64564B22">
        <w:rPr>
          <w:rFonts w:ascii="Arial" w:hAnsi="Arial" w:cs="Arial"/>
          <w:sz w:val="28"/>
          <w:szCs w:val="28"/>
          <w:lang w:val="en-US"/>
        </w:rPr>
        <w:t>West Australian Opera</w:t>
      </w:r>
    </w:p>
    <w:p w:rsidR="6BF25EED" w:rsidP="6BF25EED" w:rsidRDefault="6BF25EED" w14:paraId="5AA67540" w14:textId="0E37AC23">
      <w:pPr>
        <w:pStyle w:val="Normal"/>
        <w:suppressLineNumbers w:val="0"/>
        <w:bidi w:val="0"/>
        <w:spacing w:before="0" w:beforeAutospacing="off" w:after="0" w:afterAutospacing="off" w:line="259" w:lineRule="auto"/>
        <w:ind w:left="2880" w:right="0" w:firstLine="720"/>
        <w:jc w:val="left"/>
        <w:rPr>
          <w:rFonts w:ascii="Arial" w:hAnsi="Arial" w:cs="Arial"/>
          <w:sz w:val="28"/>
          <w:szCs w:val="28"/>
          <w:lang w:val="en-US"/>
        </w:rPr>
      </w:pPr>
    </w:p>
    <w:p w:rsidR="6BF25EED" w:rsidP="6BF25EED" w:rsidRDefault="6BF25EED" w14:paraId="1352B52F" w14:textId="29A1F899">
      <w:pPr>
        <w:rPr>
          <w:rFonts w:ascii="Arial" w:hAnsi="Arial" w:cs="Arial"/>
          <w:b w:val="1"/>
          <w:bCs w:val="1"/>
          <w:sz w:val="32"/>
          <w:szCs w:val="32"/>
          <w:lang w:val="en-US"/>
        </w:rPr>
      </w:pPr>
    </w:p>
    <w:p w:rsidRPr="00D51B09" w:rsidR="008C2618" w:rsidP="008C2618" w:rsidRDefault="008C2618" w14:paraId="531672F5" w14:textId="77777777">
      <w:pPr>
        <w:rPr>
          <w:rFonts w:ascii="Arial" w:hAnsi="Arial" w:cs="Arial"/>
          <w:b/>
          <w:bCs/>
          <w:sz w:val="32"/>
          <w:szCs w:val="28"/>
          <w:lang w:val="en-US"/>
        </w:rPr>
      </w:pPr>
      <w:r w:rsidRPr="00D51B09">
        <w:rPr>
          <w:rFonts w:ascii="Arial" w:hAnsi="Arial" w:cs="Arial"/>
          <w:b/>
          <w:bCs/>
          <w:sz w:val="32"/>
          <w:szCs w:val="28"/>
          <w:lang w:val="en-US"/>
        </w:rPr>
        <w:t>Emerging Artists Partners</w:t>
      </w:r>
    </w:p>
    <w:p w:rsidR="008C2618" w:rsidP="008C2618" w:rsidRDefault="008C2618" w14:paraId="1F44F873" w14:textId="77777777">
      <w:pPr>
        <w:rPr>
          <w:rFonts w:ascii="Arial" w:hAnsi="Arial" w:cs="Arial"/>
          <w:sz w:val="28"/>
          <w:lang w:val="en-US"/>
        </w:rPr>
      </w:pPr>
    </w:p>
    <w:p w:rsidR="0505913F" w:rsidP="25BB14EE" w:rsidRDefault="0505913F" w14:paraId="1C5FCB81" w14:textId="63C2B721">
      <w:pPr>
        <w:pStyle w:val="Normal"/>
        <w:suppressLineNumbers w:val="0"/>
        <w:bidi w:val="0"/>
        <w:spacing w:before="0" w:beforeAutospacing="off" w:after="0" w:afterAutospacing="off" w:line="259" w:lineRule="auto"/>
        <w:ind w:left="0" w:right="0"/>
        <w:jc w:val="left"/>
      </w:pPr>
      <w:r w:rsidRPr="25BB14EE" w:rsidR="0505913F">
        <w:rPr>
          <w:rFonts w:ascii="Arial" w:hAnsi="Arial" w:cs="Arial"/>
          <w:sz w:val="28"/>
          <w:szCs w:val="28"/>
          <w:lang w:val="en-US"/>
        </w:rPr>
        <w:t>Strike A Chord</w:t>
      </w:r>
    </w:p>
    <w:p w:rsidR="008C2618" w:rsidP="6BF25EED" w:rsidRDefault="008C2618" w14:paraId="6689BBF7" w14:textId="3A7E49B0">
      <w:pPr>
        <w:rPr>
          <w:rFonts w:ascii="Arial" w:hAnsi="Arial" w:cs="Arial"/>
          <w:sz w:val="28"/>
          <w:szCs w:val="28"/>
          <w:lang w:val="en-US"/>
        </w:rPr>
      </w:pPr>
      <w:r>
        <w:rPr>
          <w:rFonts w:ascii="Arial" w:hAnsi="Arial" w:cs="Arial"/>
          <w:sz w:val="28"/>
          <w:lang w:val="en-US"/>
        </w:rPr>
        <w:tab/>
      </w:r>
      <w:r w:rsidRPr="6BF25EED" w:rsidR="008C2618">
        <w:rPr>
          <w:rFonts w:ascii="Arial" w:hAnsi="Arial" w:cs="Arial"/>
          <w:sz w:val="28"/>
          <w:szCs w:val="28"/>
          <w:lang w:val="en-US"/>
        </w:rPr>
        <w:t xml:space="preserve">Principal </w:t>
      </w:r>
      <w:r w:rsidRPr="6BF25EED" w:rsidR="33FBFF64">
        <w:rPr>
          <w:rFonts w:ascii="Arial" w:hAnsi="Arial" w:cs="Arial"/>
          <w:sz w:val="28"/>
          <w:szCs w:val="28"/>
          <w:lang w:val="en-US"/>
        </w:rPr>
        <w:t>P</w:t>
      </w:r>
      <w:r w:rsidRPr="6BF25EED" w:rsidR="008C2618">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sidR="06AA4100">
        <w:rPr>
          <w:rFonts w:ascii="Arial" w:hAnsi="Arial" w:cs="Arial"/>
          <w:sz w:val="28"/>
          <w:szCs w:val="28"/>
          <w:lang w:val="en-US"/>
        </w:rPr>
        <w:t xml:space="preserve">Hansen Little Foundation </w:t>
      </w:r>
    </w:p>
    <w:p w:rsidR="008C2618" w:rsidP="008C2618" w:rsidRDefault="008C2618" w14:paraId="4CFCDB54" w14:textId="77777777">
      <w:pPr>
        <w:rPr>
          <w:rFonts w:ascii="Arial" w:hAnsi="Arial" w:cs="Arial"/>
          <w:sz w:val="28"/>
          <w:lang w:val="en-US"/>
        </w:rPr>
      </w:pPr>
    </w:p>
    <w:p w:rsidR="008C2618" w:rsidP="6BF25EED" w:rsidRDefault="008C2618" w14:paraId="1B77153C" w14:textId="45A0D149">
      <w:pPr>
        <w:rPr>
          <w:rFonts w:ascii="Arial" w:hAnsi="Arial" w:cs="Arial"/>
          <w:sz w:val="28"/>
          <w:szCs w:val="28"/>
          <w:lang w:val="en-US"/>
        </w:rPr>
      </w:pPr>
      <w:r>
        <w:rPr>
          <w:rFonts w:ascii="Arial" w:hAnsi="Arial" w:cs="Arial"/>
          <w:sz w:val="28"/>
          <w:lang w:val="en-US"/>
        </w:rPr>
        <w:tab/>
      </w:r>
      <w:r w:rsidRPr="6BF25EED" w:rsidR="1963373C">
        <w:rPr>
          <w:rFonts w:ascii="Arial" w:hAnsi="Arial" w:cs="Arial"/>
          <w:sz w:val="28"/>
          <w:szCs w:val="28"/>
          <w:lang w:val="en-US"/>
        </w:rPr>
        <w:t xml:space="preserve">Event</w:t>
      </w:r>
      <w:r w:rsidRPr="6BF25EED" w:rsidR="008C2618">
        <w:rPr>
          <w:rFonts w:ascii="Arial" w:hAnsi="Arial" w:cs="Arial"/>
          <w:sz w:val="28"/>
          <w:szCs w:val="28"/>
          <w:lang w:val="en-US"/>
        </w:rPr>
        <w:t xml:space="preserve"> </w:t>
      </w:r>
      <w:r w:rsidRPr="6BF25EED" w:rsidR="6F6CEFA5">
        <w:rPr>
          <w:rFonts w:ascii="Arial" w:hAnsi="Arial" w:cs="Arial"/>
          <w:sz w:val="28"/>
          <w:szCs w:val="28"/>
          <w:lang w:val="en-US"/>
        </w:rPr>
        <w:t>P</w:t>
      </w:r>
      <w:r w:rsidRPr="6BF25EED" w:rsidR="008C2618">
        <w:rPr>
          <w:rFonts w:ascii="Arial" w:hAnsi="Arial" w:cs="Arial"/>
          <w:sz w:val="28"/>
          <w:szCs w:val="28"/>
          <w:lang w:val="en-US"/>
        </w:rPr>
        <w:t>artner</w:t>
      </w:r>
      <w:r>
        <w:rPr>
          <w:rFonts w:ascii="Arial" w:hAnsi="Arial" w:cs="Arial"/>
          <w:sz w:val="28"/>
          <w:lang w:val="en-US"/>
        </w:rPr>
        <w:tab/>
      </w:r>
      <w:r>
        <w:rPr>
          <w:rFonts w:ascii="Arial" w:hAnsi="Arial" w:cs="Arial"/>
          <w:sz w:val="28"/>
          <w:lang w:val="en-US"/>
        </w:rPr>
        <w:tab/>
      </w:r>
      <w:r>
        <w:rPr>
          <w:rFonts w:ascii="Arial" w:hAnsi="Arial" w:cs="Arial"/>
          <w:sz w:val="28"/>
          <w:lang w:val="en-US"/>
        </w:rPr>
        <w:tab/>
      </w:r>
      <w:r w:rsidRPr="6BF25EED" w:rsidR="008C2618">
        <w:rPr>
          <w:rFonts w:ascii="Arial" w:hAnsi="Arial" w:cs="Arial"/>
          <w:sz w:val="28"/>
          <w:szCs w:val="28"/>
          <w:lang w:val="en-US"/>
        </w:rPr>
        <w:t>Melbourne Recital Centre</w:t>
      </w:r>
    </w:p>
    <w:p w:rsidR="008C2618" w:rsidP="008C2618" w:rsidRDefault="008C2618" w14:paraId="427671F8" w14:textId="77777777">
      <w:pPr>
        <w:rPr>
          <w:rFonts w:ascii="Arial" w:hAnsi="Arial" w:cs="Arial"/>
          <w:sz w:val="28"/>
          <w:lang w:val="en-US"/>
        </w:rPr>
      </w:pPr>
    </w:p>
    <w:p w:rsidR="008C2618" w:rsidP="008C2618" w:rsidRDefault="008C2618" w14:paraId="54FF0265" w14:textId="77777777">
      <w:pPr>
        <w:rPr>
          <w:rFonts w:ascii="Arial" w:hAnsi="Arial" w:cs="Arial"/>
          <w:sz w:val="28"/>
          <w:lang w:val="en-US"/>
        </w:rPr>
      </w:pPr>
      <w:r>
        <w:rPr>
          <w:rFonts w:ascii="Arial" w:hAnsi="Arial" w:cs="Arial"/>
          <w:sz w:val="28"/>
          <w:lang w:val="en-US"/>
        </w:rPr>
        <w:tab/>
      </w:r>
      <w:r w:rsidRPr="6BF25EED" w:rsidR="008C2618">
        <w:rPr>
          <w:rFonts w:ascii="Arial" w:hAnsi="Arial" w:cs="Arial"/>
          <w:sz w:val="28"/>
          <w:szCs w:val="28"/>
          <w:lang w:val="en-US"/>
        </w:rPr>
        <w:t>University partner</w:t>
      </w:r>
      <w:r>
        <w:rPr>
          <w:rFonts w:ascii="Arial" w:hAnsi="Arial" w:cs="Arial"/>
          <w:sz w:val="28"/>
          <w:lang w:val="en-US"/>
        </w:rPr>
        <w:tab/>
      </w:r>
      <w:r>
        <w:rPr>
          <w:rFonts w:ascii="Arial" w:hAnsi="Arial" w:cs="Arial"/>
          <w:sz w:val="28"/>
          <w:lang w:val="en-US"/>
        </w:rPr>
        <w:tab/>
      </w:r>
      <w:r w:rsidRPr="6BF25EED" w:rsidR="008C2618">
        <w:rPr>
          <w:rFonts w:ascii="Arial" w:hAnsi="Arial" w:cs="Arial"/>
          <w:sz w:val="28"/>
          <w:szCs w:val="28"/>
          <w:lang w:val="en-US"/>
        </w:rPr>
        <w:t>Monash University</w:t>
      </w:r>
    </w:p>
    <w:p w:rsidR="6BF25EED" w:rsidP="6BF25EED" w:rsidRDefault="6BF25EED" w14:paraId="585D314C" w14:textId="5246E4E2">
      <w:pPr>
        <w:rPr>
          <w:rFonts w:ascii="Arial" w:hAnsi="Arial" w:cs="Arial"/>
          <w:sz w:val="28"/>
          <w:szCs w:val="28"/>
          <w:lang w:val="en-US"/>
        </w:rPr>
      </w:pPr>
    </w:p>
    <w:p w:rsidR="4271CB56" w:rsidP="6BF25EED" w:rsidRDefault="4271CB56" w14:paraId="378676F3" w14:textId="1B95054F">
      <w:pPr>
        <w:ind w:firstLine="0"/>
        <w:rPr>
          <w:rFonts w:ascii="Arial" w:hAnsi="Arial" w:cs="Arial"/>
          <w:sz w:val="28"/>
          <w:szCs w:val="28"/>
          <w:lang w:val="en-US"/>
        </w:rPr>
      </w:pPr>
      <w:r w:rsidRPr="6BF25EED" w:rsidR="4271CB56">
        <w:rPr>
          <w:rFonts w:ascii="Arial" w:hAnsi="Arial" w:cs="Arial"/>
          <w:sz w:val="28"/>
          <w:szCs w:val="28"/>
          <w:lang w:val="en-US"/>
        </w:rPr>
        <w:t>Future Makers</w:t>
      </w:r>
    </w:p>
    <w:p w:rsidR="4271CB56" w:rsidP="6BF25EED" w:rsidRDefault="4271CB56" w14:paraId="703D87FC" w14:textId="04B3D4CB">
      <w:pPr>
        <w:ind w:firstLine="0"/>
        <w:rPr>
          <w:rFonts w:ascii="Arial" w:hAnsi="Arial" w:cs="Arial"/>
          <w:sz w:val="28"/>
          <w:szCs w:val="28"/>
          <w:lang w:val="en-US"/>
        </w:rPr>
      </w:pPr>
      <w:r w:rsidRPr="25BB14EE" w:rsidR="4271CB56">
        <w:rPr>
          <w:rFonts w:ascii="Arial" w:hAnsi="Arial" w:cs="Arial"/>
          <w:sz w:val="28"/>
          <w:szCs w:val="28"/>
          <w:lang w:val="en-US"/>
        </w:rPr>
        <w:t>Lead Partner</w:t>
      </w:r>
      <w:r>
        <w:tab/>
      </w:r>
      <w:r>
        <w:tab/>
      </w:r>
      <w:r>
        <w:tab/>
      </w:r>
      <w:r>
        <w:tab/>
      </w:r>
      <w:r w:rsidRPr="25BB14EE" w:rsidR="4271CB56">
        <w:rPr>
          <w:rFonts w:ascii="Arial" w:hAnsi="Arial" w:cs="Arial"/>
          <w:sz w:val="28"/>
          <w:szCs w:val="28"/>
          <w:lang w:val="en-US"/>
        </w:rPr>
        <w:t>Berg Family Foundation</w:t>
      </w:r>
    </w:p>
    <w:p w:rsidR="6BF25EED" w:rsidP="6BF25EED" w:rsidRDefault="6BF25EED" w14:paraId="6CAADEAD" w14:textId="40FAB630">
      <w:pPr>
        <w:ind w:firstLine="0"/>
        <w:rPr>
          <w:rFonts w:ascii="Arial" w:hAnsi="Arial" w:cs="Arial"/>
          <w:sz w:val="28"/>
          <w:szCs w:val="28"/>
          <w:lang w:val="en-US"/>
        </w:rPr>
      </w:pPr>
    </w:p>
    <w:p w:rsidR="676E4147" w:rsidP="6BF25EED" w:rsidRDefault="676E4147" w14:paraId="34BBC84C" w14:textId="446E1436">
      <w:pPr>
        <w:ind w:firstLine="0"/>
        <w:rPr>
          <w:rFonts w:ascii="Arial" w:hAnsi="Arial" w:cs="Arial"/>
          <w:sz w:val="28"/>
          <w:szCs w:val="28"/>
          <w:lang w:val="en-US"/>
        </w:rPr>
      </w:pPr>
      <w:r w:rsidRPr="6BF25EED" w:rsidR="676E4147">
        <w:rPr>
          <w:rFonts w:ascii="Arial" w:hAnsi="Arial" w:cs="Arial"/>
          <w:sz w:val="28"/>
          <w:szCs w:val="28"/>
          <w:lang w:val="en-US"/>
        </w:rPr>
        <w:t>Government Partner</w:t>
      </w:r>
      <w:r>
        <w:tab/>
      </w:r>
      <w:r>
        <w:tab/>
      </w:r>
      <w:r>
        <w:tab/>
      </w:r>
      <w:r w:rsidRPr="6BF25EED" w:rsidR="676E4147">
        <w:rPr>
          <w:rFonts w:ascii="Arial" w:hAnsi="Arial" w:cs="Arial"/>
          <w:sz w:val="28"/>
          <w:szCs w:val="28"/>
          <w:lang w:val="en-US"/>
        </w:rPr>
        <w:t>ACT Government</w:t>
      </w:r>
    </w:p>
    <w:p w:rsidR="6BF25EED" w:rsidP="6BF25EED" w:rsidRDefault="6BF25EED" w14:paraId="6ACB3256" w14:textId="6A11BD6C">
      <w:pPr>
        <w:ind w:firstLine="0"/>
        <w:rPr>
          <w:rFonts w:ascii="Arial" w:hAnsi="Arial" w:cs="Arial"/>
          <w:sz w:val="28"/>
          <w:szCs w:val="28"/>
          <w:lang w:val="en-US"/>
        </w:rPr>
      </w:pPr>
    </w:p>
    <w:p w:rsidR="008C2618" w:rsidP="6BF25EED" w:rsidRDefault="008C2618" w14:paraId="5C0F8E6E" w14:textId="7E032AD4">
      <w:pPr>
        <w:ind w:left="0" w:firstLine="0"/>
        <w:rPr>
          <w:rFonts w:ascii="Arial" w:hAnsi="Arial" w:cs="Arial"/>
          <w:sz w:val="28"/>
          <w:szCs w:val="28"/>
          <w:lang w:val="en-US"/>
        </w:rPr>
      </w:pPr>
      <w:r w:rsidRPr="6BF25EED" w:rsidR="008C2618">
        <w:rPr>
          <w:rFonts w:ascii="Arial" w:hAnsi="Arial" w:cs="Arial"/>
          <w:sz w:val="28"/>
          <w:szCs w:val="28"/>
          <w:lang w:val="en-US"/>
        </w:rPr>
        <w:t xml:space="preserve">Key Philanthropic </w:t>
      </w:r>
      <w:r w:rsidRPr="6BF25EED" w:rsidR="146FCD34">
        <w:rPr>
          <w:rFonts w:ascii="Arial" w:hAnsi="Arial" w:cs="Arial"/>
          <w:sz w:val="28"/>
          <w:szCs w:val="28"/>
          <w:lang w:val="en-US"/>
        </w:rPr>
        <w:t>P</w:t>
      </w:r>
      <w:r w:rsidRPr="6BF25EED" w:rsidR="008C2618">
        <w:rPr>
          <w:rFonts w:ascii="Arial" w:hAnsi="Arial" w:cs="Arial"/>
          <w:sz w:val="28"/>
          <w:szCs w:val="28"/>
          <w:lang w:val="en-US"/>
        </w:rPr>
        <w:t>artners</w:t>
      </w:r>
      <w:r>
        <w:rPr>
          <w:rFonts w:ascii="Arial" w:hAnsi="Arial" w:cs="Arial"/>
          <w:sz w:val="28"/>
          <w:lang w:val="en-US"/>
        </w:rPr>
        <w:tab/>
      </w:r>
      <w:r>
        <w:tab/>
      </w:r>
      <w:r w:rsidRPr="6BF25EED" w:rsidR="052495A9">
        <w:rPr>
          <w:rFonts w:ascii="Arial" w:hAnsi="Arial" w:cs="Arial"/>
          <w:sz w:val="28"/>
          <w:szCs w:val="28"/>
          <w:lang w:val="en-US"/>
        </w:rPr>
        <w:t>Gandel Foundation</w:t>
      </w:r>
      <w:r w:rsidRPr="6BF25EED" w:rsidR="052495A9">
        <w:rPr>
          <w:rFonts w:ascii="Arial" w:hAnsi="Arial" w:cs="Arial"/>
          <w:sz w:val="28"/>
          <w:szCs w:val="28"/>
          <w:lang w:val="en-US"/>
        </w:rPr>
        <w:t xml:space="preserve"> </w:t>
      </w:r>
    </w:p>
    <w:p w:rsidR="008C2618" w:rsidP="6BF25EED" w:rsidRDefault="008C2618" w14:paraId="560BCB96" w14:textId="77777777">
      <w:pPr>
        <w:ind w:left="3600" w:firstLine="720"/>
        <w:rPr>
          <w:rFonts w:ascii="Arial" w:hAnsi="Arial" w:cs="Arial"/>
          <w:sz w:val="28"/>
          <w:szCs w:val="28"/>
          <w:lang w:val="en-US"/>
        </w:rPr>
      </w:pPr>
      <w:r w:rsidRPr="6BF25EED" w:rsidR="008C2618">
        <w:rPr>
          <w:rFonts w:ascii="Arial" w:hAnsi="Arial" w:cs="Arial"/>
          <w:sz w:val="28"/>
          <w:szCs w:val="28"/>
          <w:lang w:val="en-US"/>
        </w:rPr>
        <w:t>The Robert Salzer Foundation</w:t>
      </w:r>
    </w:p>
    <w:p w:rsidR="008C2618" w:rsidP="6BF25EED" w:rsidRDefault="008C2618" w14:paraId="47357722" w14:textId="7E9C6347">
      <w:pPr>
        <w:pStyle w:val="Normal"/>
        <w:ind w:left="3600" w:firstLine="720"/>
        <w:rPr>
          <w:rFonts w:ascii="Arial" w:hAnsi="Arial" w:cs="Arial"/>
          <w:sz w:val="28"/>
          <w:szCs w:val="28"/>
          <w:lang w:val="en-US"/>
        </w:rPr>
      </w:pPr>
      <w:r w:rsidRPr="25BB14EE" w:rsidR="528C2E12">
        <w:rPr>
          <w:rFonts w:ascii="Arial" w:hAnsi="Arial" w:cs="Arial"/>
          <w:sz w:val="28"/>
          <w:szCs w:val="28"/>
          <w:lang w:val="en-US"/>
        </w:rPr>
        <w:t>Chamber Music Foundation</w:t>
      </w:r>
      <w:r>
        <w:tab/>
      </w:r>
      <w:r>
        <w:tab/>
      </w:r>
      <w:r>
        <w:tab/>
      </w:r>
      <w:r w:rsidRPr="25BB14EE" w:rsidR="54696790">
        <w:rPr>
          <w:rFonts w:ascii="Arial" w:hAnsi="Arial" w:cs="Arial"/>
          <w:sz w:val="28"/>
          <w:szCs w:val="28"/>
          <w:lang w:val="en-US"/>
        </w:rPr>
        <w:t>Darin Cooper Foundation</w:t>
      </w:r>
      <w:r>
        <w:tab/>
      </w:r>
      <w:r w:rsidRPr="25BB14EE" w:rsidR="528C2E12">
        <w:rPr>
          <w:rFonts w:ascii="Arial" w:hAnsi="Arial" w:cs="Arial"/>
          <w:sz w:val="28"/>
          <w:szCs w:val="28"/>
          <w:lang w:val="en-US"/>
        </w:rPr>
        <w:t xml:space="preserve"> </w:t>
      </w:r>
    </w:p>
    <w:p w:rsidR="008C2618" w:rsidP="6BF25EED" w:rsidRDefault="008C2618" w14:paraId="1D8E0CBD" w14:textId="101E48FB">
      <w:pPr>
        <w:pStyle w:val="Normal"/>
        <w:ind w:left="3600" w:firstLine="720"/>
        <w:rPr>
          <w:rFonts w:ascii="Arial" w:hAnsi="Arial" w:cs="Arial"/>
          <w:sz w:val="28"/>
          <w:szCs w:val="28"/>
          <w:lang w:val="en-US"/>
        </w:rPr>
      </w:pPr>
      <w:r w:rsidRPr="6BF25EED" w:rsidR="008C2618">
        <w:rPr>
          <w:rFonts w:ascii="Arial" w:hAnsi="Arial" w:cs="Arial"/>
          <w:sz w:val="28"/>
          <w:szCs w:val="28"/>
          <w:lang w:val="en-US"/>
        </w:rPr>
        <w:t>Patricia H Reid Endowment</w:t>
      </w:r>
    </w:p>
    <w:p w:rsidR="008C2618" w:rsidP="6BF25EED" w:rsidRDefault="008C2618" w14:paraId="30F2217E" w14:textId="77777777">
      <w:pPr>
        <w:ind w:left="3600" w:firstLine="720"/>
        <w:rPr>
          <w:rFonts w:ascii="Arial" w:hAnsi="Arial" w:cs="Arial"/>
          <w:sz w:val="28"/>
          <w:szCs w:val="28"/>
          <w:lang w:val="en-US"/>
        </w:rPr>
      </w:pPr>
      <w:r w:rsidRPr="6BF25EED" w:rsidR="008C2618">
        <w:rPr>
          <w:rFonts w:ascii="Arial" w:hAnsi="Arial" w:cs="Arial"/>
          <w:sz w:val="28"/>
          <w:szCs w:val="28"/>
          <w:lang w:val="en-US"/>
        </w:rPr>
        <w:t xml:space="preserve">Perpetual Foundation – </w:t>
      </w:r>
    </w:p>
    <w:p w:rsidR="008C2618" w:rsidP="6BF25EED" w:rsidRDefault="008C2618" w14:paraId="53FBB0D2" w14:textId="77777777">
      <w:pPr>
        <w:ind w:left="4320" w:firstLine="720"/>
        <w:rPr>
          <w:rFonts w:ascii="Arial" w:hAnsi="Arial" w:cs="Arial"/>
          <w:sz w:val="28"/>
          <w:szCs w:val="28"/>
          <w:lang w:val="en-US"/>
        </w:rPr>
      </w:pPr>
      <w:r w:rsidRPr="6BF25EED" w:rsidR="008C2618">
        <w:rPr>
          <w:rFonts w:ascii="Arial" w:hAnsi="Arial" w:cs="Arial"/>
          <w:sz w:val="28"/>
          <w:szCs w:val="28"/>
          <w:lang w:val="en-US"/>
        </w:rPr>
        <w:t>Alan (AGL) Shaw Endowment</w:t>
      </w:r>
    </w:p>
    <w:p w:rsidR="7EFF5074" w:rsidP="6BF25EED" w:rsidRDefault="7EFF5074" w14:paraId="7F24E117">
      <w:pPr>
        <w:ind w:left="3600" w:firstLine="720"/>
        <w:rPr>
          <w:rFonts w:ascii="Arial" w:hAnsi="Arial" w:cs="Arial"/>
          <w:sz w:val="28"/>
          <w:szCs w:val="28"/>
          <w:lang w:val="en-US"/>
        </w:rPr>
      </w:pPr>
      <w:r w:rsidRPr="6BF25EED" w:rsidR="7EFF5074">
        <w:rPr>
          <w:rFonts w:ascii="Arial" w:hAnsi="Arial" w:cs="Arial"/>
          <w:sz w:val="28"/>
          <w:szCs w:val="28"/>
          <w:lang w:val="en-US"/>
        </w:rPr>
        <w:t>Scobie and Claire Mackinnon Trust</w:t>
      </w:r>
    </w:p>
    <w:p w:rsidR="008C2618" w:rsidP="008C2618" w:rsidRDefault="008C2618" w14:paraId="50B8E9A7" w14:textId="77777777">
      <w:pPr>
        <w:rPr>
          <w:rFonts w:ascii="Arial" w:hAnsi="Arial" w:cs="Arial"/>
          <w:sz w:val="28"/>
          <w:lang w:val="en-US"/>
        </w:rPr>
      </w:pPr>
    </w:p>
    <w:p w:rsidRPr="00D51B09" w:rsidR="008C2618" w:rsidP="008C2618" w:rsidRDefault="008C2618" w14:paraId="60E8935E" w14:textId="77777777">
      <w:pPr>
        <w:rPr>
          <w:rFonts w:ascii="Arial" w:hAnsi="Arial" w:cs="Arial"/>
          <w:b/>
          <w:bCs/>
          <w:sz w:val="32"/>
          <w:szCs w:val="28"/>
          <w:lang w:val="en-US"/>
        </w:rPr>
      </w:pPr>
      <w:r w:rsidRPr="00D51B09">
        <w:rPr>
          <w:rFonts w:ascii="Arial" w:hAnsi="Arial" w:cs="Arial"/>
          <w:b/>
          <w:bCs/>
          <w:sz w:val="32"/>
          <w:szCs w:val="28"/>
          <w:lang w:val="en-US"/>
        </w:rPr>
        <w:t>Education Partners</w:t>
      </w:r>
    </w:p>
    <w:p w:rsidR="008C2618" w:rsidP="008C2618" w:rsidRDefault="008C2618" w14:paraId="556A65F9" w14:textId="77777777">
      <w:pPr>
        <w:rPr>
          <w:rFonts w:ascii="Arial" w:hAnsi="Arial" w:cs="Arial"/>
          <w:b/>
          <w:bCs/>
          <w:sz w:val="28"/>
          <w:lang w:val="en-US"/>
        </w:rPr>
      </w:pPr>
    </w:p>
    <w:p w:rsidR="008C2618" w:rsidP="008C2618" w:rsidRDefault="008C2618" w14:paraId="6DD6DFB7" w14:textId="77777777">
      <w:pPr>
        <w:rPr>
          <w:rFonts w:ascii="Arial" w:hAnsi="Arial" w:cs="Arial"/>
          <w:b/>
          <w:bCs/>
          <w:sz w:val="28"/>
          <w:lang w:val="en-US"/>
        </w:rPr>
      </w:pPr>
    </w:p>
    <w:p w:rsidRPr="00D51B09" w:rsidR="008C2618" w:rsidP="6BF25EED" w:rsidRDefault="008C2618" w14:paraId="67515CA6" w14:textId="5E65857C">
      <w:pPr>
        <w:rPr>
          <w:rFonts w:ascii="Arial" w:hAnsi="Arial" w:cs="Arial"/>
          <w:sz w:val="28"/>
          <w:szCs w:val="28"/>
          <w:lang w:val="en-US"/>
        </w:rPr>
      </w:pPr>
      <w:r w:rsidRPr="6BF25EED" w:rsidR="008C2618">
        <w:rPr>
          <w:rFonts w:ascii="Arial" w:hAnsi="Arial" w:cs="Arial"/>
          <w:sz w:val="28"/>
          <w:szCs w:val="28"/>
          <w:lang w:val="en-US"/>
        </w:rPr>
        <w:t>Government Partners</w:t>
      </w:r>
      <w:r>
        <w:tab/>
      </w:r>
      <w:r>
        <w:tab/>
      </w:r>
      <w:r>
        <w:tab/>
      </w:r>
      <w:r w:rsidRPr="6BF25EED" w:rsidR="008C2618">
        <w:rPr>
          <w:rFonts w:ascii="Arial" w:hAnsi="Arial" w:cs="Arial"/>
          <w:sz w:val="28"/>
          <w:szCs w:val="28"/>
          <w:lang w:val="en-US"/>
        </w:rPr>
        <w:t>Northern Territory Government</w:t>
      </w:r>
    </w:p>
    <w:p w:rsidRPr="00D51B09" w:rsidR="008C2618" w:rsidP="6BF25EED" w:rsidRDefault="008C2618" w14:paraId="375C3F2C" w14:textId="77777777">
      <w:pPr>
        <w:ind w:left="4320" w:firstLine="0"/>
        <w:rPr>
          <w:rFonts w:ascii="Arial" w:hAnsi="Arial" w:cs="Arial"/>
          <w:sz w:val="28"/>
          <w:szCs w:val="28"/>
          <w:lang w:val="en-US"/>
        </w:rPr>
      </w:pPr>
      <w:r w:rsidRPr="6BF25EED" w:rsidR="008C2618">
        <w:rPr>
          <w:rFonts w:ascii="Arial" w:hAnsi="Arial" w:cs="Arial"/>
          <w:sz w:val="28"/>
          <w:szCs w:val="28"/>
          <w:lang w:val="en-US"/>
        </w:rPr>
        <w:t>NSW Government</w:t>
      </w:r>
    </w:p>
    <w:p w:rsidRPr="00D51B09" w:rsidR="008C2618" w:rsidP="6BF25EED" w:rsidRDefault="008C2618" w14:paraId="68F03FEB" w14:textId="77777777">
      <w:pPr>
        <w:ind w:left="4320" w:firstLine="0"/>
        <w:rPr>
          <w:rFonts w:ascii="Arial" w:hAnsi="Arial" w:cs="Arial"/>
          <w:sz w:val="28"/>
          <w:szCs w:val="28"/>
          <w:lang w:val="en-US"/>
        </w:rPr>
      </w:pPr>
      <w:r w:rsidRPr="6BF25EED" w:rsidR="008C2618">
        <w:rPr>
          <w:rFonts w:ascii="Arial" w:hAnsi="Arial" w:cs="Arial"/>
          <w:sz w:val="28"/>
          <w:szCs w:val="28"/>
          <w:lang w:val="en-US"/>
        </w:rPr>
        <w:t>Gov</w:t>
      </w:r>
      <w:r w:rsidRPr="6BF25EED" w:rsidR="008C2618">
        <w:rPr>
          <w:rFonts w:ascii="Arial" w:hAnsi="Arial" w:cs="Arial"/>
          <w:sz w:val="28"/>
          <w:szCs w:val="28"/>
          <w:lang w:val="en-US"/>
        </w:rPr>
        <w:t>.</w:t>
      </w:r>
      <w:r w:rsidRPr="6BF25EED" w:rsidR="008C2618">
        <w:rPr>
          <w:rFonts w:ascii="Arial" w:hAnsi="Arial" w:cs="Arial"/>
          <w:sz w:val="28"/>
          <w:szCs w:val="28"/>
          <w:lang w:val="en-US"/>
        </w:rPr>
        <w:t xml:space="preserve"> of South Australia</w:t>
      </w:r>
    </w:p>
    <w:p w:rsidR="008C2618" w:rsidP="6BF25EED" w:rsidRDefault="008C2618" w14:paraId="63D0F867" w14:textId="77777777">
      <w:pPr>
        <w:ind w:left="4320" w:firstLine="0"/>
        <w:rPr>
          <w:rFonts w:ascii="Arial" w:hAnsi="Arial" w:cs="Arial"/>
          <w:sz w:val="28"/>
          <w:szCs w:val="28"/>
          <w:lang w:val="en-US"/>
        </w:rPr>
      </w:pPr>
      <w:r w:rsidRPr="6BF25EED" w:rsidR="008C2618">
        <w:rPr>
          <w:rFonts w:ascii="Arial" w:hAnsi="Arial" w:cs="Arial"/>
          <w:sz w:val="28"/>
          <w:szCs w:val="28"/>
          <w:lang w:val="en-US"/>
        </w:rPr>
        <w:t>Gov</w:t>
      </w:r>
      <w:r w:rsidRPr="6BF25EED" w:rsidR="008C2618">
        <w:rPr>
          <w:rFonts w:ascii="Arial" w:hAnsi="Arial" w:cs="Arial"/>
          <w:sz w:val="28"/>
          <w:szCs w:val="28"/>
          <w:lang w:val="en-US"/>
        </w:rPr>
        <w:t>.</w:t>
      </w:r>
      <w:r w:rsidRPr="6BF25EED" w:rsidR="008C2618">
        <w:rPr>
          <w:rFonts w:ascii="Arial" w:hAnsi="Arial" w:cs="Arial"/>
          <w:sz w:val="28"/>
          <w:szCs w:val="28"/>
          <w:lang w:val="en-US"/>
        </w:rPr>
        <w:t xml:space="preserve"> of Western Australia</w:t>
      </w:r>
    </w:p>
    <w:p w:rsidR="008C2618" w:rsidP="008C2618" w:rsidRDefault="008C2618" w14:paraId="62D6860C" w14:textId="77777777">
      <w:pPr>
        <w:ind w:left="4320" w:firstLine="720"/>
        <w:rPr>
          <w:rFonts w:ascii="Arial" w:hAnsi="Arial" w:cs="Arial"/>
          <w:sz w:val="28"/>
          <w:lang w:val="en-US"/>
        </w:rPr>
      </w:pPr>
    </w:p>
    <w:p w:rsidR="008C2618" w:rsidP="008C2618" w:rsidRDefault="008C2618" w14:paraId="5AE15326" w14:textId="77777777">
      <w:pPr>
        <w:rPr>
          <w:rFonts w:ascii="Arial" w:hAnsi="Arial" w:cs="Arial"/>
          <w:sz w:val="28"/>
          <w:lang w:val="en-US"/>
        </w:rPr>
      </w:pPr>
    </w:p>
    <w:p w:rsidR="008C2618" w:rsidP="008C2618" w:rsidRDefault="008C2618" w14:paraId="113FBC03" w14:textId="77777777">
      <w:pPr>
        <w:rPr>
          <w:rFonts w:ascii="Arial" w:hAnsi="Arial" w:cs="Arial"/>
          <w:sz w:val="28"/>
          <w:lang w:val="en-US"/>
        </w:rPr>
      </w:pPr>
      <w:r>
        <w:rPr>
          <w:rFonts w:ascii="Arial" w:hAnsi="Arial" w:cs="Arial"/>
          <w:sz w:val="28"/>
          <w:lang w:val="en-US"/>
        </w:rPr>
        <w:t>National Education Supporters</w:t>
      </w:r>
      <w:r>
        <w:rPr>
          <w:rFonts w:ascii="Arial" w:hAnsi="Arial" w:cs="Arial"/>
          <w:sz w:val="28"/>
          <w:lang w:val="en-US"/>
        </w:rPr>
        <w:tab/>
      </w:r>
      <w:r>
        <w:rPr>
          <w:rFonts w:ascii="Arial" w:hAnsi="Arial" w:cs="Arial"/>
          <w:sz w:val="28"/>
          <w:lang w:val="en-US"/>
        </w:rPr>
        <w:t>Electrical Merchandising</w:t>
      </w:r>
    </w:p>
    <w:p w:rsidR="008C2618" w:rsidP="6BF25EED" w:rsidRDefault="008C2618" w14:paraId="551C8572" w14:textId="77777777">
      <w:pPr>
        <w:ind w:left="3600" w:firstLine="720"/>
        <w:rPr>
          <w:rFonts w:ascii="Arial" w:hAnsi="Arial" w:cs="Arial"/>
          <w:sz w:val="28"/>
          <w:szCs w:val="28"/>
          <w:lang w:val="en-US"/>
        </w:rPr>
      </w:pPr>
      <w:r w:rsidRPr="6BF25EED" w:rsidR="008C2618">
        <w:rPr>
          <w:rFonts w:ascii="Arial" w:hAnsi="Arial" w:cs="Arial"/>
          <w:sz w:val="28"/>
          <w:szCs w:val="28"/>
          <w:lang w:val="en-US"/>
        </w:rPr>
        <w:t>Thyne Reid Foundation</w:t>
      </w:r>
    </w:p>
    <w:p w:rsidR="008C2618" w:rsidP="6BF25EED" w:rsidRDefault="008C2618" w14:paraId="423855C2" w14:textId="77777777">
      <w:pPr>
        <w:ind w:left="3600" w:firstLine="720"/>
        <w:rPr>
          <w:rFonts w:ascii="Arial" w:hAnsi="Arial" w:cs="Arial"/>
          <w:sz w:val="28"/>
          <w:szCs w:val="28"/>
          <w:lang w:val="en-US"/>
        </w:rPr>
      </w:pPr>
      <w:r w:rsidRPr="6BF25EED" w:rsidR="008C2618">
        <w:rPr>
          <w:rFonts w:ascii="Arial" w:hAnsi="Arial" w:cs="Arial"/>
          <w:sz w:val="28"/>
          <w:szCs w:val="28"/>
          <w:lang w:val="en-US"/>
        </w:rPr>
        <w:t>Anthony &amp; Sharon Lee Foundation</w:t>
      </w:r>
    </w:p>
    <w:p w:rsidR="008C2618" w:rsidP="6BF25EED" w:rsidRDefault="008C2618" w14:textId="77777777" w14:paraId="0587CE6C">
      <w:pPr>
        <w:ind w:left="3600" w:firstLine="720"/>
        <w:rPr>
          <w:rFonts w:ascii="Arial" w:hAnsi="Arial" w:cs="Arial"/>
          <w:sz w:val="28"/>
          <w:szCs w:val="28"/>
          <w:lang w:val="en-US"/>
        </w:rPr>
      </w:pPr>
      <w:r w:rsidRPr="6BF25EED" w:rsidR="008C2618">
        <w:rPr>
          <w:rFonts w:ascii="Arial" w:hAnsi="Arial" w:cs="Arial"/>
          <w:sz w:val="28"/>
          <w:szCs w:val="28"/>
          <w:lang w:val="en-US"/>
        </w:rPr>
        <w:t>J A Donald Family</w:t>
      </w:r>
    </w:p>
    <w:p w:rsidR="008C2618" w:rsidP="6BF25EED" w:rsidRDefault="008C2618" w14:textId="77777777" w14:paraId="31DEB388">
      <w:pPr>
        <w:ind w:left="3600" w:firstLine="720"/>
        <w:rPr>
          <w:rFonts w:ascii="Arial" w:hAnsi="Arial" w:cs="Arial"/>
          <w:sz w:val="28"/>
          <w:szCs w:val="28"/>
          <w:lang w:val="en-US"/>
        </w:rPr>
      </w:pPr>
      <w:r w:rsidRPr="6BF25EED" w:rsidR="008C2618">
        <w:rPr>
          <w:rFonts w:ascii="Arial" w:hAnsi="Arial" w:cs="Arial"/>
          <w:sz w:val="28"/>
          <w:szCs w:val="28"/>
          <w:lang w:val="en-US"/>
        </w:rPr>
        <w:t>Marion &amp; Mike Newman</w:t>
      </w:r>
    </w:p>
    <w:p w:rsidR="008C2618" w:rsidP="008C2618" w:rsidRDefault="008C2618" w14:paraId="479A2F10" w14:textId="77777777">
      <w:pPr>
        <w:rPr>
          <w:rFonts w:ascii="Arial" w:hAnsi="Arial" w:cs="Arial"/>
          <w:sz w:val="28"/>
          <w:lang w:val="en-US"/>
        </w:rPr>
      </w:pPr>
    </w:p>
    <w:p w:rsidR="008C2618" w:rsidP="008C2618" w:rsidRDefault="008C2618" w14:paraId="010C5DAC" w14:textId="77777777">
      <w:pPr>
        <w:rPr>
          <w:rFonts w:ascii="Arial" w:hAnsi="Arial" w:cs="Arial"/>
          <w:sz w:val="28"/>
          <w:lang w:val="en-US"/>
        </w:rPr>
      </w:pPr>
    </w:p>
    <w:p w:rsidR="008C2618" w:rsidP="008C2618" w:rsidRDefault="008C2618" w14:paraId="52722F54" w14:textId="77777777">
      <w:pPr>
        <w:rPr>
          <w:rFonts w:ascii="Arial" w:hAnsi="Arial" w:cs="Arial"/>
          <w:sz w:val="28"/>
          <w:lang w:val="en-US"/>
        </w:rPr>
      </w:pPr>
      <w:r>
        <w:rPr>
          <w:rFonts w:ascii="Arial" w:hAnsi="Arial" w:cs="Arial"/>
          <w:sz w:val="28"/>
          <w:lang w:val="en-US"/>
        </w:rPr>
        <w:t>In Schools Performance, Education &amp; Development Program</w:t>
      </w:r>
    </w:p>
    <w:p w:rsidR="008C2618" w:rsidP="008C2618" w:rsidRDefault="008C2618" w14:paraId="018E8AED" w14:textId="77777777">
      <w:pPr>
        <w:rPr>
          <w:rFonts w:ascii="Arial" w:hAnsi="Arial" w:cs="Arial"/>
          <w:sz w:val="28"/>
          <w:lang w:val="en-US"/>
        </w:rPr>
      </w:pPr>
    </w:p>
    <w:p w:rsidR="008C2618" w:rsidP="6BF25EED" w:rsidRDefault="008C2618" w14:paraId="54746A22" w14:textId="77777777">
      <w:pPr>
        <w:ind w:left="4320"/>
        <w:rPr>
          <w:rFonts w:ascii="Arial" w:hAnsi="Arial" w:cs="Arial"/>
          <w:sz w:val="28"/>
          <w:szCs w:val="28"/>
          <w:lang w:val="en-US"/>
        </w:rPr>
      </w:pPr>
      <w:r w:rsidRPr="6BF25EED" w:rsidR="008C2618">
        <w:rPr>
          <w:rFonts w:ascii="Arial" w:hAnsi="Arial" w:cs="Arial"/>
          <w:sz w:val="28"/>
          <w:szCs w:val="28"/>
          <w:lang w:val="en-US"/>
        </w:rPr>
        <w:t>AngloGoldAshanti</w:t>
      </w:r>
      <w:r w:rsidRPr="6BF25EED" w:rsidR="008C2618">
        <w:rPr>
          <w:rFonts w:ascii="Arial" w:hAnsi="Arial" w:cs="Arial"/>
          <w:sz w:val="28"/>
          <w:szCs w:val="28"/>
          <w:lang w:val="en-US"/>
        </w:rPr>
        <w:t xml:space="preserve"> Australia</w:t>
      </w:r>
    </w:p>
    <w:p w:rsidR="008C2618" w:rsidP="6BF25EED" w:rsidRDefault="008C2618" w14:paraId="71C6DD97" w14:textId="77777777">
      <w:pPr>
        <w:ind w:left="4320"/>
        <w:rPr>
          <w:rFonts w:ascii="Arial" w:hAnsi="Arial" w:cs="Arial"/>
          <w:sz w:val="28"/>
          <w:szCs w:val="28"/>
          <w:lang w:val="en-US"/>
        </w:rPr>
      </w:pPr>
      <w:r w:rsidRPr="6BF25EED" w:rsidR="008C2618">
        <w:rPr>
          <w:rFonts w:ascii="Arial" w:hAnsi="Arial" w:cs="Arial"/>
          <w:sz w:val="28"/>
          <w:szCs w:val="28"/>
          <w:lang w:val="en-US"/>
        </w:rPr>
        <w:t>Australian Communities Foundation</w:t>
      </w:r>
    </w:p>
    <w:p w:rsidR="008C2618" w:rsidP="6BF25EED" w:rsidRDefault="008C2618" w14:paraId="752FDC7E" w14:textId="77777777">
      <w:pPr>
        <w:ind w:left="4320"/>
        <w:rPr>
          <w:rFonts w:ascii="Arial" w:hAnsi="Arial" w:cs="Arial"/>
          <w:sz w:val="28"/>
          <w:szCs w:val="28"/>
          <w:lang w:val="en-US"/>
        </w:rPr>
      </w:pPr>
      <w:r w:rsidRPr="6BF25EED" w:rsidR="008C2618">
        <w:rPr>
          <w:rFonts w:ascii="Arial" w:hAnsi="Arial" w:cs="Arial"/>
          <w:sz w:val="28"/>
          <w:szCs w:val="28"/>
          <w:lang w:val="en-US"/>
        </w:rPr>
        <w:t>Besen Family Foundation</w:t>
      </w:r>
    </w:p>
    <w:p w:rsidR="008C2618" w:rsidP="6BF25EED" w:rsidRDefault="008C2618" w14:paraId="482ACA87" w14:textId="77777777">
      <w:pPr>
        <w:ind w:left="4320"/>
        <w:rPr>
          <w:rFonts w:ascii="Arial" w:hAnsi="Arial" w:cs="Arial"/>
          <w:sz w:val="28"/>
          <w:szCs w:val="28"/>
          <w:lang w:val="en-US"/>
        </w:rPr>
      </w:pPr>
      <w:r w:rsidRPr="6BF25EED" w:rsidR="008C2618">
        <w:rPr>
          <w:rFonts w:ascii="Arial" w:hAnsi="Arial" w:cs="Arial"/>
          <w:sz w:val="28"/>
          <w:szCs w:val="28"/>
          <w:lang w:val="en-US"/>
        </w:rPr>
        <w:t>Carclew</w:t>
      </w:r>
    </w:p>
    <w:p w:rsidR="008C2618" w:rsidP="6BF25EED" w:rsidRDefault="008C2618" w14:paraId="2CA88784" w14:textId="77777777">
      <w:pPr>
        <w:ind w:left="4320"/>
        <w:rPr>
          <w:rFonts w:ascii="Arial" w:hAnsi="Arial" w:cs="Arial"/>
          <w:sz w:val="28"/>
          <w:szCs w:val="28"/>
          <w:lang w:val="en-US"/>
        </w:rPr>
      </w:pPr>
      <w:r w:rsidRPr="6BF25EED" w:rsidR="008C2618">
        <w:rPr>
          <w:rFonts w:ascii="Arial" w:hAnsi="Arial" w:cs="Arial"/>
          <w:sz w:val="28"/>
          <w:szCs w:val="28"/>
          <w:lang w:val="en-US"/>
        </w:rPr>
        <w:t>CBH Group</w:t>
      </w:r>
    </w:p>
    <w:p w:rsidR="008C2618" w:rsidP="6BF25EED" w:rsidRDefault="008C2618" w14:paraId="5863B110" w14:textId="77777777">
      <w:pPr>
        <w:ind w:left="4320"/>
        <w:rPr>
          <w:rFonts w:ascii="Arial" w:hAnsi="Arial" w:cs="Arial"/>
          <w:sz w:val="28"/>
          <w:szCs w:val="28"/>
          <w:lang w:val="en-US"/>
        </w:rPr>
      </w:pPr>
      <w:r w:rsidRPr="6BF25EED" w:rsidR="008C2618">
        <w:rPr>
          <w:rFonts w:ascii="Arial" w:hAnsi="Arial" w:cs="Arial"/>
          <w:sz w:val="28"/>
          <w:szCs w:val="28"/>
          <w:lang w:val="en-US"/>
        </w:rPr>
        <w:t>Farrell Family Foundation</w:t>
      </w:r>
    </w:p>
    <w:p w:rsidR="008C2618" w:rsidP="6BF25EED" w:rsidRDefault="008C2618" w14:paraId="038C920D" w14:textId="77777777">
      <w:pPr>
        <w:ind w:left="4320"/>
        <w:rPr>
          <w:rFonts w:ascii="Arial" w:hAnsi="Arial" w:cs="Arial"/>
          <w:sz w:val="28"/>
          <w:szCs w:val="28"/>
          <w:lang w:val="en-US"/>
        </w:rPr>
      </w:pPr>
      <w:r w:rsidRPr="6BF25EED" w:rsidR="008C2618">
        <w:rPr>
          <w:rFonts w:ascii="Arial" w:hAnsi="Arial" w:cs="Arial"/>
          <w:sz w:val="28"/>
          <w:szCs w:val="28"/>
          <w:lang w:val="en-US"/>
        </w:rPr>
        <w:t>Gardos</w:t>
      </w:r>
      <w:r w:rsidRPr="6BF25EED" w:rsidR="008C2618">
        <w:rPr>
          <w:rFonts w:ascii="Arial" w:hAnsi="Arial" w:cs="Arial"/>
          <w:sz w:val="28"/>
          <w:szCs w:val="28"/>
          <w:lang w:val="en-US"/>
        </w:rPr>
        <w:t xml:space="preserve"> Family</w:t>
      </w:r>
    </w:p>
    <w:p w:rsidR="008C2618" w:rsidP="6BF25EED" w:rsidRDefault="008C2618" w14:paraId="42CBAB07" w14:textId="77777777">
      <w:pPr>
        <w:ind w:left="4320"/>
        <w:rPr>
          <w:rFonts w:ascii="Arial" w:hAnsi="Arial" w:cs="Arial"/>
          <w:sz w:val="28"/>
          <w:szCs w:val="28"/>
          <w:lang w:val="en-US"/>
        </w:rPr>
      </w:pPr>
      <w:r w:rsidRPr="6BF25EED" w:rsidR="008C2618">
        <w:rPr>
          <w:rFonts w:ascii="Arial" w:hAnsi="Arial" w:cs="Arial"/>
          <w:sz w:val="28"/>
          <w:szCs w:val="28"/>
          <w:lang w:val="en-US"/>
        </w:rPr>
        <w:t>Godfrey Turner Memorial Trust</w:t>
      </w:r>
    </w:p>
    <w:p w:rsidR="008C2618" w:rsidP="6BF25EED" w:rsidRDefault="008C2618" w14:paraId="1A6D0F20" w14:textId="77777777">
      <w:pPr>
        <w:ind w:left="4320"/>
        <w:rPr>
          <w:rFonts w:ascii="Arial" w:hAnsi="Arial" w:cs="Arial"/>
          <w:sz w:val="28"/>
          <w:szCs w:val="28"/>
          <w:lang w:val="en-US"/>
        </w:rPr>
      </w:pPr>
      <w:r w:rsidRPr="25BB14EE" w:rsidR="008C2618">
        <w:rPr>
          <w:rFonts w:ascii="Arial" w:hAnsi="Arial" w:cs="Arial"/>
          <w:sz w:val="28"/>
          <w:szCs w:val="28"/>
          <w:lang w:val="en-US"/>
        </w:rPr>
        <w:t>Gresham</w:t>
      </w:r>
    </w:p>
    <w:p w:rsidR="008C2618" w:rsidP="6BF25EED" w:rsidRDefault="008C2618" w14:paraId="0046E69C" w14:textId="77777777">
      <w:pPr>
        <w:ind w:left="4320"/>
        <w:rPr>
          <w:rFonts w:ascii="Arial" w:hAnsi="Arial" w:cs="Arial"/>
          <w:sz w:val="28"/>
          <w:szCs w:val="28"/>
          <w:lang w:val="en-US"/>
        </w:rPr>
      </w:pPr>
      <w:r w:rsidRPr="6BF25EED" w:rsidR="008C2618">
        <w:rPr>
          <w:rFonts w:ascii="Arial" w:hAnsi="Arial" w:cs="Arial"/>
          <w:sz w:val="28"/>
          <w:szCs w:val="28"/>
          <w:lang w:val="en-US"/>
        </w:rPr>
        <w:t>In memory of Anita Morawetz</w:t>
      </w:r>
    </w:p>
    <w:p w:rsidR="008C2618" w:rsidP="6BF25EED" w:rsidRDefault="008C2618" w14:paraId="3B09A0E0" w14:textId="77777777">
      <w:pPr>
        <w:ind w:left="4320"/>
        <w:rPr>
          <w:rFonts w:ascii="Arial" w:hAnsi="Arial" w:cs="Arial"/>
          <w:sz w:val="28"/>
          <w:szCs w:val="28"/>
          <w:lang w:val="en-US"/>
        </w:rPr>
      </w:pPr>
      <w:r w:rsidRPr="6BF25EED" w:rsidR="008C2618">
        <w:rPr>
          <w:rFonts w:ascii="Arial" w:hAnsi="Arial" w:cs="Arial"/>
          <w:sz w:val="28"/>
          <w:szCs w:val="28"/>
          <w:lang w:val="en-US"/>
        </w:rPr>
        <w:t>Margaret Henderson Music Trust</w:t>
      </w:r>
    </w:p>
    <w:p w:rsidR="008C2618" w:rsidP="6BF25EED" w:rsidRDefault="008C2618" w14:paraId="7B6D7FAC" w14:textId="77777777">
      <w:pPr>
        <w:ind w:left="4320"/>
        <w:rPr>
          <w:rFonts w:ascii="Arial" w:hAnsi="Arial" w:cs="Arial"/>
          <w:sz w:val="28"/>
          <w:szCs w:val="28"/>
          <w:lang w:val="en-US"/>
        </w:rPr>
      </w:pPr>
      <w:r w:rsidRPr="6BF25EED" w:rsidR="008C2618">
        <w:rPr>
          <w:rFonts w:ascii="Arial" w:hAnsi="Arial" w:cs="Arial"/>
          <w:sz w:val="28"/>
          <w:szCs w:val="28"/>
          <w:lang w:val="en-US"/>
        </w:rPr>
        <w:t xml:space="preserve">Marsden </w:t>
      </w:r>
      <w:r w:rsidRPr="6BF25EED" w:rsidR="008C2618">
        <w:rPr>
          <w:rFonts w:ascii="Arial" w:hAnsi="Arial" w:cs="Arial"/>
          <w:sz w:val="28"/>
          <w:szCs w:val="28"/>
          <w:lang w:val="en-US"/>
        </w:rPr>
        <w:t>Szwarcbord</w:t>
      </w:r>
      <w:r w:rsidRPr="6BF25EED" w:rsidR="008C2618">
        <w:rPr>
          <w:rFonts w:ascii="Arial" w:hAnsi="Arial" w:cs="Arial"/>
          <w:sz w:val="28"/>
          <w:szCs w:val="28"/>
          <w:lang w:val="en-US"/>
        </w:rPr>
        <w:t xml:space="preserve"> Foundation</w:t>
      </w:r>
    </w:p>
    <w:p w:rsidR="008C2618" w:rsidP="6BF25EED" w:rsidRDefault="008C2618" w14:paraId="3B73AA11" w14:textId="77777777">
      <w:pPr>
        <w:ind w:left="4320"/>
        <w:rPr>
          <w:rFonts w:ascii="Arial" w:hAnsi="Arial" w:cs="Arial"/>
          <w:sz w:val="28"/>
          <w:szCs w:val="28"/>
          <w:lang w:val="en-US"/>
        </w:rPr>
      </w:pPr>
      <w:r w:rsidRPr="6BF25EED" w:rsidR="008C2618">
        <w:rPr>
          <w:rFonts w:ascii="Arial" w:hAnsi="Arial" w:cs="Arial"/>
          <w:sz w:val="28"/>
          <w:szCs w:val="28"/>
          <w:lang w:val="en-US"/>
        </w:rPr>
        <w:t>Perpetual Foundation</w:t>
      </w:r>
    </w:p>
    <w:p w:rsidR="008C2618" w:rsidP="6BF25EED" w:rsidRDefault="008C2618" w14:paraId="5F501774" w14:textId="77777777">
      <w:pPr>
        <w:ind w:left="4320"/>
        <w:rPr>
          <w:rFonts w:ascii="Arial" w:hAnsi="Arial" w:cs="Arial"/>
          <w:sz w:val="28"/>
          <w:szCs w:val="28"/>
          <w:lang w:val="en-US"/>
        </w:rPr>
      </w:pPr>
      <w:r w:rsidRPr="6BF25EED" w:rsidR="008C2618">
        <w:rPr>
          <w:rFonts w:ascii="Arial" w:hAnsi="Arial" w:cs="Arial"/>
          <w:sz w:val="28"/>
          <w:szCs w:val="28"/>
          <w:lang w:val="en-US"/>
        </w:rPr>
        <w:t>Philip Bacon Galleries</w:t>
      </w:r>
    </w:p>
    <w:p w:rsidR="008C2618" w:rsidP="6BF25EED" w:rsidRDefault="008C2618" w14:paraId="1EA0AFB5" w14:textId="77777777">
      <w:pPr>
        <w:ind w:left="4320"/>
        <w:rPr>
          <w:rFonts w:ascii="Arial" w:hAnsi="Arial" w:cs="Arial"/>
          <w:sz w:val="28"/>
          <w:szCs w:val="28"/>
          <w:lang w:val="en-US"/>
        </w:rPr>
      </w:pPr>
      <w:r w:rsidRPr="6BF25EED" w:rsidR="008C2618">
        <w:rPr>
          <w:rFonts w:ascii="Arial" w:hAnsi="Arial" w:cs="Arial"/>
          <w:sz w:val="28"/>
          <w:szCs w:val="28"/>
          <w:lang w:val="en-US"/>
        </w:rPr>
        <w:t>Shepherd Family Foundation</w:t>
      </w:r>
    </w:p>
    <w:p w:rsidR="008C2618" w:rsidP="6BF25EED" w:rsidRDefault="008C2618" w14:paraId="1581822E" w14:textId="77777777">
      <w:pPr>
        <w:ind w:left="4320"/>
        <w:rPr>
          <w:rFonts w:ascii="Arial" w:hAnsi="Arial" w:cs="Arial"/>
          <w:sz w:val="28"/>
          <w:szCs w:val="28"/>
          <w:lang w:val="en-US"/>
        </w:rPr>
      </w:pPr>
      <w:r w:rsidRPr="6BF25EED" w:rsidR="008C2618">
        <w:rPr>
          <w:rFonts w:ascii="Arial" w:hAnsi="Arial" w:cs="Arial"/>
          <w:sz w:val="28"/>
          <w:szCs w:val="28"/>
          <w:lang w:val="en-US"/>
        </w:rPr>
        <w:t>Stan Perron Charitable Foundation</w:t>
      </w:r>
    </w:p>
    <w:p w:rsidR="008C2618" w:rsidP="6BF25EED" w:rsidRDefault="008C2618" w14:paraId="246BE6DE" w14:textId="77777777">
      <w:pPr>
        <w:ind w:left="4320"/>
        <w:rPr>
          <w:rFonts w:ascii="Arial" w:hAnsi="Arial" w:cs="Arial"/>
          <w:sz w:val="28"/>
          <w:szCs w:val="28"/>
          <w:lang w:val="en-US"/>
        </w:rPr>
      </w:pPr>
      <w:r w:rsidRPr="6BF25EED" w:rsidR="008C2618">
        <w:rPr>
          <w:rFonts w:ascii="Arial" w:hAnsi="Arial" w:cs="Arial"/>
          <w:sz w:val="28"/>
          <w:szCs w:val="28"/>
          <w:lang w:val="en-US"/>
        </w:rPr>
        <w:t>Wesfarmers Arts</w:t>
      </w:r>
    </w:p>
    <w:p w:rsidR="008C2618" w:rsidP="008C2618" w:rsidRDefault="008C2618" w14:paraId="5A84A96A" w14:textId="77777777">
      <w:pPr>
        <w:rPr>
          <w:rFonts w:ascii="Arial" w:hAnsi="Arial" w:cs="Arial"/>
          <w:sz w:val="28"/>
          <w:lang w:val="en-US"/>
        </w:rPr>
      </w:pPr>
    </w:p>
    <w:p w:rsidR="008C2618" w:rsidP="008C2618" w:rsidRDefault="008C2618" w14:paraId="2E642E63" w14:textId="77777777">
      <w:pPr>
        <w:rPr>
          <w:rFonts w:ascii="Arial" w:hAnsi="Arial" w:cs="Arial"/>
          <w:sz w:val="28"/>
          <w:lang w:val="en-US"/>
        </w:rPr>
      </w:pPr>
    </w:p>
    <w:p w:rsidR="008C2618" w:rsidP="008C2618" w:rsidRDefault="008C2618" w14:paraId="54544E80" w14:textId="77777777">
      <w:pPr>
        <w:rPr>
          <w:rFonts w:ascii="Arial" w:hAnsi="Arial" w:cs="Arial"/>
          <w:sz w:val="28"/>
          <w:lang w:val="en-US"/>
        </w:rPr>
      </w:pPr>
      <w:r>
        <w:rPr>
          <w:rFonts w:ascii="Arial" w:hAnsi="Arial" w:cs="Arial"/>
          <w:sz w:val="28"/>
          <w:lang w:val="en-US"/>
        </w:rPr>
        <w:t>National Music Residency Program</w:t>
      </w:r>
    </w:p>
    <w:p w:rsidR="008C2618" w:rsidP="6BF25EED" w:rsidRDefault="008C2618" w14:paraId="415469BA" w14:textId="77777777">
      <w:pPr>
        <w:rPr>
          <w:rFonts w:ascii="Arial" w:hAnsi="Arial" w:cs="Arial"/>
          <w:sz w:val="28"/>
          <w:szCs w:val="28"/>
          <w:lang w:val="en-US"/>
        </w:rPr>
      </w:pPr>
    </w:p>
    <w:p w:rsidR="008C2618" w:rsidP="6BF25EED" w:rsidRDefault="008C2618" w14:paraId="5E68ED9E" w14:textId="77777777">
      <w:pPr>
        <w:ind w:left="4320"/>
        <w:rPr>
          <w:rFonts w:ascii="Arial" w:hAnsi="Arial" w:cs="Arial"/>
          <w:sz w:val="28"/>
          <w:szCs w:val="28"/>
          <w:lang w:val="en-US"/>
        </w:rPr>
      </w:pPr>
      <w:r w:rsidRPr="6BF25EED" w:rsidR="008C2618">
        <w:rPr>
          <w:rFonts w:ascii="Arial" w:hAnsi="Arial" w:cs="Arial"/>
          <w:sz w:val="28"/>
          <w:szCs w:val="28"/>
          <w:lang w:val="en-US"/>
        </w:rPr>
        <w:t>Alberts Impact Capital – The Tony Foundation</w:t>
      </w:r>
    </w:p>
    <w:p w:rsidR="008C2618" w:rsidP="6BF25EED" w:rsidRDefault="008C2618" w14:paraId="7A70B98F" w14:textId="77777777">
      <w:pPr>
        <w:ind w:left="4320"/>
        <w:rPr>
          <w:rFonts w:ascii="Arial" w:hAnsi="Arial" w:cs="Arial"/>
          <w:sz w:val="28"/>
          <w:szCs w:val="28"/>
          <w:lang w:val="en-US"/>
        </w:rPr>
      </w:pPr>
      <w:r w:rsidRPr="6BF25EED" w:rsidR="008C2618">
        <w:rPr>
          <w:rFonts w:ascii="Arial" w:hAnsi="Arial" w:cs="Arial"/>
          <w:sz w:val="28"/>
          <w:szCs w:val="28"/>
          <w:lang w:val="en-US"/>
        </w:rPr>
        <w:t>Aldridge Family Endowment</w:t>
      </w:r>
    </w:p>
    <w:p w:rsidR="008C2618" w:rsidP="6BF25EED" w:rsidRDefault="008C2618" w14:paraId="760A34CF" w14:textId="77777777">
      <w:pPr>
        <w:ind w:left="4320"/>
        <w:rPr>
          <w:rFonts w:ascii="Arial" w:hAnsi="Arial" w:cs="Arial"/>
          <w:sz w:val="28"/>
          <w:szCs w:val="28"/>
          <w:lang w:val="en-US"/>
        </w:rPr>
      </w:pPr>
      <w:r w:rsidRPr="6BF25EED" w:rsidR="008C2618">
        <w:rPr>
          <w:rFonts w:ascii="Arial" w:hAnsi="Arial" w:cs="Arial"/>
          <w:sz w:val="28"/>
          <w:szCs w:val="28"/>
          <w:lang w:val="en-US"/>
        </w:rPr>
        <w:t>Carthew Foundation</w:t>
      </w:r>
    </w:p>
    <w:p w:rsidR="008C2618" w:rsidP="6BF25EED" w:rsidRDefault="008C2618" w14:paraId="053C0639" w14:textId="77777777">
      <w:pPr>
        <w:ind w:left="4320"/>
        <w:rPr>
          <w:rFonts w:ascii="Arial" w:hAnsi="Arial" w:cs="Arial"/>
          <w:sz w:val="28"/>
          <w:szCs w:val="28"/>
          <w:lang w:val="en-US"/>
        </w:rPr>
      </w:pPr>
      <w:r w:rsidRPr="6BF25EED" w:rsidR="008C2618">
        <w:rPr>
          <w:rFonts w:ascii="Arial" w:hAnsi="Arial" w:cs="Arial"/>
          <w:sz w:val="28"/>
          <w:szCs w:val="28"/>
          <w:lang w:val="en-US"/>
        </w:rPr>
        <w:t>Eisen Family Private Fun</w:t>
      </w:r>
      <w:r w:rsidRPr="6BF25EED" w:rsidR="008C2618">
        <w:rPr>
          <w:rFonts w:ascii="Arial" w:hAnsi="Arial" w:cs="Arial"/>
          <w:sz w:val="28"/>
          <w:szCs w:val="28"/>
          <w:lang w:val="en-US"/>
        </w:rPr>
        <w:t>d</w:t>
      </w:r>
    </w:p>
    <w:p w:rsidR="7FFF1AE8" w:rsidP="6BF25EED" w:rsidRDefault="7FFF1AE8" w14:paraId="46748C90" w14:textId="1C6FE882">
      <w:pPr>
        <w:ind w:left="4320"/>
        <w:rPr>
          <w:rFonts w:ascii="Arial" w:hAnsi="Arial" w:cs="Arial"/>
          <w:sz w:val="28"/>
          <w:szCs w:val="28"/>
          <w:lang w:val="en-US"/>
        </w:rPr>
      </w:pPr>
      <w:r w:rsidRPr="6BF25EED" w:rsidR="7FFF1AE8">
        <w:rPr>
          <w:rFonts w:ascii="Arial" w:hAnsi="Arial" w:cs="Arial"/>
          <w:sz w:val="28"/>
          <w:szCs w:val="28"/>
          <w:lang w:val="en-US"/>
        </w:rPr>
        <w:t>Fogarty Foundation</w:t>
      </w:r>
    </w:p>
    <w:p w:rsidR="008C2618" w:rsidP="6BF25EED" w:rsidRDefault="008C2618" w14:paraId="6AC76FDA" w14:textId="77777777">
      <w:pPr>
        <w:ind w:left="4320"/>
        <w:rPr>
          <w:rFonts w:ascii="Arial" w:hAnsi="Arial" w:cs="Arial"/>
          <w:sz w:val="28"/>
          <w:szCs w:val="28"/>
          <w:lang w:val="en-US"/>
        </w:rPr>
      </w:pPr>
      <w:r w:rsidRPr="25BB14EE" w:rsidR="008C2618">
        <w:rPr>
          <w:rFonts w:ascii="Arial" w:hAnsi="Arial" w:cs="Arial"/>
          <w:sz w:val="28"/>
          <w:szCs w:val="28"/>
          <w:lang w:val="en-US"/>
        </w:rPr>
        <w:t>Foskett Foundation</w:t>
      </w:r>
    </w:p>
    <w:p w:rsidR="00339F36" w:rsidP="25BB14EE" w:rsidRDefault="00339F36" w14:paraId="66488F29" w14:textId="0CD22A22">
      <w:pPr>
        <w:ind w:left="4320"/>
        <w:rPr>
          <w:rFonts w:ascii="Arial" w:hAnsi="Arial" w:cs="Arial"/>
          <w:sz w:val="28"/>
          <w:szCs w:val="28"/>
          <w:lang w:val="en-US"/>
        </w:rPr>
      </w:pPr>
      <w:r w:rsidRPr="25BB14EE" w:rsidR="00339F36">
        <w:rPr>
          <w:rFonts w:ascii="Arial" w:hAnsi="Arial" w:cs="Arial"/>
          <w:sz w:val="28"/>
          <w:szCs w:val="28"/>
          <w:lang w:val="en-US"/>
        </w:rPr>
        <w:t>Jennifer &amp; John Henshall</w:t>
      </w:r>
    </w:p>
    <w:p w:rsidR="008C2618" w:rsidP="6BF25EED" w:rsidRDefault="008C2618" w14:paraId="268BB188" w14:textId="77777777">
      <w:pPr>
        <w:ind w:left="4320"/>
        <w:rPr>
          <w:rFonts w:ascii="Arial" w:hAnsi="Arial" w:cs="Arial"/>
          <w:sz w:val="28"/>
          <w:szCs w:val="28"/>
          <w:lang w:val="en-US"/>
        </w:rPr>
      </w:pPr>
      <w:r w:rsidRPr="6BF25EED" w:rsidR="008C2618">
        <w:rPr>
          <w:rFonts w:ascii="Arial" w:hAnsi="Arial" w:cs="Arial"/>
          <w:sz w:val="28"/>
          <w:szCs w:val="28"/>
          <w:lang w:val="en-US"/>
        </w:rPr>
        <w:t>Neilson Foundatio</w:t>
      </w:r>
      <w:r w:rsidRPr="6BF25EED" w:rsidR="008C2618">
        <w:rPr>
          <w:rFonts w:ascii="Arial" w:hAnsi="Arial" w:cs="Arial"/>
          <w:sz w:val="28"/>
          <w:szCs w:val="28"/>
          <w:lang w:val="en-US"/>
        </w:rPr>
        <w:t>n</w:t>
      </w:r>
    </w:p>
    <w:p w:rsidR="008C2618" w:rsidP="6BF25EED" w:rsidRDefault="008C2618" w14:paraId="56F2B3B7" w14:textId="77777777">
      <w:pPr>
        <w:ind w:left="4320"/>
        <w:rPr>
          <w:rFonts w:ascii="Arial" w:hAnsi="Arial" w:cs="Arial"/>
          <w:sz w:val="28"/>
          <w:szCs w:val="28"/>
          <w:lang w:val="en-US"/>
        </w:rPr>
      </w:pPr>
      <w:r w:rsidRPr="6BF25EED" w:rsidR="008C2618">
        <w:rPr>
          <w:rFonts w:ascii="Arial" w:hAnsi="Arial" w:cs="Arial"/>
          <w:sz w:val="28"/>
          <w:szCs w:val="28"/>
          <w:lang w:val="en-US"/>
        </w:rPr>
        <w:t>The Marian &amp; E.H. Flack Trust</w:t>
      </w:r>
    </w:p>
    <w:p w:rsidR="2F2A3B30" w:rsidP="6BF25EED" w:rsidRDefault="2F2A3B30" w14:paraId="38C495ED" w14:textId="5F683B68">
      <w:pPr>
        <w:ind w:left="4320"/>
        <w:rPr>
          <w:rFonts w:ascii="Arial" w:hAnsi="Arial" w:cs="Arial"/>
          <w:sz w:val="28"/>
          <w:szCs w:val="28"/>
          <w:lang w:val="en-US"/>
        </w:rPr>
      </w:pPr>
      <w:r w:rsidRPr="6BF25EED" w:rsidR="2F2A3B30">
        <w:rPr>
          <w:rFonts w:ascii="Arial" w:hAnsi="Arial" w:cs="Arial"/>
          <w:sz w:val="28"/>
          <w:szCs w:val="28"/>
          <w:lang w:val="en-US"/>
        </w:rPr>
        <w:t>McDougall Telfer Foundation</w:t>
      </w:r>
    </w:p>
    <w:p w:rsidR="008C2618" w:rsidP="6BF25EED" w:rsidRDefault="008C2618" w14:paraId="4D628BED" w14:textId="529D5F3B">
      <w:pPr>
        <w:ind w:left="4320"/>
        <w:rPr>
          <w:rFonts w:ascii="Arial" w:hAnsi="Arial" w:cs="Arial"/>
          <w:sz w:val="28"/>
          <w:szCs w:val="28"/>
          <w:lang w:val="en-US"/>
        </w:rPr>
      </w:pPr>
      <w:r w:rsidRPr="6BF25EED" w:rsidR="008C2618">
        <w:rPr>
          <w:rFonts w:ascii="Arial" w:hAnsi="Arial" w:cs="Arial"/>
          <w:sz w:val="28"/>
          <w:szCs w:val="28"/>
          <w:lang w:val="en-US"/>
        </w:rPr>
        <w:t>Wright Burt Foundation</w:t>
      </w:r>
    </w:p>
    <w:p w:rsidR="008C2618" w:rsidP="008C2618" w:rsidRDefault="008C2618" w14:paraId="589EE135" w14:textId="77777777">
      <w:pPr>
        <w:rPr>
          <w:rFonts w:ascii="Arial" w:hAnsi="Arial" w:cs="Arial"/>
          <w:sz w:val="32"/>
          <w:szCs w:val="32"/>
          <w:lang w:val="en-US"/>
        </w:rPr>
      </w:pPr>
    </w:p>
    <w:p w:rsidR="008C2618" w:rsidP="008C2618" w:rsidRDefault="008C2618" w14:paraId="62328D7C" w14:textId="77777777">
      <w:pPr>
        <w:rPr>
          <w:rFonts w:ascii="Arial" w:hAnsi="Arial" w:cs="Arial"/>
          <w:sz w:val="32"/>
          <w:szCs w:val="32"/>
          <w:lang w:val="en-US"/>
        </w:rPr>
      </w:pPr>
    </w:p>
    <w:p w:rsidRPr="0074631B" w:rsidR="008C2618" w:rsidP="008C2618" w:rsidRDefault="008C2618" w14:paraId="486AC914" w14:textId="77777777">
      <w:pPr>
        <w:rPr>
          <w:rFonts w:ascii="Arial" w:hAnsi="Arial" w:cs="Arial"/>
          <w:b w:val="1"/>
          <w:bCs w:val="1"/>
          <w:sz w:val="32"/>
          <w:szCs w:val="32"/>
          <w:lang w:val="en-US"/>
        </w:rPr>
      </w:pPr>
      <w:r w:rsidRPr="6BF25EED" w:rsidR="008C2618">
        <w:rPr>
          <w:rFonts w:ascii="Arial" w:hAnsi="Arial" w:cs="Arial"/>
          <w:b w:val="1"/>
          <w:bCs w:val="1"/>
          <w:sz w:val="32"/>
          <w:szCs w:val="32"/>
          <w:lang w:val="en-US"/>
        </w:rPr>
        <w:t>U</w:t>
      </w:r>
      <w:r w:rsidRPr="6BF25EED" w:rsidR="008C2618">
        <w:rPr>
          <w:rFonts w:ascii="Arial" w:hAnsi="Arial" w:cs="Arial"/>
          <w:b w:val="1"/>
          <w:bCs w:val="1"/>
          <w:sz w:val="32"/>
          <w:szCs w:val="32"/>
          <w:lang w:val="en-US"/>
        </w:rPr>
        <w:t>NTOLD STORIES</w:t>
      </w:r>
    </w:p>
    <w:p w:rsidR="008C2618" w:rsidP="008C2618" w:rsidRDefault="008C2618" w14:paraId="74BB32AA" w14:textId="5652C3D4">
      <w:pPr>
        <w:rPr>
          <w:rFonts w:ascii="Arial" w:hAnsi="Arial" w:cs="Arial"/>
          <w:sz w:val="32"/>
          <w:szCs w:val="32"/>
          <w:lang w:val="en-US"/>
        </w:rPr>
      </w:pPr>
      <w:r w:rsidRPr="25BB14EE" w:rsidR="008C2618">
        <w:rPr>
          <w:rFonts w:ascii="Arial" w:hAnsi="Arial" w:cs="Arial"/>
          <w:sz w:val="32"/>
          <w:szCs w:val="32"/>
          <w:lang w:val="en-US"/>
        </w:rPr>
        <w:t xml:space="preserve">by </w:t>
      </w:r>
      <w:r w:rsidRPr="25BB14EE" w:rsidR="28DA092A">
        <w:rPr>
          <w:rFonts w:ascii="Arial" w:hAnsi="Arial" w:cs="Arial"/>
          <w:sz w:val="32"/>
          <w:szCs w:val="32"/>
          <w:lang w:val="en-US"/>
        </w:rPr>
        <w:t xml:space="preserve">Leah </w:t>
      </w:r>
      <w:r w:rsidRPr="25BB14EE" w:rsidR="28DA092A">
        <w:rPr>
          <w:rFonts w:ascii="Arial" w:hAnsi="Arial" w:cs="Arial"/>
          <w:sz w:val="32"/>
          <w:szCs w:val="32"/>
          <w:lang w:val="en-US"/>
        </w:rPr>
        <w:t>Blankdaal</w:t>
      </w:r>
    </w:p>
    <w:p w:rsidR="008C2618" w:rsidP="008C2618" w:rsidRDefault="008C2618" w14:paraId="4C93A4DC" w14:textId="77777777">
      <w:pPr>
        <w:rPr>
          <w:rFonts w:ascii="Arial" w:hAnsi="Arial" w:cs="Arial"/>
          <w:sz w:val="32"/>
          <w:szCs w:val="32"/>
          <w:lang w:val="en-US"/>
        </w:rPr>
      </w:pPr>
    </w:p>
    <w:p w:rsidR="28DA092A" w:rsidP="25BB14EE" w:rsidRDefault="28DA092A" w14:paraId="4FAB509B" w14:textId="741B8203">
      <w:pPr>
        <w:pStyle w:val="Normal"/>
        <w:suppressLineNumbers w:val="0"/>
        <w:bidi w:val="0"/>
        <w:spacing w:before="0" w:beforeAutospacing="off" w:after="0" w:afterAutospacing="off" w:line="259" w:lineRule="auto"/>
        <w:ind w:left="0" w:right="0"/>
        <w:jc w:val="left"/>
      </w:pPr>
      <w:r w:rsidRPr="25BB14EE" w:rsidR="28DA092A">
        <w:rPr>
          <w:rFonts w:ascii="Arial" w:hAnsi="Arial" w:cs="Arial"/>
          <w:b w:val="1"/>
          <w:bCs w:val="1"/>
          <w:sz w:val="32"/>
          <w:szCs w:val="32"/>
          <w:lang w:val="en-GB"/>
        </w:rPr>
        <w:t>Let’s</w:t>
      </w:r>
      <w:r w:rsidRPr="25BB14EE" w:rsidR="28DA092A">
        <w:rPr>
          <w:rFonts w:ascii="Arial" w:hAnsi="Arial" w:cs="Arial"/>
          <w:b w:val="1"/>
          <w:bCs w:val="1"/>
          <w:sz w:val="32"/>
          <w:szCs w:val="32"/>
          <w:lang w:val="en-GB"/>
        </w:rPr>
        <w:t xml:space="preserve"> hear it for the kids</w:t>
      </w:r>
    </w:p>
    <w:p w:rsidR="008C2618" w:rsidP="008C2618" w:rsidRDefault="008C2618" w14:paraId="43A6BD95" w14:textId="77777777">
      <w:pPr>
        <w:rPr>
          <w:rFonts w:ascii="Arial" w:hAnsi="Arial" w:cs="Arial"/>
          <w:sz w:val="32"/>
          <w:szCs w:val="28"/>
          <w:lang w:val="en-GB"/>
        </w:rPr>
      </w:pPr>
    </w:p>
    <w:p w:rsidR="28DA092A" w:rsidP="25BB14EE" w:rsidRDefault="28DA092A" w14:paraId="4F79B875" w14:textId="38BAD23E">
      <w:pPr>
        <w:rPr>
          <w:rFonts w:ascii="Arial" w:hAnsi="Arial" w:cs="Arial"/>
          <w:sz w:val="32"/>
          <w:szCs w:val="32"/>
          <w:lang w:val="en-GB"/>
        </w:rPr>
      </w:pPr>
      <w:r w:rsidRPr="25BB14EE" w:rsidR="28DA092A">
        <w:rPr>
          <w:rFonts w:ascii="Arial" w:hAnsi="Arial" w:cs="Arial"/>
          <w:sz w:val="32"/>
          <w:szCs w:val="32"/>
          <w:lang w:val="en-GB"/>
        </w:rPr>
        <w:t xml:space="preserve">Like many people who work with </w:t>
      </w:r>
      <w:r w:rsidRPr="25BB14EE" w:rsidR="28DA092A">
        <w:rPr>
          <w:rFonts w:ascii="Arial" w:hAnsi="Arial" w:cs="Arial"/>
          <w:sz w:val="32"/>
          <w:szCs w:val="32"/>
          <w:lang w:val="en-GB"/>
        </w:rPr>
        <w:t>children, Dr</w:t>
      </w:r>
      <w:r w:rsidRPr="25BB14EE" w:rsidR="28DA092A">
        <w:rPr>
          <w:rFonts w:ascii="Arial" w:hAnsi="Arial" w:cs="Arial"/>
          <w:sz w:val="32"/>
          <w:szCs w:val="32"/>
          <w:lang w:val="en-GB"/>
        </w:rPr>
        <w:t xml:space="preserve"> Sue Packer AO knows the power of music to change or boost a young person’s mood. </w:t>
      </w:r>
    </w:p>
    <w:p w:rsidR="25BB14EE" w:rsidP="25BB14EE" w:rsidRDefault="25BB14EE" w14:paraId="0834B2F2" w14:textId="0DE23B86">
      <w:pPr>
        <w:rPr>
          <w:rFonts w:ascii="Arial" w:hAnsi="Arial" w:cs="Arial"/>
          <w:sz w:val="32"/>
          <w:szCs w:val="32"/>
          <w:lang w:val="en-GB"/>
        </w:rPr>
      </w:pPr>
    </w:p>
    <w:p w:rsidR="28DA092A" w:rsidP="25BB14EE" w:rsidRDefault="28DA092A" w14:paraId="7ADAEED9" w14:textId="3E61BCA3">
      <w:pPr>
        <w:rPr>
          <w:rFonts w:ascii="Arial" w:hAnsi="Arial" w:cs="Arial"/>
          <w:sz w:val="32"/>
          <w:szCs w:val="32"/>
          <w:lang w:val="en-GB"/>
        </w:rPr>
      </w:pPr>
      <w:r w:rsidRPr="25BB14EE" w:rsidR="28DA092A">
        <w:rPr>
          <w:rFonts w:ascii="Arial" w:hAnsi="Arial" w:cs="Arial"/>
          <w:sz w:val="32"/>
          <w:szCs w:val="32"/>
          <w:lang w:val="en-GB"/>
        </w:rPr>
        <w:t xml:space="preserve">In her home in </w:t>
      </w:r>
      <w:r w:rsidRPr="25BB14EE" w:rsidR="28DA092A">
        <w:rPr>
          <w:rFonts w:ascii="Arial" w:hAnsi="Arial" w:cs="Arial"/>
          <w:sz w:val="32"/>
          <w:szCs w:val="32"/>
          <w:lang w:val="en-GB"/>
        </w:rPr>
        <w:t>Canberra</w:t>
      </w:r>
      <w:r w:rsidRPr="25BB14EE" w:rsidR="28DA092A">
        <w:rPr>
          <w:rFonts w:ascii="Arial" w:hAnsi="Arial" w:cs="Arial"/>
          <w:sz w:val="32"/>
          <w:szCs w:val="32"/>
          <w:lang w:val="en-GB"/>
        </w:rPr>
        <w:t xml:space="preserve"> she has a well-loved toy flowerpot that dances and sings the Glenn Miller hit In the Mood. It used to live in her </w:t>
      </w:r>
      <w:r w:rsidRPr="25BB14EE" w:rsidR="28DA092A">
        <w:rPr>
          <w:rFonts w:ascii="Arial" w:hAnsi="Arial" w:cs="Arial"/>
          <w:sz w:val="32"/>
          <w:szCs w:val="32"/>
          <w:lang w:val="en-GB"/>
        </w:rPr>
        <w:t>office</w:t>
      </w:r>
      <w:r w:rsidRPr="25BB14EE" w:rsidR="28DA092A">
        <w:rPr>
          <w:rFonts w:ascii="Arial" w:hAnsi="Arial" w:cs="Arial"/>
          <w:sz w:val="32"/>
          <w:szCs w:val="32"/>
          <w:lang w:val="en-GB"/>
        </w:rPr>
        <w:t xml:space="preserve"> and it once had bees on it, though they have long since been pulled off by little f</w:t>
      </w:r>
      <w:r w:rsidRPr="25BB14EE" w:rsidR="28DA092A">
        <w:rPr>
          <w:rFonts w:ascii="Arial" w:hAnsi="Arial" w:cs="Arial"/>
          <w:sz w:val="32"/>
          <w:szCs w:val="32"/>
          <w:lang w:val="en-GB"/>
        </w:rPr>
        <w:t>ingers</w:t>
      </w:r>
      <w:r w:rsidRPr="25BB14EE" w:rsidR="28DA092A">
        <w:rPr>
          <w:rFonts w:ascii="Arial" w:hAnsi="Arial" w:cs="Arial"/>
          <w:sz w:val="32"/>
          <w:szCs w:val="32"/>
          <w:lang w:val="en-GB"/>
        </w:rPr>
        <w:t xml:space="preserve">. </w:t>
      </w:r>
    </w:p>
    <w:p w:rsidR="25BB14EE" w:rsidP="25BB14EE" w:rsidRDefault="25BB14EE" w14:paraId="1FEC3E74" w14:textId="7333EEC2">
      <w:pPr>
        <w:rPr>
          <w:rFonts w:ascii="Arial" w:hAnsi="Arial" w:cs="Arial"/>
          <w:sz w:val="32"/>
          <w:szCs w:val="32"/>
          <w:lang w:val="en-GB"/>
        </w:rPr>
      </w:pPr>
    </w:p>
    <w:p w:rsidR="28DA092A" w:rsidP="25BB14EE" w:rsidRDefault="28DA092A" w14:paraId="665BF587" w14:textId="58EDD0C8">
      <w:pPr>
        <w:rPr>
          <w:rFonts w:ascii="Arial" w:hAnsi="Arial" w:cs="Arial"/>
          <w:sz w:val="32"/>
          <w:szCs w:val="32"/>
          <w:lang w:val="en-GB"/>
        </w:rPr>
      </w:pPr>
      <w:r w:rsidRPr="25BB14EE" w:rsidR="28DA092A">
        <w:rPr>
          <w:rFonts w:ascii="Arial" w:hAnsi="Arial" w:cs="Arial"/>
          <w:sz w:val="32"/>
          <w:szCs w:val="32"/>
          <w:lang w:val="en-GB"/>
        </w:rPr>
        <w:t xml:space="preserve">‘I’m sure other people in the offices with me got sick of it, but I didn’t much care,’ Sue says. </w:t>
      </w:r>
    </w:p>
    <w:p w:rsidR="25BB14EE" w:rsidP="25BB14EE" w:rsidRDefault="25BB14EE" w14:paraId="3860540C" w14:textId="6EF0F0E1">
      <w:pPr>
        <w:rPr>
          <w:rFonts w:ascii="Arial" w:hAnsi="Arial" w:cs="Arial"/>
          <w:sz w:val="32"/>
          <w:szCs w:val="32"/>
          <w:lang w:val="en-GB"/>
        </w:rPr>
      </w:pPr>
    </w:p>
    <w:p w:rsidR="28DA092A" w:rsidP="25BB14EE" w:rsidRDefault="28DA092A" w14:paraId="03353337" w14:textId="69DB2C1A">
      <w:pPr>
        <w:rPr>
          <w:rFonts w:ascii="Arial" w:hAnsi="Arial" w:cs="Arial"/>
          <w:sz w:val="32"/>
          <w:szCs w:val="32"/>
          <w:lang w:val="en-GB"/>
        </w:rPr>
      </w:pPr>
      <w:r w:rsidRPr="25BB14EE" w:rsidR="28DA092A">
        <w:rPr>
          <w:rFonts w:ascii="Arial" w:hAnsi="Arial" w:cs="Arial"/>
          <w:sz w:val="32"/>
          <w:szCs w:val="32"/>
          <w:lang w:val="en-GB"/>
        </w:rPr>
        <w:t>‘Crazy music helps stressed children – and stressed adults, too. We could all use a little crazy. For stressed children, in particular, music is a little reminder that things can be different.’</w:t>
      </w:r>
    </w:p>
    <w:p w:rsidR="25BB14EE" w:rsidP="25BB14EE" w:rsidRDefault="25BB14EE" w14:paraId="7CA30FD6" w14:textId="38B31D0B">
      <w:pPr>
        <w:rPr>
          <w:rFonts w:ascii="Arial" w:hAnsi="Arial" w:cs="Arial"/>
          <w:sz w:val="32"/>
          <w:szCs w:val="32"/>
          <w:lang w:val="en-GB"/>
        </w:rPr>
      </w:pPr>
    </w:p>
    <w:p w:rsidR="28DA092A" w:rsidP="25BB14EE" w:rsidRDefault="28DA092A" w14:paraId="654397BF" w14:textId="3E2E66FA">
      <w:pPr>
        <w:rPr>
          <w:rFonts w:ascii="Arial" w:hAnsi="Arial" w:cs="Arial"/>
          <w:sz w:val="32"/>
          <w:szCs w:val="32"/>
          <w:lang w:val="en-GB"/>
        </w:rPr>
      </w:pPr>
      <w:r w:rsidRPr="25BB14EE" w:rsidR="28DA092A">
        <w:rPr>
          <w:rFonts w:ascii="Arial" w:hAnsi="Arial" w:cs="Arial"/>
          <w:sz w:val="32"/>
          <w:szCs w:val="32"/>
          <w:lang w:val="en-GB"/>
        </w:rPr>
        <w:t xml:space="preserve">Sue’s working life has been dedicated to working with children whose young lives had been damaged in the most devastating circumstances. Starting her career as a paediatrician, she is a leader in the prevention and treatment of child abuse and neglect, and is a tireless advocate for the rights of the child. </w:t>
      </w:r>
    </w:p>
    <w:p w:rsidR="25BB14EE" w:rsidP="25BB14EE" w:rsidRDefault="25BB14EE" w14:paraId="15D41DD9" w14:textId="6B5A43AF">
      <w:pPr>
        <w:rPr>
          <w:rFonts w:ascii="Arial" w:hAnsi="Arial" w:cs="Arial"/>
          <w:sz w:val="32"/>
          <w:szCs w:val="32"/>
          <w:lang w:val="en-GB"/>
        </w:rPr>
      </w:pPr>
    </w:p>
    <w:p w:rsidR="28DA092A" w:rsidP="25BB14EE" w:rsidRDefault="28DA092A" w14:paraId="3394C2EA" w14:textId="68C41788">
      <w:pPr>
        <w:rPr>
          <w:rFonts w:ascii="Arial" w:hAnsi="Arial" w:cs="Arial"/>
          <w:sz w:val="32"/>
          <w:szCs w:val="32"/>
          <w:lang w:val="en-GB"/>
        </w:rPr>
      </w:pPr>
      <w:r w:rsidRPr="25BB14EE" w:rsidR="28DA092A">
        <w:rPr>
          <w:rFonts w:ascii="Arial" w:hAnsi="Arial" w:cs="Arial"/>
          <w:sz w:val="32"/>
          <w:szCs w:val="32"/>
          <w:lang w:val="en-GB"/>
        </w:rPr>
        <w:t xml:space="preserve">In addition, Sue has championed the importance of early childhood environments for the developing brain, leading to recognition by education and government agencies. She was one of the driving forces behind creating child-friendly spaces in hospitals and recognising the value of play in recovery – including the use of music. </w:t>
      </w:r>
    </w:p>
    <w:p w:rsidR="25BB14EE" w:rsidP="25BB14EE" w:rsidRDefault="25BB14EE" w14:paraId="33CE1786" w14:textId="4BCB8A4B">
      <w:pPr>
        <w:rPr>
          <w:rFonts w:ascii="Arial" w:hAnsi="Arial" w:cs="Arial"/>
          <w:sz w:val="32"/>
          <w:szCs w:val="32"/>
          <w:lang w:val="en-GB"/>
        </w:rPr>
      </w:pPr>
    </w:p>
    <w:p w:rsidR="28DA092A" w:rsidP="25BB14EE" w:rsidRDefault="28DA092A" w14:paraId="14ADD8E0" w14:textId="39176274">
      <w:pPr>
        <w:rPr>
          <w:rFonts w:ascii="Arial" w:hAnsi="Arial" w:cs="Arial"/>
          <w:sz w:val="32"/>
          <w:szCs w:val="32"/>
          <w:lang w:val="en-GB"/>
        </w:rPr>
      </w:pPr>
      <w:r w:rsidRPr="25BB14EE" w:rsidR="28DA092A">
        <w:rPr>
          <w:rFonts w:ascii="Arial" w:hAnsi="Arial" w:cs="Arial"/>
          <w:sz w:val="32"/>
          <w:szCs w:val="32"/>
          <w:lang w:val="en-GB"/>
        </w:rPr>
        <w:t xml:space="preserve">In 2019, Sue’s leadership in the treatment of child abuse and trauma was recognised when she was named Senior Australian of the Year. At the awards ceremony, she told the audience that society too often is quick to blame children for their inability to thrive. </w:t>
      </w:r>
    </w:p>
    <w:p w:rsidR="25BB14EE" w:rsidP="25BB14EE" w:rsidRDefault="25BB14EE" w14:paraId="399F1C01" w14:textId="45F733B0">
      <w:pPr>
        <w:rPr>
          <w:rFonts w:ascii="Arial" w:hAnsi="Arial" w:cs="Arial"/>
          <w:sz w:val="32"/>
          <w:szCs w:val="32"/>
          <w:lang w:val="en-GB"/>
        </w:rPr>
      </w:pPr>
    </w:p>
    <w:p w:rsidR="28DA092A" w:rsidP="25BB14EE" w:rsidRDefault="28DA092A" w14:paraId="6097FC06" w14:textId="1BE760C1">
      <w:pPr>
        <w:rPr>
          <w:rFonts w:ascii="Arial" w:hAnsi="Arial" w:cs="Arial"/>
          <w:sz w:val="32"/>
          <w:szCs w:val="32"/>
          <w:lang w:val="en-GB"/>
        </w:rPr>
      </w:pPr>
      <w:r w:rsidRPr="25BB14EE" w:rsidR="28DA092A">
        <w:rPr>
          <w:rFonts w:ascii="Arial" w:hAnsi="Arial" w:cs="Arial"/>
          <w:sz w:val="32"/>
          <w:szCs w:val="32"/>
          <w:lang w:val="en-GB"/>
        </w:rPr>
        <w:t xml:space="preserve">‘From families to governments, when our plans for our children go wrong, so often we do blame the child, saying things like, “Shows no respect, eats too much junk food”, and so on,’ Sue says. </w:t>
      </w:r>
    </w:p>
    <w:p w:rsidR="25BB14EE" w:rsidP="25BB14EE" w:rsidRDefault="25BB14EE" w14:paraId="01AD768D" w14:textId="7BD6F93A">
      <w:pPr>
        <w:rPr>
          <w:rFonts w:ascii="Arial" w:hAnsi="Arial" w:cs="Arial"/>
          <w:sz w:val="32"/>
          <w:szCs w:val="32"/>
          <w:lang w:val="en-GB"/>
        </w:rPr>
      </w:pPr>
    </w:p>
    <w:p w:rsidR="28DA092A" w:rsidP="25BB14EE" w:rsidRDefault="28DA092A" w14:paraId="3D4091C3" w14:textId="2503A10B">
      <w:pPr>
        <w:rPr>
          <w:rFonts w:ascii="Arial" w:hAnsi="Arial" w:cs="Arial"/>
          <w:sz w:val="32"/>
          <w:szCs w:val="32"/>
          <w:lang w:val="en-GB"/>
        </w:rPr>
      </w:pPr>
      <w:r w:rsidRPr="25BB14EE" w:rsidR="28DA092A">
        <w:rPr>
          <w:rFonts w:ascii="Arial" w:hAnsi="Arial" w:cs="Arial"/>
          <w:sz w:val="32"/>
          <w:szCs w:val="32"/>
          <w:lang w:val="en-GB"/>
        </w:rPr>
        <w:t>‘We need to remember that we adults are the drivers for the world our children experience every day. Raising children is so much more than a family responsibility … If we want to improve, we adults are the ones who need to change – no more belated apologies. We need to notice children, be curious about their lives.’</w:t>
      </w:r>
    </w:p>
    <w:p w:rsidR="25BB14EE" w:rsidP="25BB14EE" w:rsidRDefault="25BB14EE" w14:paraId="5CC0664E" w14:textId="72C3C52A">
      <w:pPr>
        <w:rPr>
          <w:rFonts w:ascii="Arial" w:hAnsi="Arial" w:cs="Arial"/>
          <w:sz w:val="32"/>
          <w:szCs w:val="32"/>
          <w:lang w:val="en-GB"/>
        </w:rPr>
      </w:pPr>
    </w:p>
    <w:p w:rsidR="3174E229" w:rsidP="25BB14EE" w:rsidRDefault="3174E229" w14:paraId="23F6EBCB" w14:textId="2E74E708">
      <w:pPr>
        <w:rPr>
          <w:rFonts w:ascii="Arial" w:hAnsi="Arial" w:cs="Arial"/>
          <w:sz w:val="32"/>
          <w:szCs w:val="32"/>
          <w:lang w:val="en-GB"/>
        </w:rPr>
      </w:pPr>
      <w:r w:rsidRPr="25BB14EE" w:rsidR="3174E229">
        <w:rPr>
          <w:rFonts w:ascii="Arial" w:hAnsi="Arial" w:cs="Arial"/>
          <w:sz w:val="32"/>
          <w:szCs w:val="32"/>
          <w:lang w:val="en-GB"/>
        </w:rPr>
        <w:t xml:space="preserve">Sue’s passion for music in schools began with her own primary school days in the Blue Mountains of NSW. ‘It was our singular infant school experience: we started every day with singing,’ she says. She remembers her teacher beginning the day by playing the piano and singing songs that told stories. These stories became the way Sue made sense of the world around her, a technique she has carried with her into her work. ‘Music is a wonderful way for children to understand the grown-up world,’ she says. ‘The stories are how little people learn to make sense of everything.’ </w:t>
      </w:r>
    </w:p>
    <w:p w:rsidR="25BB14EE" w:rsidP="25BB14EE" w:rsidRDefault="25BB14EE" w14:paraId="596DC2AF" w14:textId="65554E44">
      <w:pPr>
        <w:rPr>
          <w:rFonts w:ascii="Arial" w:hAnsi="Arial" w:cs="Arial"/>
          <w:sz w:val="32"/>
          <w:szCs w:val="32"/>
          <w:lang w:val="en-GB"/>
        </w:rPr>
      </w:pPr>
    </w:p>
    <w:p w:rsidR="3174E229" w:rsidP="25BB14EE" w:rsidRDefault="3174E229" w14:paraId="4A34677C" w14:textId="69801894">
      <w:pPr>
        <w:rPr>
          <w:rFonts w:ascii="Arial" w:hAnsi="Arial" w:cs="Arial"/>
          <w:sz w:val="32"/>
          <w:szCs w:val="32"/>
          <w:lang w:val="en-GB"/>
        </w:rPr>
      </w:pPr>
      <w:r w:rsidRPr="25BB14EE" w:rsidR="3174E229">
        <w:rPr>
          <w:rFonts w:ascii="Arial" w:hAnsi="Arial" w:cs="Arial"/>
          <w:sz w:val="32"/>
          <w:szCs w:val="32"/>
          <w:lang w:val="en-GB"/>
        </w:rPr>
        <w:t>Music was also part of her home life. Her mother, a single parent and teacher, worked hard and saved to afford a piano, which she would play and sing at in the evening. ‘Some of my earliest memories are of my mother playing me off to bed,’ she says. ‘She would play and I would dance all the way to the bedroom.’</w:t>
      </w:r>
    </w:p>
    <w:p w:rsidR="25BB14EE" w:rsidP="25BB14EE" w:rsidRDefault="25BB14EE" w14:paraId="35A67013" w14:textId="3BC720DD">
      <w:pPr>
        <w:rPr>
          <w:rFonts w:ascii="Arial" w:hAnsi="Arial" w:cs="Arial"/>
          <w:sz w:val="32"/>
          <w:szCs w:val="32"/>
          <w:lang w:val="en-GB"/>
        </w:rPr>
      </w:pPr>
    </w:p>
    <w:p w:rsidR="3174E229" w:rsidP="25BB14EE" w:rsidRDefault="3174E229" w14:paraId="08484138" w14:textId="32CF653F">
      <w:pPr>
        <w:rPr>
          <w:rFonts w:ascii="Arial" w:hAnsi="Arial" w:cs="Arial"/>
          <w:sz w:val="32"/>
          <w:szCs w:val="32"/>
          <w:lang w:val="en-GB"/>
        </w:rPr>
      </w:pPr>
      <w:r w:rsidRPr="25BB14EE" w:rsidR="3174E229">
        <w:rPr>
          <w:rFonts w:ascii="Arial" w:hAnsi="Arial" w:cs="Arial"/>
          <w:sz w:val="32"/>
          <w:szCs w:val="32"/>
          <w:lang w:val="en-GB"/>
        </w:rPr>
        <w:t>She and her sister attended group music lessons at a local school, although Sue admits feeling sorry for the local nun who was in charge of corralling a group of primary students into a sort of ensemble. ‘Not everyone is cut out for it,’ she acknowledges, slightly wryly.</w:t>
      </w:r>
    </w:p>
    <w:p w:rsidR="25BB14EE" w:rsidP="25BB14EE" w:rsidRDefault="25BB14EE" w14:paraId="36D18982" w14:textId="3A08968F">
      <w:pPr>
        <w:rPr>
          <w:rFonts w:ascii="Arial" w:hAnsi="Arial" w:cs="Arial"/>
          <w:sz w:val="32"/>
          <w:szCs w:val="32"/>
          <w:lang w:val="en-GB"/>
        </w:rPr>
      </w:pPr>
    </w:p>
    <w:p w:rsidR="3174E229" w:rsidP="25BB14EE" w:rsidRDefault="3174E229" w14:paraId="6C634724" w14:textId="1DDCD6DE">
      <w:pPr>
        <w:rPr>
          <w:rFonts w:ascii="Arial" w:hAnsi="Arial" w:cs="Arial"/>
          <w:sz w:val="32"/>
          <w:szCs w:val="32"/>
          <w:lang w:val="en-GB"/>
        </w:rPr>
      </w:pPr>
      <w:r w:rsidRPr="25BB14EE" w:rsidR="3174E229">
        <w:rPr>
          <w:rFonts w:ascii="Arial" w:hAnsi="Arial" w:cs="Arial"/>
          <w:sz w:val="32"/>
          <w:szCs w:val="32"/>
          <w:lang w:val="en-GB"/>
        </w:rPr>
        <w:t>Sue came to Musica Viva Australia through her sister, Pru Shaw, a violinist and renowned designer-maker who formerly taught woodwork at the Australian National University. Classical music fundamentally appealed to her. ‘Chamber music is my great love, because it’s non-competitive,’ Sue says. ‘Every player is equal, and the intrinsic value of music is at the front.’</w:t>
      </w:r>
    </w:p>
    <w:p w:rsidR="25BB14EE" w:rsidP="25BB14EE" w:rsidRDefault="25BB14EE" w14:paraId="376A4F59" w14:textId="031B2719">
      <w:pPr>
        <w:rPr>
          <w:rFonts w:ascii="Arial" w:hAnsi="Arial" w:cs="Arial"/>
          <w:sz w:val="32"/>
          <w:szCs w:val="32"/>
          <w:lang w:val="en-GB"/>
        </w:rPr>
      </w:pPr>
    </w:p>
    <w:p w:rsidR="3174E229" w:rsidP="25BB14EE" w:rsidRDefault="3174E229" w14:paraId="3674195C" w14:textId="43158F0B">
      <w:pPr>
        <w:rPr>
          <w:rFonts w:ascii="Arial" w:hAnsi="Arial" w:cs="Arial"/>
          <w:sz w:val="32"/>
          <w:szCs w:val="32"/>
          <w:lang w:val="en-GB"/>
        </w:rPr>
      </w:pPr>
      <w:r w:rsidRPr="25BB14EE" w:rsidR="3174E229">
        <w:rPr>
          <w:rFonts w:ascii="Arial" w:hAnsi="Arial" w:cs="Arial"/>
          <w:sz w:val="32"/>
          <w:szCs w:val="32"/>
          <w:lang w:val="en-GB"/>
        </w:rPr>
        <w:t>A frequent concert-goer in Canberra, she describes the recent tour of A Winter’s Journey as ‘exceptional’ and recalls other past highlights, including Ensemble Q with William Barton, and the Esmé Quartet. Their performances gave Sue a fresh perspective on music.</w:t>
      </w:r>
    </w:p>
    <w:p w:rsidR="25BB14EE" w:rsidP="25BB14EE" w:rsidRDefault="25BB14EE" w14:paraId="524302AE" w14:textId="7A873EB0">
      <w:pPr>
        <w:rPr>
          <w:rFonts w:ascii="Arial" w:hAnsi="Arial" w:cs="Arial"/>
          <w:sz w:val="32"/>
          <w:szCs w:val="32"/>
          <w:lang w:val="en-GB"/>
        </w:rPr>
      </w:pPr>
    </w:p>
    <w:p w:rsidR="3174E229" w:rsidP="25BB14EE" w:rsidRDefault="3174E229" w14:paraId="54ADD60D" w14:textId="52D13BFB">
      <w:pPr>
        <w:rPr>
          <w:rFonts w:ascii="Arial" w:hAnsi="Arial" w:cs="Arial"/>
          <w:sz w:val="32"/>
          <w:szCs w:val="32"/>
          <w:lang w:val="en-GB"/>
        </w:rPr>
      </w:pPr>
      <w:r w:rsidRPr="25BB14EE" w:rsidR="3174E229">
        <w:rPr>
          <w:rFonts w:ascii="Arial" w:hAnsi="Arial" w:cs="Arial"/>
          <w:sz w:val="32"/>
          <w:szCs w:val="32"/>
          <w:lang w:val="en-GB"/>
        </w:rPr>
        <w:t>Late in life Sue discovered that she had a half-sister – who died in Perth recently – and that they, too, shared a love of music. ‘We found each other more than 15 years ago and found we had so much in common, although growing up unaware of each other’s existence,’ she says. ‘In particular, we shared a love of Schubert’s music and she died peacefully, listening to Schubert.’ During the toughest moments of her working life, Schubert and Mendelssohn have been constant musical companions.</w:t>
      </w:r>
    </w:p>
    <w:p w:rsidR="25BB14EE" w:rsidP="25BB14EE" w:rsidRDefault="25BB14EE" w14:paraId="37944434" w14:textId="4C2DE400">
      <w:pPr>
        <w:rPr>
          <w:rFonts w:ascii="Arial" w:hAnsi="Arial" w:cs="Arial"/>
          <w:sz w:val="32"/>
          <w:szCs w:val="32"/>
          <w:lang w:val="en-GB"/>
        </w:rPr>
      </w:pPr>
    </w:p>
    <w:p w:rsidR="3174E229" w:rsidP="25BB14EE" w:rsidRDefault="3174E229" w14:paraId="675C3EB1" w14:textId="69E3A852">
      <w:pPr>
        <w:rPr>
          <w:rFonts w:ascii="Arial" w:hAnsi="Arial" w:cs="Arial"/>
          <w:sz w:val="32"/>
          <w:szCs w:val="32"/>
          <w:lang w:val="en-GB"/>
        </w:rPr>
      </w:pPr>
      <w:r w:rsidRPr="25BB14EE" w:rsidR="3174E229">
        <w:rPr>
          <w:rFonts w:ascii="Arial" w:hAnsi="Arial" w:cs="Arial"/>
          <w:sz w:val="32"/>
          <w:szCs w:val="32"/>
          <w:lang w:val="en-GB"/>
        </w:rPr>
        <w:t xml:space="preserve">Just as the singing flowerpot brought joy to children in her care, music has given Sue consolation and comfort in challenging times, reminding her that things can be different. </w:t>
      </w:r>
    </w:p>
    <w:p w:rsidR="25BB14EE" w:rsidP="25BB14EE" w:rsidRDefault="25BB14EE" w14:paraId="690DDC35" w14:textId="5292D072">
      <w:pPr>
        <w:rPr>
          <w:rFonts w:ascii="Arial" w:hAnsi="Arial" w:cs="Arial"/>
          <w:sz w:val="32"/>
          <w:szCs w:val="32"/>
          <w:lang w:val="en-GB"/>
        </w:rPr>
      </w:pPr>
    </w:p>
    <w:p w:rsidR="3174E229" w:rsidP="25BB14EE" w:rsidRDefault="3174E229" w14:paraId="7537DB2F" w14:textId="24C90EA0">
      <w:pPr>
        <w:rPr>
          <w:rFonts w:ascii="Arial" w:hAnsi="Arial" w:cs="Arial"/>
          <w:sz w:val="32"/>
          <w:szCs w:val="32"/>
          <w:lang w:val="en-GB"/>
        </w:rPr>
      </w:pPr>
      <w:r w:rsidRPr="25BB14EE" w:rsidR="3174E229">
        <w:rPr>
          <w:rFonts w:ascii="Arial" w:hAnsi="Arial" w:cs="Arial"/>
          <w:sz w:val="32"/>
          <w:szCs w:val="32"/>
          <w:lang w:val="en-GB"/>
        </w:rPr>
        <w:t>‘Music allows me to keep doing my work – it keeps my sanity,’ she says.</w:t>
      </w:r>
    </w:p>
    <w:p w:rsidR="25BB14EE" w:rsidP="25BB14EE" w:rsidRDefault="25BB14EE" w14:paraId="67C2B925" w14:textId="03480171">
      <w:pPr>
        <w:rPr>
          <w:rFonts w:ascii="Arial" w:hAnsi="Arial" w:cs="Arial"/>
          <w:sz w:val="32"/>
          <w:szCs w:val="32"/>
          <w:lang w:val="en-GB"/>
        </w:rPr>
      </w:pPr>
    </w:p>
    <w:p w:rsidR="3174E229" w:rsidP="25BB14EE" w:rsidRDefault="3174E229" w14:paraId="5DB770B3" w14:textId="68335224">
      <w:pPr>
        <w:rPr>
          <w:rFonts w:ascii="Arial" w:hAnsi="Arial" w:cs="Arial"/>
          <w:i w:val="1"/>
          <w:iCs w:val="1"/>
          <w:sz w:val="32"/>
          <w:szCs w:val="32"/>
          <w:lang w:val="en-GB"/>
        </w:rPr>
      </w:pPr>
      <w:r w:rsidRPr="25BB14EE" w:rsidR="3174E229">
        <w:rPr>
          <w:rFonts w:ascii="Arial" w:hAnsi="Arial" w:cs="Arial"/>
          <w:i w:val="1"/>
          <w:iCs w:val="1"/>
          <w:sz w:val="32"/>
          <w:szCs w:val="32"/>
          <w:lang w:val="en-GB"/>
        </w:rPr>
        <w:t xml:space="preserve">Dr Sue Packer AO is a valued 2026 Concert Champion for Beethoven’s </w:t>
      </w:r>
      <w:r w:rsidRPr="25BB14EE" w:rsidR="3174E229">
        <w:rPr>
          <w:rFonts w:ascii="Arial" w:hAnsi="Arial" w:cs="Arial"/>
          <w:i w:val="1"/>
          <w:iCs w:val="1"/>
          <w:sz w:val="32"/>
          <w:szCs w:val="32"/>
          <w:lang w:val="en-GB"/>
        </w:rPr>
        <w:t>Ghost, generously</w:t>
      </w:r>
      <w:r w:rsidRPr="25BB14EE" w:rsidR="3174E229">
        <w:rPr>
          <w:rFonts w:ascii="Arial" w:hAnsi="Arial" w:cs="Arial"/>
          <w:i w:val="1"/>
          <w:iCs w:val="1"/>
          <w:sz w:val="32"/>
          <w:szCs w:val="32"/>
          <w:lang w:val="en-GB"/>
        </w:rPr>
        <w:t xml:space="preserve"> helping to bring the concert to life in her city.</w:t>
      </w:r>
    </w:p>
    <w:p w:rsidR="25BB14EE" w:rsidP="25BB14EE" w:rsidRDefault="25BB14EE" w14:paraId="0641F672" w14:textId="6F047C9B">
      <w:pPr>
        <w:rPr>
          <w:rFonts w:ascii="Arial" w:hAnsi="Arial" w:cs="Arial"/>
          <w:sz w:val="32"/>
          <w:szCs w:val="32"/>
          <w:lang w:val="en-GB"/>
        </w:rPr>
      </w:pPr>
    </w:p>
    <w:p w:rsidR="3174E229" w:rsidP="25BB14EE" w:rsidRDefault="3174E229" w14:paraId="7C9585EB" w14:textId="685C5955">
      <w:pPr>
        <w:rPr>
          <w:rFonts w:ascii="Arial" w:hAnsi="Arial" w:cs="Arial"/>
          <w:sz w:val="32"/>
          <w:szCs w:val="32"/>
          <w:lang w:val="en-GB"/>
        </w:rPr>
      </w:pPr>
      <w:r w:rsidRPr="25BB14EE" w:rsidR="3174E229">
        <w:rPr>
          <w:rFonts w:ascii="Arial" w:hAnsi="Arial" w:cs="Arial"/>
          <w:sz w:val="32"/>
          <w:szCs w:val="32"/>
          <w:lang w:val="en-GB"/>
        </w:rPr>
        <w:t xml:space="preserve">This is one of a series of Untold Stories about the people who make the music possible at Musica Viva Australia. To play your part in the future of chamber music in Australia, donate at musicaviva.com.au, or </w:t>
      </w:r>
      <w:r w:rsidRPr="25BB14EE" w:rsidR="3174E229">
        <w:rPr>
          <w:rFonts w:ascii="Arial" w:hAnsi="Arial" w:cs="Arial"/>
          <w:sz w:val="32"/>
          <w:szCs w:val="32"/>
          <w:lang w:val="en-GB"/>
        </w:rPr>
        <w:t>contact Zoë</w:t>
      </w:r>
      <w:r w:rsidRPr="25BB14EE" w:rsidR="3174E229">
        <w:rPr>
          <w:rFonts w:ascii="Arial" w:hAnsi="Arial" w:cs="Arial"/>
          <w:sz w:val="32"/>
          <w:szCs w:val="32"/>
          <w:lang w:val="en-GB"/>
        </w:rPr>
        <w:t xml:space="preserve"> Cobden-Jewitt at zcobden-jewitt@musicaviva.com.au to discuss your gift in more detail.</w:t>
      </w:r>
    </w:p>
    <w:sectPr w:rsidRPr="008C2618" w:rsidR="00C831E4" w:rsidSect="00571137">
      <w:headerReference w:type="first" r:id="rId11"/>
      <w:pgSz w:w="11900" w:h="16840" w:orient="portrait"/>
      <w:pgMar w:top="2325" w:right="1440" w:bottom="1985" w:left="1440" w:header="709" w:footer="709" w:gutter="0"/>
      <w:cols w:space="708"/>
      <w:titlePg/>
      <w:docGrid w:linePitch="360"/>
      <w:headerReference w:type="default" r:id="R8e2aa2db1b0d4585"/>
      <w:footerReference w:type="default" r:id="R3e0d79d301344c8a"/>
      <w:footerReference w:type="first" r:id="R0d32f7c9039d4b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051" w:rsidP="00AC2E34" w:rsidRDefault="00EC6051" w14:paraId="468AC0CB" w14:textId="77777777">
      <w:r>
        <w:separator/>
      </w:r>
    </w:p>
  </w:endnote>
  <w:endnote w:type="continuationSeparator" w:id="0">
    <w:p w:rsidR="00EC6051" w:rsidP="00AC2E34" w:rsidRDefault="00EC6051" w14:paraId="77D5C8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 Future">
    <w:panose1 w:val="020B0503060202060203"/>
    <w:charset w:val="4D"/>
    <w:family w:val="swiss"/>
    <w:notTrueType/>
    <w:pitch w:val="variable"/>
    <w:sig w:usb0="00000007" w:usb1="10000001" w:usb2="00000000" w:usb3="00000000" w:csb0="00000193" w:csb1="00000000"/>
  </w:font>
  <w:font w:name="The Future Medium">
    <w:panose1 w:val="020B0603060202060203"/>
    <w:charset w:val="4D"/>
    <w:family w:val="swiss"/>
    <w:notTrueType/>
    <w:pitch w:val="variable"/>
    <w:sig w:usb0="00000007" w:usb1="10000001" w:usb2="00000000" w:usb3="00000000" w:csb0="00000193" w:csb1="00000000"/>
  </w:font>
  <w:font w:name="The Future Light">
    <w:panose1 w:val="020B0303060202060203"/>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BB14EE" w:rsidTr="25BB14EE" w14:paraId="12C60B3F">
      <w:trPr>
        <w:trHeight w:val="300"/>
      </w:trPr>
      <w:tc>
        <w:tcPr>
          <w:tcW w:w="3005" w:type="dxa"/>
          <w:tcMar/>
        </w:tcPr>
        <w:p w:rsidR="25BB14EE" w:rsidP="25BB14EE" w:rsidRDefault="25BB14EE" w14:paraId="1672FD5F" w14:textId="5A62F4B1">
          <w:pPr>
            <w:pStyle w:val="Header"/>
            <w:bidi w:val="0"/>
            <w:ind w:left="-115"/>
            <w:jc w:val="left"/>
          </w:pPr>
        </w:p>
      </w:tc>
      <w:tc>
        <w:tcPr>
          <w:tcW w:w="3005" w:type="dxa"/>
          <w:tcMar/>
        </w:tcPr>
        <w:p w:rsidR="25BB14EE" w:rsidP="25BB14EE" w:rsidRDefault="25BB14EE" w14:paraId="098E593E" w14:textId="22916FBD">
          <w:pPr>
            <w:pStyle w:val="Header"/>
            <w:bidi w:val="0"/>
            <w:jc w:val="center"/>
          </w:pPr>
        </w:p>
      </w:tc>
      <w:tc>
        <w:tcPr>
          <w:tcW w:w="3005" w:type="dxa"/>
          <w:tcMar/>
        </w:tcPr>
        <w:p w:rsidR="25BB14EE" w:rsidP="25BB14EE" w:rsidRDefault="25BB14EE" w14:paraId="178AB1E7" w14:textId="738851F2">
          <w:pPr>
            <w:pStyle w:val="Header"/>
            <w:bidi w:val="0"/>
            <w:ind w:right="-115"/>
            <w:jc w:val="right"/>
          </w:pPr>
        </w:p>
      </w:tc>
    </w:tr>
  </w:tbl>
  <w:p w:rsidR="25BB14EE" w:rsidP="25BB14EE" w:rsidRDefault="25BB14EE" w14:paraId="1ABB1E7B" w14:textId="4B6683F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BB14EE" w:rsidTr="25BB14EE" w14:paraId="2A047915">
      <w:trPr>
        <w:trHeight w:val="300"/>
      </w:trPr>
      <w:tc>
        <w:tcPr>
          <w:tcW w:w="3005" w:type="dxa"/>
          <w:tcMar/>
        </w:tcPr>
        <w:p w:rsidR="25BB14EE" w:rsidP="25BB14EE" w:rsidRDefault="25BB14EE" w14:paraId="05E96EAA" w14:textId="5F5991E9">
          <w:pPr>
            <w:pStyle w:val="Header"/>
            <w:bidi w:val="0"/>
            <w:ind w:left="-115"/>
            <w:jc w:val="left"/>
          </w:pPr>
        </w:p>
      </w:tc>
      <w:tc>
        <w:tcPr>
          <w:tcW w:w="3005" w:type="dxa"/>
          <w:tcMar/>
        </w:tcPr>
        <w:p w:rsidR="25BB14EE" w:rsidP="25BB14EE" w:rsidRDefault="25BB14EE" w14:paraId="415661FB" w14:textId="467CF8B9">
          <w:pPr>
            <w:pStyle w:val="Header"/>
            <w:bidi w:val="0"/>
            <w:jc w:val="center"/>
          </w:pPr>
        </w:p>
      </w:tc>
      <w:tc>
        <w:tcPr>
          <w:tcW w:w="3005" w:type="dxa"/>
          <w:tcMar/>
        </w:tcPr>
        <w:p w:rsidR="25BB14EE" w:rsidP="25BB14EE" w:rsidRDefault="25BB14EE" w14:paraId="585990B6" w14:textId="39FFDA20">
          <w:pPr>
            <w:pStyle w:val="Header"/>
            <w:bidi w:val="0"/>
            <w:ind w:right="-115"/>
            <w:jc w:val="right"/>
          </w:pPr>
        </w:p>
      </w:tc>
    </w:tr>
  </w:tbl>
  <w:p w:rsidR="25BB14EE" w:rsidP="25BB14EE" w:rsidRDefault="25BB14EE" w14:paraId="4ED98F61" w14:textId="1A2DA93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051" w:rsidP="00AC2E34" w:rsidRDefault="00EC6051" w14:paraId="5B001473" w14:textId="77777777">
      <w:r>
        <w:separator/>
      </w:r>
    </w:p>
  </w:footnote>
  <w:footnote w:type="continuationSeparator" w:id="0">
    <w:p w:rsidR="00EC6051" w:rsidP="00AC2E34" w:rsidRDefault="00EC6051" w14:paraId="5C11DC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C2E34" w:rsidRDefault="00AC2E34" w14:paraId="4754BBA2" w14:textId="2A52F0D0">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7B279EAA">
          <wp:simplePos x="0" y="0"/>
          <wp:positionH relativeFrom="column">
            <wp:posOffset>-923925</wp:posOffset>
          </wp:positionH>
          <wp:positionV relativeFrom="paragraph">
            <wp:posOffset>-457200</wp:posOffset>
          </wp:positionV>
          <wp:extent cx="7554595" cy="10677525"/>
          <wp:effectExtent l="0" t="0" r="1905" b="3175"/>
          <wp:wrapNone/>
          <wp:docPr id="1"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BB14EE" w:rsidTr="25BB14EE" w14:paraId="6B81811C">
      <w:trPr>
        <w:trHeight w:val="300"/>
      </w:trPr>
      <w:tc>
        <w:tcPr>
          <w:tcW w:w="3005" w:type="dxa"/>
          <w:tcMar/>
        </w:tcPr>
        <w:p w:rsidR="25BB14EE" w:rsidP="25BB14EE" w:rsidRDefault="25BB14EE" w14:paraId="400C164D" w14:textId="53FFD301">
          <w:pPr>
            <w:pStyle w:val="Header"/>
            <w:bidi w:val="0"/>
            <w:ind w:left="-115"/>
            <w:jc w:val="left"/>
          </w:pPr>
        </w:p>
      </w:tc>
      <w:tc>
        <w:tcPr>
          <w:tcW w:w="3005" w:type="dxa"/>
          <w:tcMar/>
        </w:tcPr>
        <w:p w:rsidR="25BB14EE" w:rsidP="25BB14EE" w:rsidRDefault="25BB14EE" w14:paraId="3B6603A8" w14:textId="4F7505BF">
          <w:pPr>
            <w:pStyle w:val="Header"/>
            <w:bidi w:val="0"/>
            <w:jc w:val="center"/>
          </w:pPr>
        </w:p>
      </w:tc>
      <w:tc>
        <w:tcPr>
          <w:tcW w:w="3005" w:type="dxa"/>
          <w:tcMar/>
        </w:tcPr>
        <w:p w:rsidR="25BB14EE" w:rsidP="25BB14EE" w:rsidRDefault="25BB14EE" w14:paraId="182B7336" w14:textId="1CA7A89E">
          <w:pPr>
            <w:pStyle w:val="Header"/>
            <w:bidi w:val="0"/>
            <w:ind w:right="-115"/>
            <w:jc w:val="right"/>
          </w:pPr>
        </w:p>
      </w:tc>
    </w:tr>
  </w:tbl>
  <w:p w:rsidR="25BB14EE" w:rsidP="25BB14EE" w:rsidRDefault="25BB14EE" w14:paraId="3594595E" w14:textId="790169A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1e85f8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994a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3"/>
  </w:num>
  <w:num w:numId="3">
    <w:abstractNumId w:val="2"/>
  </w:num>
  <w:num w:numId="1" w16cid:durableId="312413349">
    <w:abstractNumId w:val="0"/>
  </w:num>
  <w:num w:numId="2" w16cid:durableId="141566002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81CA6"/>
    <w:rsid w:val="00116321"/>
    <w:rsid w:val="0012443B"/>
    <w:rsid w:val="001AF623"/>
    <w:rsid w:val="001B02CE"/>
    <w:rsid w:val="001B56ED"/>
    <w:rsid w:val="001F5054"/>
    <w:rsid w:val="00221AFA"/>
    <w:rsid w:val="0025D7DD"/>
    <w:rsid w:val="00262A33"/>
    <w:rsid w:val="00311BB8"/>
    <w:rsid w:val="00339F36"/>
    <w:rsid w:val="00392456"/>
    <w:rsid w:val="00392955"/>
    <w:rsid w:val="00393280"/>
    <w:rsid w:val="003975B4"/>
    <w:rsid w:val="003B2772"/>
    <w:rsid w:val="004019A8"/>
    <w:rsid w:val="00407BEF"/>
    <w:rsid w:val="004E40CC"/>
    <w:rsid w:val="00514304"/>
    <w:rsid w:val="00533EE1"/>
    <w:rsid w:val="005577C0"/>
    <w:rsid w:val="00571137"/>
    <w:rsid w:val="005B68E9"/>
    <w:rsid w:val="00641537"/>
    <w:rsid w:val="00684AC2"/>
    <w:rsid w:val="00703102"/>
    <w:rsid w:val="0074340B"/>
    <w:rsid w:val="00750CD2"/>
    <w:rsid w:val="00757F5F"/>
    <w:rsid w:val="0076003F"/>
    <w:rsid w:val="007675FF"/>
    <w:rsid w:val="007C60BF"/>
    <w:rsid w:val="008115E0"/>
    <w:rsid w:val="008707FF"/>
    <w:rsid w:val="00883D63"/>
    <w:rsid w:val="008C2618"/>
    <w:rsid w:val="00926F53"/>
    <w:rsid w:val="009D61BF"/>
    <w:rsid w:val="009D7ED7"/>
    <w:rsid w:val="009F01EA"/>
    <w:rsid w:val="00A14D7B"/>
    <w:rsid w:val="00A40F01"/>
    <w:rsid w:val="00A41BC6"/>
    <w:rsid w:val="00A951B0"/>
    <w:rsid w:val="00AB6DEA"/>
    <w:rsid w:val="00AC2E34"/>
    <w:rsid w:val="00B07923"/>
    <w:rsid w:val="00B602E9"/>
    <w:rsid w:val="00B645AB"/>
    <w:rsid w:val="00BA05CA"/>
    <w:rsid w:val="00C03AE6"/>
    <w:rsid w:val="00C11D5F"/>
    <w:rsid w:val="00C53B1E"/>
    <w:rsid w:val="00C831E4"/>
    <w:rsid w:val="00CD72C3"/>
    <w:rsid w:val="00CE0AAD"/>
    <w:rsid w:val="00D03757"/>
    <w:rsid w:val="00D0609E"/>
    <w:rsid w:val="00D3AE50"/>
    <w:rsid w:val="00D96AC1"/>
    <w:rsid w:val="00E02075"/>
    <w:rsid w:val="00E47330"/>
    <w:rsid w:val="00E63D60"/>
    <w:rsid w:val="00EA1F72"/>
    <w:rsid w:val="00EC4E5F"/>
    <w:rsid w:val="00EC6051"/>
    <w:rsid w:val="00FF372B"/>
    <w:rsid w:val="011A55FD"/>
    <w:rsid w:val="013DCC1C"/>
    <w:rsid w:val="016EC6D6"/>
    <w:rsid w:val="01B13A25"/>
    <w:rsid w:val="0223BD21"/>
    <w:rsid w:val="0260AE1D"/>
    <w:rsid w:val="027A4D27"/>
    <w:rsid w:val="039E851B"/>
    <w:rsid w:val="03AEF943"/>
    <w:rsid w:val="03C2744F"/>
    <w:rsid w:val="03E768E0"/>
    <w:rsid w:val="03E970ED"/>
    <w:rsid w:val="043DCE16"/>
    <w:rsid w:val="0448702C"/>
    <w:rsid w:val="045FA955"/>
    <w:rsid w:val="049A83EF"/>
    <w:rsid w:val="04A8F170"/>
    <w:rsid w:val="04C31D07"/>
    <w:rsid w:val="04D07E15"/>
    <w:rsid w:val="04E3B572"/>
    <w:rsid w:val="0505913F"/>
    <w:rsid w:val="052495A9"/>
    <w:rsid w:val="054BB342"/>
    <w:rsid w:val="0577DFDD"/>
    <w:rsid w:val="06196899"/>
    <w:rsid w:val="0636CE06"/>
    <w:rsid w:val="06A520E7"/>
    <w:rsid w:val="06AA4100"/>
    <w:rsid w:val="06C873AC"/>
    <w:rsid w:val="0707C300"/>
    <w:rsid w:val="076BA88E"/>
    <w:rsid w:val="078CF640"/>
    <w:rsid w:val="08B7D016"/>
    <w:rsid w:val="08FEDEB6"/>
    <w:rsid w:val="094597B6"/>
    <w:rsid w:val="09C5C66E"/>
    <w:rsid w:val="0A0D84A1"/>
    <w:rsid w:val="0A2985C7"/>
    <w:rsid w:val="0A42E91E"/>
    <w:rsid w:val="0A54F59F"/>
    <w:rsid w:val="0A7E5CB1"/>
    <w:rsid w:val="0A9BBE82"/>
    <w:rsid w:val="0AA39D38"/>
    <w:rsid w:val="0ABD3674"/>
    <w:rsid w:val="0AE0DF72"/>
    <w:rsid w:val="0B125AA9"/>
    <w:rsid w:val="0B1726A7"/>
    <w:rsid w:val="0B329605"/>
    <w:rsid w:val="0B3A5D18"/>
    <w:rsid w:val="0BDAEB5F"/>
    <w:rsid w:val="0C8C19CC"/>
    <w:rsid w:val="0CF75C53"/>
    <w:rsid w:val="0D83C5FB"/>
    <w:rsid w:val="0DA68D81"/>
    <w:rsid w:val="0E65D85E"/>
    <w:rsid w:val="0EF087B2"/>
    <w:rsid w:val="0F67E09C"/>
    <w:rsid w:val="0F8F3A96"/>
    <w:rsid w:val="0F94999B"/>
    <w:rsid w:val="0FA70347"/>
    <w:rsid w:val="0FEBFF11"/>
    <w:rsid w:val="1016A59E"/>
    <w:rsid w:val="102A6C28"/>
    <w:rsid w:val="102EC618"/>
    <w:rsid w:val="1041862D"/>
    <w:rsid w:val="1058500E"/>
    <w:rsid w:val="1064E812"/>
    <w:rsid w:val="10819C93"/>
    <w:rsid w:val="10CDFF9A"/>
    <w:rsid w:val="112DE944"/>
    <w:rsid w:val="115A4710"/>
    <w:rsid w:val="11A9A2EE"/>
    <w:rsid w:val="11E1B144"/>
    <w:rsid w:val="121B783C"/>
    <w:rsid w:val="124A655F"/>
    <w:rsid w:val="124EE7D6"/>
    <w:rsid w:val="1291EF99"/>
    <w:rsid w:val="12B7C7FA"/>
    <w:rsid w:val="12D1E273"/>
    <w:rsid w:val="130FF34F"/>
    <w:rsid w:val="13133CD7"/>
    <w:rsid w:val="1316540E"/>
    <w:rsid w:val="13547A65"/>
    <w:rsid w:val="13836812"/>
    <w:rsid w:val="13ABFBE8"/>
    <w:rsid w:val="1405AB49"/>
    <w:rsid w:val="1425FAC8"/>
    <w:rsid w:val="1443E71B"/>
    <w:rsid w:val="144FA2B0"/>
    <w:rsid w:val="146FCD34"/>
    <w:rsid w:val="14A9AB79"/>
    <w:rsid w:val="14CF226E"/>
    <w:rsid w:val="15096B08"/>
    <w:rsid w:val="1562E956"/>
    <w:rsid w:val="1584331A"/>
    <w:rsid w:val="15B2EA90"/>
    <w:rsid w:val="1610166B"/>
    <w:rsid w:val="161CC8B0"/>
    <w:rsid w:val="16461D0B"/>
    <w:rsid w:val="168BA9CF"/>
    <w:rsid w:val="16BD4541"/>
    <w:rsid w:val="16CF0FDC"/>
    <w:rsid w:val="179E10C4"/>
    <w:rsid w:val="17E50D93"/>
    <w:rsid w:val="185CDBF7"/>
    <w:rsid w:val="1895FCC4"/>
    <w:rsid w:val="18AAF766"/>
    <w:rsid w:val="18D18508"/>
    <w:rsid w:val="18DF0D3D"/>
    <w:rsid w:val="191136D5"/>
    <w:rsid w:val="1943B517"/>
    <w:rsid w:val="1961315A"/>
    <w:rsid w:val="1963373C"/>
    <w:rsid w:val="197F13D3"/>
    <w:rsid w:val="19A1D176"/>
    <w:rsid w:val="19E32AAC"/>
    <w:rsid w:val="1A36B78E"/>
    <w:rsid w:val="1A43F42D"/>
    <w:rsid w:val="1A84A1F4"/>
    <w:rsid w:val="1A9F0E46"/>
    <w:rsid w:val="1ACE38F5"/>
    <w:rsid w:val="1B440BD9"/>
    <w:rsid w:val="1B651CE3"/>
    <w:rsid w:val="1B95A0E0"/>
    <w:rsid w:val="1BB460DB"/>
    <w:rsid w:val="1BC5FC7D"/>
    <w:rsid w:val="1C11B563"/>
    <w:rsid w:val="1C5FABB5"/>
    <w:rsid w:val="1C60CCB0"/>
    <w:rsid w:val="1C6B79ED"/>
    <w:rsid w:val="1C7B7974"/>
    <w:rsid w:val="1C9947FE"/>
    <w:rsid w:val="1CCA5A53"/>
    <w:rsid w:val="1D24CAD5"/>
    <w:rsid w:val="1D5EE03A"/>
    <w:rsid w:val="1D60D1F4"/>
    <w:rsid w:val="1D6AA1A8"/>
    <w:rsid w:val="1E442A79"/>
    <w:rsid w:val="1E70A0FE"/>
    <w:rsid w:val="1E791364"/>
    <w:rsid w:val="1E8E905D"/>
    <w:rsid w:val="1E9BDCA0"/>
    <w:rsid w:val="1EDF2A85"/>
    <w:rsid w:val="1F064E46"/>
    <w:rsid w:val="1F5D75C4"/>
    <w:rsid w:val="1F986F73"/>
    <w:rsid w:val="1FB8AE25"/>
    <w:rsid w:val="203A3C8B"/>
    <w:rsid w:val="20670A99"/>
    <w:rsid w:val="20CF8DB2"/>
    <w:rsid w:val="210F5C9B"/>
    <w:rsid w:val="21208B28"/>
    <w:rsid w:val="21330F8F"/>
    <w:rsid w:val="213A9465"/>
    <w:rsid w:val="21C15BB3"/>
    <w:rsid w:val="21D114D7"/>
    <w:rsid w:val="21D9FE65"/>
    <w:rsid w:val="21E07DD9"/>
    <w:rsid w:val="21F968FA"/>
    <w:rsid w:val="2267CCA3"/>
    <w:rsid w:val="2291BECC"/>
    <w:rsid w:val="22E89F93"/>
    <w:rsid w:val="23392D02"/>
    <w:rsid w:val="23756767"/>
    <w:rsid w:val="237715D3"/>
    <w:rsid w:val="237AA0B6"/>
    <w:rsid w:val="23868EE1"/>
    <w:rsid w:val="23C5FE52"/>
    <w:rsid w:val="23D487A3"/>
    <w:rsid w:val="23D68A20"/>
    <w:rsid w:val="23E953A4"/>
    <w:rsid w:val="240F640A"/>
    <w:rsid w:val="24804CC6"/>
    <w:rsid w:val="24A64760"/>
    <w:rsid w:val="24B12BBB"/>
    <w:rsid w:val="24FE0C5A"/>
    <w:rsid w:val="25206EBB"/>
    <w:rsid w:val="25B98001"/>
    <w:rsid w:val="25BB14EE"/>
    <w:rsid w:val="25EFE84C"/>
    <w:rsid w:val="25F089C9"/>
    <w:rsid w:val="263FB16A"/>
    <w:rsid w:val="26597B73"/>
    <w:rsid w:val="2662C33C"/>
    <w:rsid w:val="269B1D82"/>
    <w:rsid w:val="26C7C77F"/>
    <w:rsid w:val="274C91AA"/>
    <w:rsid w:val="275D9DF5"/>
    <w:rsid w:val="27820835"/>
    <w:rsid w:val="27C6B859"/>
    <w:rsid w:val="27F1C7EB"/>
    <w:rsid w:val="28219138"/>
    <w:rsid w:val="28697F4E"/>
    <w:rsid w:val="286C7EAC"/>
    <w:rsid w:val="28792D78"/>
    <w:rsid w:val="28DA092A"/>
    <w:rsid w:val="29437418"/>
    <w:rsid w:val="2946F0C7"/>
    <w:rsid w:val="298B014E"/>
    <w:rsid w:val="29B4AD9D"/>
    <w:rsid w:val="29CA8623"/>
    <w:rsid w:val="29FEBD93"/>
    <w:rsid w:val="2A2EA17D"/>
    <w:rsid w:val="2A5C5582"/>
    <w:rsid w:val="2A6FCF8E"/>
    <w:rsid w:val="2A9F274F"/>
    <w:rsid w:val="2AAE482B"/>
    <w:rsid w:val="2AEA430B"/>
    <w:rsid w:val="2AEFD251"/>
    <w:rsid w:val="2B02D35F"/>
    <w:rsid w:val="2B63E74A"/>
    <w:rsid w:val="2B6F9747"/>
    <w:rsid w:val="2B73DBE9"/>
    <w:rsid w:val="2B9756FF"/>
    <w:rsid w:val="2C05646B"/>
    <w:rsid w:val="2C12988F"/>
    <w:rsid w:val="2C176605"/>
    <w:rsid w:val="2C31CAAA"/>
    <w:rsid w:val="2C46E40A"/>
    <w:rsid w:val="2C50F42B"/>
    <w:rsid w:val="2C92B2A9"/>
    <w:rsid w:val="2CF73B49"/>
    <w:rsid w:val="2CFA43E5"/>
    <w:rsid w:val="2D463872"/>
    <w:rsid w:val="2D6ECFDB"/>
    <w:rsid w:val="2D9D5685"/>
    <w:rsid w:val="2DB24489"/>
    <w:rsid w:val="2DD61F11"/>
    <w:rsid w:val="2E3E505F"/>
    <w:rsid w:val="2E42B0EF"/>
    <w:rsid w:val="2E62D0EC"/>
    <w:rsid w:val="2E87CB2F"/>
    <w:rsid w:val="2E918057"/>
    <w:rsid w:val="2EDC75A0"/>
    <w:rsid w:val="2EEF1358"/>
    <w:rsid w:val="2F2A3B30"/>
    <w:rsid w:val="2F34BD25"/>
    <w:rsid w:val="2F58C303"/>
    <w:rsid w:val="2F595969"/>
    <w:rsid w:val="2F71BEE3"/>
    <w:rsid w:val="2FA7D667"/>
    <w:rsid w:val="303BA89F"/>
    <w:rsid w:val="303EC365"/>
    <w:rsid w:val="307151C2"/>
    <w:rsid w:val="308E4A61"/>
    <w:rsid w:val="30A40E04"/>
    <w:rsid w:val="30CA72C2"/>
    <w:rsid w:val="30D934F6"/>
    <w:rsid w:val="30DAFAEE"/>
    <w:rsid w:val="313AAEA1"/>
    <w:rsid w:val="31426B8C"/>
    <w:rsid w:val="31488290"/>
    <w:rsid w:val="3174E229"/>
    <w:rsid w:val="321E8E08"/>
    <w:rsid w:val="3226E55F"/>
    <w:rsid w:val="323265E8"/>
    <w:rsid w:val="326B1085"/>
    <w:rsid w:val="32B02AB4"/>
    <w:rsid w:val="3343F35D"/>
    <w:rsid w:val="335E7A7C"/>
    <w:rsid w:val="339F62C1"/>
    <w:rsid w:val="33A2C20E"/>
    <w:rsid w:val="33C4DA2C"/>
    <w:rsid w:val="33FBFF64"/>
    <w:rsid w:val="3428C519"/>
    <w:rsid w:val="34583BE8"/>
    <w:rsid w:val="347A980C"/>
    <w:rsid w:val="3489CCA2"/>
    <w:rsid w:val="34C1A808"/>
    <w:rsid w:val="34D662DB"/>
    <w:rsid w:val="34DB1ABA"/>
    <w:rsid w:val="35209111"/>
    <w:rsid w:val="354E1873"/>
    <w:rsid w:val="3551FA55"/>
    <w:rsid w:val="3585EC80"/>
    <w:rsid w:val="35C3CDC2"/>
    <w:rsid w:val="3603CE25"/>
    <w:rsid w:val="3626BDD1"/>
    <w:rsid w:val="363D874E"/>
    <w:rsid w:val="364E48A4"/>
    <w:rsid w:val="3671FC1E"/>
    <w:rsid w:val="368072C8"/>
    <w:rsid w:val="368DD82D"/>
    <w:rsid w:val="368EA46A"/>
    <w:rsid w:val="36D21731"/>
    <w:rsid w:val="3700365A"/>
    <w:rsid w:val="370338A6"/>
    <w:rsid w:val="37394D32"/>
    <w:rsid w:val="373CF600"/>
    <w:rsid w:val="37480721"/>
    <w:rsid w:val="37B4D2BA"/>
    <w:rsid w:val="37DDE26D"/>
    <w:rsid w:val="383D1B8C"/>
    <w:rsid w:val="389D48BE"/>
    <w:rsid w:val="38FFFCE9"/>
    <w:rsid w:val="393528EB"/>
    <w:rsid w:val="39605890"/>
    <w:rsid w:val="396C226F"/>
    <w:rsid w:val="398FC3A8"/>
    <w:rsid w:val="3995828D"/>
    <w:rsid w:val="39A4A729"/>
    <w:rsid w:val="39A5F0CB"/>
    <w:rsid w:val="39A72CEC"/>
    <w:rsid w:val="39BCC8DC"/>
    <w:rsid w:val="3A117DBA"/>
    <w:rsid w:val="3A15E2CA"/>
    <w:rsid w:val="3A2AEF27"/>
    <w:rsid w:val="3A5241FF"/>
    <w:rsid w:val="3A8404BA"/>
    <w:rsid w:val="3A958FB5"/>
    <w:rsid w:val="3B121A47"/>
    <w:rsid w:val="3B2DC8FF"/>
    <w:rsid w:val="3B2E5FC7"/>
    <w:rsid w:val="3B3D97B3"/>
    <w:rsid w:val="3C1650FA"/>
    <w:rsid w:val="3C24A72A"/>
    <w:rsid w:val="3C58F8D2"/>
    <w:rsid w:val="3C870A1E"/>
    <w:rsid w:val="3C9807B5"/>
    <w:rsid w:val="3CF3D55D"/>
    <w:rsid w:val="3D1BC232"/>
    <w:rsid w:val="3D23A768"/>
    <w:rsid w:val="3D4BF157"/>
    <w:rsid w:val="3D5FE80D"/>
    <w:rsid w:val="3D6A03AC"/>
    <w:rsid w:val="3D783D37"/>
    <w:rsid w:val="3DC423ED"/>
    <w:rsid w:val="3DDF12FB"/>
    <w:rsid w:val="3E5FADCA"/>
    <w:rsid w:val="3ECC127F"/>
    <w:rsid w:val="3F2485FD"/>
    <w:rsid w:val="3FCB240A"/>
    <w:rsid w:val="3FE1B697"/>
    <w:rsid w:val="3FECC967"/>
    <w:rsid w:val="40516B0A"/>
    <w:rsid w:val="4053F5B0"/>
    <w:rsid w:val="40968838"/>
    <w:rsid w:val="413157C2"/>
    <w:rsid w:val="41369A7C"/>
    <w:rsid w:val="413C5B7D"/>
    <w:rsid w:val="415C9F3E"/>
    <w:rsid w:val="4187F21A"/>
    <w:rsid w:val="41B333DB"/>
    <w:rsid w:val="420AB128"/>
    <w:rsid w:val="424515EE"/>
    <w:rsid w:val="4255DB2E"/>
    <w:rsid w:val="4269BEC3"/>
    <w:rsid w:val="4271CB56"/>
    <w:rsid w:val="429AA948"/>
    <w:rsid w:val="4317A765"/>
    <w:rsid w:val="4398EC66"/>
    <w:rsid w:val="43B12FDE"/>
    <w:rsid w:val="447ACE89"/>
    <w:rsid w:val="44A4C560"/>
    <w:rsid w:val="44C6CED1"/>
    <w:rsid w:val="4571FECB"/>
    <w:rsid w:val="457CF27B"/>
    <w:rsid w:val="46687B93"/>
    <w:rsid w:val="46AB960A"/>
    <w:rsid w:val="46B7FAC1"/>
    <w:rsid w:val="4707BC30"/>
    <w:rsid w:val="4718474F"/>
    <w:rsid w:val="477DCB37"/>
    <w:rsid w:val="47C9591C"/>
    <w:rsid w:val="4858B60C"/>
    <w:rsid w:val="485D913D"/>
    <w:rsid w:val="48AEF720"/>
    <w:rsid w:val="48E273E3"/>
    <w:rsid w:val="49505C62"/>
    <w:rsid w:val="49A6311D"/>
    <w:rsid w:val="4A0D0552"/>
    <w:rsid w:val="4A8716F7"/>
    <w:rsid w:val="4AC12834"/>
    <w:rsid w:val="4AFC3E93"/>
    <w:rsid w:val="4B605DB1"/>
    <w:rsid w:val="4B82CF80"/>
    <w:rsid w:val="4BB8E4C7"/>
    <w:rsid w:val="4BD04695"/>
    <w:rsid w:val="4BE9EEB9"/>
    <w:rsid w:val="4BF55245"/>
    <w:rsid w:val="4C1CB806"/>
    <w:rsid w:val="4C4712FC"/>
    <w:rsid w:val="4C5AC986"/>
    <w:rsid w:val="4CB68BA2"/>
    <w:rsid w:val="4CFB344C"/>
    <w:rsid w:val="4D8B7BA9"/>
    <w:rsid w:val="4DF26799"/>
    <w:rsid w:val="4E1B9A98"/>
    <w:rsid w:val="4E84B371"/>
    <w:rsid w:val="4E86C627"/>
    <w:rsid w:val="4ED4D571"/>
    <w:rsid w:val="4F37FD8B"/>
    <w:rsid w:val="4F9CF6C7"/>
    <w:rsid w:val="5021717D"/>
    <w:rsid w:val="511185DE"/>
    <w:rsid w:val="5111DF88"/>
    <w:rsid w:val="51263521"/>
    <w:rsid w:val="515E8029"/>
    <w:rsid w:val="5189C577"/>
    <w:rsid w:val="51D5C61A"/>
    <w:rsid w:val="51E73487"/>
    <w:rsid w:val="51F79B57"/>
    <w:rsid w:val="520302B1"/>
    <w:rsid w:val="528C2E12"/>
    <w:rsid w:val="529CA81C"/>
    <w:rsid w:val="52D2023B"/>
    <w:rsid w:val="5356337D"/>
    <w:rsid w:val="5368FA58"/>
    <w:rsid w:val="53AABBB3"/>
    <w:rsid w:val="53DA2CFA"/>
    <w:rsid w:val="541BDF1E"/>
    <w:rsid w:val="54275103"/>
    <w:rsid w:val="54483891"/>
    <w:rsid w:val="54696790"/>
    <w:rsid w:val="54D5FCC1"/>
    <w:rsid w:val="54E05B34"/>
    <w:rsid w:val="55399B15"/>
    <w:rsid w:val="5542CDFD"/>
    <w:rsid w:val="55737886"/>
    <w:rsid w:val="55D1CACC"/>
    <w:rsid w:val="55DACE90"/>
    <w:rsid w:val="55FC49F1"/>
    <w:rsid w:val="560B63B5"/>
    <w:rsid w:val="5622F8FB"/>
    <w:rsid w:val="566E8A05"/>
    <w:rsid w:val="56760ECE"/>
    <w:rsid w:val="56876595"/>
    <w:rsid w:val="569BEDE0"/>
    <w:rsid w:val="56E8B65E"/>
    <w:rsid w:val="56F0312A"/>
    <w:rsid w:val="57881535"/>
    <w:rsid w:val="57DC2119"/>
    <w:rsid w:val="57DF005A"/>
    <w:rsid w:val="58019ECD"/>
    <w:rsid w:val="58A9FC88"/>
    <w:rsid w:val="58D07537"/>
    <w:rsid w:val="5907F099"/>
    <w:rsid w:val="59772C42"/>
    <w:rsid w:val="5A0FB8F4"/>
    <w:rsid w:val="5A23F060"/>
    <w:rsid w:val="5A838E7B"/>
    <w:rsid w:val="5A8D6428"/>
    <w:rsid w:val="5A9B8351"/>
    <w:rsid w:val="5AC3D363"/>
    <w:rsid w:val="5B2E60B9"/>
    <w:rsid w:val="5C2A32C1"/>
    <w:rsid w:val="5C837AB3"/>
    <w:rsid w:val="5C94FB24"/>
    <w:rsid w:val="5CA54A3E"/>
    <w:rsid w:val="5CD6144B"/>
    <w:rsid w:val="5CF16947"/>
    <w:rsid w:val="5D51CCEC"/>
    <w:rsid w:val="5D5CD77F"/>
    <w:rsid w:val="5D87170C"/>
    <w:rsid w:val="5DBE9B59"/>
    <w:rsid w:val="5DD44A0A"/>
    <w:rsid w:val="5DD96D1C"/>
    <w:rsid w:val="5DDD28F6"/>
    <w:rsid w:val="5DECCE4B"/>
    <w:rsid w:val="5E05D653"/>
    <w:rsid w:val="5E2B0547"/>
    <w:rsid w:val="5E315574"/>
    <w:rsid w:val="5EEB3D8D"/>
    <w:rsid w:val="5EF716DF"/>
    <w:rsid w:val="5F289836"/>
    <w:rsid w:val="5F38194D"/>
    <w:rsid w:val="5F383054"/>
    <w:rsid w:val="5F4022F5"/>
    <w:rsid w:val="5F52CE4A"/>
    <w:rsid w:val="5F8F6B37"/>
    <w:rsid w:val="5FB38F3D"/>
    <w:rsid w:val="5FD2E8C5"/>
    <w:rsid w:val="5FE9A70E"/>
    <w:rsid w:val="5FF2BBB5"/>
    <w:rsid w:val="60907891"/>
    <w:rsid w:val="60A11A98"/>
    <w:rsid w:val="610668EA"/>
    <w:rsid w:val="61362241"/>
    <w:rsid w:val="617294D1"/>
    <w:rsid w:val="61829B17"/>
    <w:rsid w:val="61C780BB"/>
    <w:rsid w:val="6201B92B"/>
    <w:rsid w:val="62734323"/>
    <w:rsid w:val="6273717D"/>
    <w:rsid w:val="62757283"/>
    <w:rsid w:val="62892084"/>
    <w:rsid w:val="6289E96C"/>
    <w:rsid w:val="628F98A8"/>
    <w:rsid w:val="62AEC41D"/>
    <w:rsid w:val="62C86329"/>
    <w:rsid w:val="62D80686"/>
    <w:rsid w:val="6323112F"/>
    <w:rsid w:val="6329B659"/>
    <w:rsid w:val="632D2380"/>
    <w:rsid w:val="63DC9568"/>
    <w:rsid w:val="63E2E13D"/>
    <w:rsid w:val="64216E48"/>
    <w:rsid w:val="64564B22"/>
    <w:rsid w:val="64B80B38"/>
    <w:rsid w:val="650026A9"/>
    <w:rsid w:val="6539F5DF"/>
    <w:rsid w:val="65B79B58"/>
    <w:rsid w:val="65C58948"/>
    <w:rsid w:val="65D574EB"/>
    <w:rsid w:val="65F48FAC"/>
    <w:rsid w:val="6605C25D"/>
    <w:rsid w:val="66614155"/>
    <w:rsid w:val="669D930F"/>
    <w:rsid w:val="66B04EFE"/>
    <w:rsid w:val="6710B2BA"/>
    <w:rsid w:val="67502CC0"/>
    <w:rsid w:val="675FDCB9"/>
    <w:rsid w:val="676E4147"/>
    <w:rsid w:val="67A99BAC"/>
    <w:rsid w:val="67AA384D"/>
    <w:rsid w:val="68358DD1"/>
    <w:rsid w:val="68854447"/>
    <w:rsid w:val="6951B770"/>
    <w:rsid w:val="697AC0F0"/>
    <w:rsid w:val="69EFA8DC"/>
    <w:rsid w:val="6A490686"/>
    <w:rsid w:val="6A8C6938"/>
    <w:rsid w:val="6A93E527"/>
    <w:rsid w:val="6A95698E"/>
    <w:rsid w:val="6ACDF13D"/>
    <w:rsid w:val="6AEB4595"/>
    <w:rsid w:val="6AFA326E"/>
    <w:rsid w:val="6B3B79FF"/>
    <w:rsid w:val="6B4A5B04"/>
    <w:rsid w:val="6B507E7D"/>
    <w:rsid w:val="6B5967B7"/>
    <w:rsid w:val="6BF25EED"/>
    <w:rsid w:val="6C32BB08"/>
    <w:rsid w:val="6C3A87B1"/>
    <w:rsid w:val="6C50A6F9"/>
    <w:rsid w:val="6C5E2A86"/>
    <w:rsid w:val="6C6406CE"/>
    <w:rsid w:val="6C85D3A6"/>
    <w:rsid w:val="6C95E68E"/>
    <w:rsid w:val="6CD14F33"/>
    <w:rsid w:val="6D08623D"/>
    <w:rsid w:val="6D1749B0"/>
    <w:rsid w:val="6D43A4EF"/>
    <w:rsid w:val="6D478545"/>
    <w:rsid w:val="6D48D2B4"/>
    <w:rsid w:val="6DDCC9DD"/>
    <w:rsid w:val="6DE3369D"/>
    <w:rsid w:val="6E35C454"/>
    <w:rsid w:val="6EB44BC3"/>
    <w:rsid w:val="6EB6E4D3"/>
    <w:rsid w:val="6EC43D37"/>
    <w:rsid w:val="6EE0D3F8"/>
    <w:rsid w:val="6F024B23"/>
    <w:rsid w:val="6F0774EC"/>
    <w:rsid w:val="6F1BD1E1"/>
    <w:rsid w:val="6F33572C"/>
    <w:rsid w:val="6F43D18D"/>
    <w:rsid w:val="6F449511"/>
    <w:rsid w:val="6F6CEFA5"/>
    <w:rsid w:val="6F79CAE6"/>
    <w:rsid w:val="6F84EF36"/>
    <w:rsid w:val="6F8C743A"/>
    <w:rsid w:val="6F9E6AD8"/>
    <w:rsid w:val="6FDFE499"/>
    <w:rsid w:val="6FF5BFD4"/>
    <w:rsid w:val="705C58B8"/>
    <w:rsid w:val="706C5624"/>
    <w:rsid w:val="70EAD10E"/>
    <w:rsid w:val="712AE8EC"/>
    <w:rsid w:val="71469F71"/>
    <w:rsid w:val="71834A54"/>
    <w:rsid w:val="71A1205C"/>
    <w:rsid w:val="71CA2F72"/>
    <w:rsid w:val="72015195"/>
    <w:rsid w:val="7205D143"/>
    <w:rsid w:val="721F6647"/>
    <w:rsid w:val="7234F2A2"/>
    <w:rsid w:val="723FC436"/>
    <w:rsid w:val="724514E2"/>
    <w:rsid w:val="72782D91"/>
    <w:rsid w:val="729C7A2B"/>
    <w:rsid w:val="72BE4080"/>
    <w:rsid w:val="730A0BBA"/>
    <w:rsid w:val="730DA1C9"/>
    <w:rsid w:val="7311E994"/>
    <w:rsid w:val="73510C23"/>
    <w:rsid w:val="740DD140"/>
    <w:rsid w:val="7477388D"/>
    <w:rsid w:val="74AE8934"/>
    <w:rsid w:val="74DA56FF"/>
    <w:rsid w:val="75285203"/>
    <w:rsid w:val="756C590D"/>
    <w:rsid w:val="756FE3B6"/>
    <w:rsid w:val="757525F7"/>
    <w:rsid w:val="75B783A3"/>
    <w:rsid w:val="75F9E82A"/>
    <w:rsid w:val="75FCA63D"/>
    <w:rsid w:val="764D28CD"/>
    <w:rsid w:val="76C7810A"/>
    <w:rsid w:val="76DA23C7"/>
    <w:rsid w:val="7712FFE0"/>
    <w:rsid w:val="77165147"/>
    <w:rsid w:val="7775D92F"/>
    <w:rsid w:val="7776BDFA"/>
    <w:rsid w:val="77905474"/>
    <w:rsid w:val="77A8F141"/>
    <w:rsid w:val="77CFD56D"/>
    <w:rsid w:val="7869C64D"/>
    <w:rsid w:val="78B8692E"/>
    <w:rsid w:val="79821CB8"/>
    <w:rsid w:val="79ABDC24"/>
    <w:rsid w:val="79BC4570"/>
    <w:rsid w:val="7A47FDF8"/>
    <w:rsid w:val="7A4E3012"/>
    <w:rsid w:val="7A6E8688"/>
    <w:rsid w:val="7AB20355"/>
    <w:rsid w:val="7ABE66A4"/>
    <w:rsid w:val="7AE7D3EB"/>
    <w:rsid w:val="7AF550B7"/>
    <w:rsid w:val="7B1ABFB2"/>
    <w:rsid w:val="7B598E9E"/>
    <w:rsid w:val="7B86A0FF"/>
    <w:rsid w:val="7BAAD42B"/>
    <w:rsid w:val="7C163F97"/>
    <w:rsid w:val="7C301BC1"/>
    <w:rsid w:val="7C35989E"/>
    <w:rsid w:val="7C48C107"/>
    <w:rsid w:val="7C4BE435"/>
    <w:rsid w:val="7C5D75B8"/>
    <w:rsid w:val="7C7E5F67"/>
    <w:rsid w:val="7CD59F0A"/>
    <w:rsid w:val="7D2A4107"/>
    <w:rsid w:val="7D4FD9FE"/>
    <w:rsid w:val="7D615A3B"/>
    <w:rsid w:val="7D703E1D"/>
    <w:rsid w:val="7DAA36BF"/>
    <w:rsid w:val="7DC29D8C"/>
    <w:rsid w:val="7E074195"/>
    <w:rsid w:val="7E1D5341"/>
    <w:rsid w:val="7E2F76C1"/>
    <w:rsid w:val="7E398374"/>
    <w:rsid w:val="7EAA40F0"/>
    <w:rsid w:val="7EFF5074"/>
    <w:rsid w:val="7F4217C8"/>
    <w:rsid w:val="7F6A0249"/>
    <w:rsid w:val="7F83E2B8"/>
    <w:rsid w:val="7F9421CA"/>
    <w:rsid w:val="7FA6B34F"/>
    <w:rsid w:val="7FD92F90"/>
    <w:rsid w:val="7FFF1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2618"/>
    <w:pPr>
      <w:keepNext/>
      <w:keepLines/>
      <w:spacing w:before="360" w:after="80"/>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618"/>
    <w:pPr>
      <w:keepNext/>
      <w:keepLines/>
      <w:spacing w:before="160" w:after="80"/>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2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261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261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261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2618"/>
    <w:pPr>
      <w:keepNext/>
      <w:keepLines/>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styleId="HeaderChar" w:customStyle="1">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styleId="FooterChar" w:customStyle="1">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character" w:styleId="Heading1Char" w:customStyle="1">
    <w:name w:val="Heading 1 Char"/>
    <w:basedOn w:val="DefaultParagraphFont"/>
    <w:link w:val="Heading1"/>
    <w:uiPriority w:val="9"/>
    <w:rsid w:val="008C2618"/>
    <w:rPr>
      <w:rFonts w:asciiTheme="majorHAnsi" w:hAnsiTheme="majorHAnsi" w:eastAsiaTheme="majorEastAsia" w:cstheme="majorBidi"/>
      <w:color w:val="2F5496" w:themeColor="accent1" w:themeShade="BF"/>
      <w:kern w:val="2"/>
      <w:sz w:val="40"/>
      <w:szCs w:val="40"/>
      <w14:ligatures w14:val="standardContextual"/>
    </w:rPr>
  </w:style>
  <w:style w:type="character" w:styleId="Heading2Char" w:customStyle="1">
    <w:name w:val="Heading 2 Char"/>
    <w:basedOn w:val="DefaultParagraphFont"/>
    <w:link w:val="Heading2"/>
    <w:uiPriority w:val="9"/>
    <w:semiHidden/>
    <w:rsid w:val="008C2618"/>
    <w:rPr>
      <w:rFonts w:asciiTheme="majorHAnsi" w:hAnsiTheme="majorHAnsi" w:eastAsiaTheme="majorEastAsia" w:cstheme="majorBidi"/>
      <w:color w:val="2F5496"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8C2618"/>
    <w:rPr>
      <w:rFonts w:eastAsiaTheme="majorEastAsia" w:cstheme="majorBidi"/>
      <w:color w:val="2F5496"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8C2618"/>
    <w:rPr>
      <w:rFonts w:eastAsiaTheme="majorEastAsia" w:cstheme="majorBidi"/>
      <w:i/>
      <w:iCs/>
      <w:color w:val="2F5496" w:themeColor="accent1" w:themeShade="BF"/>
      <w:kern w:val="2"/>
      <w14:ligatures w14:val="standardContextual"/>
    </w:rPr>
  </w:style>
  <w:style w:type="character" w:styleId="Heading5Char" w:customStyle="1">
    <w:name w:val="Heading 5 Char"/>
    <w:basedOn w:val="DefaultParagraphFont"/>
    <w:link w:val="Heading5"/>
    <w:uiPriority w:val="9"/>
    <w:semiHidden/>
    <w:rsid w:val="008C2618"/>
    <w:rPr>
      <w:rFonts w:eastAsiaTheme="majorEastAsia" w:cstheme="majorBidi"/>
      <w:color w:val="2F5496" w:themeColor="accent1" w:themeShade="BF"/>
      <w:kern w:val="2"/>
      <w14:ligatures w14:val="standardContextual"/>
    </w:rPr>
  </w:style>
  <w:style w:type="character" w:styleId="Heading6Char" w:customStyle="1">
    <w:name w:val="Heading 6 Char"/>
    <w:basedOn w:val="DefaultParagraphFont"/>
    <w:link w:val="Heading6"/>
    <w:uiPriority w:val="9"/>
    <w:semiHidden/>
    <w:rsid w:val="008C2618"/>
    <w:rPr>
      <w:rFonts w:eastAsiaTheme="majorEastAsia" w:cstheme="majorBidi"/>
      <w:i/>
      <w:iCs/>
      <w:color w:val="595959" w:themeColor="text1" w:themeTint="A6"/>
      <w:kern w:val="2"/>
      <w14:ligatures w14:val="standardContextual"/>
    </w:rPr>
  </w:style>
  <w:style w:type="character" w:styleId="Heading7Char" w:customStyle="1">
    <w:name w:val="Heading 7 Char"/>
    <w:basedOn w:val="DefaultParagraphFont"/>
    <w:link w:val="Heading7"/>
    <w:uiPriority w:val="9"/>
    <w:semiHidden/>
    <w:rsid w:val="008C2618"/>
    <w:rPr>
      <w:rFonts w:eastAsiaTheme="majorEastAsia" w:cstheme="majorBidi"/>
      <w:color w:val="595959" w:themeColor="text1" w:themeTint="A6"/>
      <w:kern w:val="2"/>
      <w14:ligatures w14:val="standardContextual"/>
    </w:rPr>
  </w:style>
  <w:style w:type="character" w:styleId="Heading8Char" w:customStyle="1">
    <w:name w:val="Heading 8 Char"/>
    <w:basedOn w:val="DefaultParagraphFont"/>
    <w:link w:val="Heading8"/>
    <w:uiPriority w:val="9"/>
    <w:semiHidden/>
    <w:rsid w:val="008C2618"/>
    <w:rPr>
      <w:rFonts w:eastAsiaTheme="majorEastAsia" w:cstheme="majorBidi"/>
      <w:i/>
      <w:iCs/>
      <w:color w:val="272727" w:themeColor="text1" w:themeTint="D8"/>
      <w:kern w:val="2"/>
      <w14:ligatures w14:val="standardContextual"/>
    </w:rPr>
  </w:style>
  <w:style w:type="character" w:styleId="Heading9Char" w:customStyle="1">
    <w:name w:val="Heading 9 Char"/>
    <w:basedOn w:val="DefaultParagraphFont"/>
    <w:link w:val="Heading9"/>
    <w:uiPriority w:val="9"/>
    <w:semiHidden/>
    <w:rsid w:val="008C2618"/>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8C26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 w:customStyle="1">
    <w:name w:val="body"/>
    <w:basedOn w:val="Normal"/>
    <w:uiPriority w:val="99"/>
    <w:rsid w:val="008C2618"/>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styleId="BasicParagraph" w:customStyle="1">
    <w:name w:val="[Basic Paragraph]"/>
    <w:basedOn w:val="Normal"/>
    <w:uiPriority w:val="99"/>
    <w:rsid w:val="008C2618"/>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paragraph" w:styleId="Title">
    <w:name w:val="Title"/>
    <w:basedOn w:val="Normal"/>
    <w:next w:val="Normal"/>
    <w:link w:val="TitleChar"/>
    <w:uiPriority w:val="10"/>
    <w:qFormat/>
    <w:rsid w:val="008C2618"/>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C2618"/>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C261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C261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C2618"/>
    <w:pPr>
      <w:spacing w:before="160" w:after="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8C2618"/>
    <w:rPr>
      <w:i/>
      <w:iCs/>
      <w:color w:val="404040" w:themeColor="text1" w:themeTint="BF"/>
      <w:kern w:val="2"/>
      <w14:ligatures w14:val="standardContextual"/>
    </w:rPr>
  </w:style>
  <w:style w:type="character" w:styleId="IntenseEmphasis">
    <w:name w:val="Intense Emphasis"/>
    <w:basedOn w:val="DefaultParagraphFont"/>
    <w:uiPriority w:val="21"/>
    <w:qFormat/>
    <w:rsid w:val="008C2618"/>
    <w:rPr>
      <w:i/>
      <w:iCs/>
      <w:color w:val="2F5496" w:themeColor="accent1" w:themeShade="BF"/>
    </w:rPr>
  </w:style>
  <w:style w:type="paragraph" w:styleId="IntenseQuote">
    <w:name w:val="Intense Quote"/>
    <w:basedOn w:val="Normal"/>
    <w:next w:val="Normal"/>
    <w:link w:val="IntenseQuoteChar"/>
    <w:uiPriority w:val="30"/>
    <w:qFormat/>
    <w:rsid w:val="008C261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14:ligatures w14:val="standardContextual"/>
    </w:rPr>
  </w:style>
  <w:style w:type="character" w:styleId="IntenseQuoteChar" w:customStyle="1">
    <w:name w:val="Intense Quote Char"/>
    <w:basedOn w:val="DefaultParagraphFont"/>
    <w:link w:val="IntenseQuote"/>
    <w:uiPriority w:val="30"/>
    <w:rsid w:val="008C2618"/>
    <w:rPr>
      <w:i/>
      <w:iCs/>
      <w:color w:val="2F5496" w:themeColor="accent1" w:themeShade="BF"/>
      <w:kern w:val="2"/>
      <w14:ligatures w14:val="standardContextual"/>
    </w:rPr>
  </w:style>
  <w:style w:type="character" w:styleId="IntenseReference">
    <w:name w:val="Intense Reference"/>
    <w:basedOn w:val="DefaultParagraphFont"/>
    <w:uiPriority w:val="32"/>
    <w:qFormat/>
    <w:rsid w:val="008C2618"/>
    <w:rPr>
      <w:b/>
      <w:bCs/>
      <w:smallCaps/>
      <w:color w:val="2F5496" w:themeColor="accent1" w:themeShade="BF"/>
      <w:spacing w:val="5"/>
    </w:rPr>
  </w:style>
  <w:style w:type="paragraph" w:styleId="ArtistlistingP3" w:customStyle="1">
    <w:name w:val="Artist listing P3"/>
    <w:basedOn w:val="Normal"/>
    <w:uiPriority w:val="99"/>
    <w:rsid w:val="008C2618"/>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styleId="FunctionlistingP3" w:customStyle="1">
    <w:name w:val="Function listing P3"/>
    <w:basedOn w:val="Normal"/>
    <w:uiPriority w:val="99"/>
    <w:rsid w:val="008C2618"/>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styleId="AGENDACity" w:customStyle="1">
    <w:name w:val="AGENDA: City"/>
    <w:basedOn w:val="Normal"/>
    <w:uiPriority w:val="99"/>
    <w:rsid w:val="008C2618"/>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styleId="AGENDAVenue" w:customStyle="1">
    <w:name w:val="AGENDA: Venue"/>
    <w:basedOn w:val="Normal"/>
    <w:uiPriority w:val="99"/>
    <w:rsid w:val="008C2618"/>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styleId="AGENDADate" w:customStyle="1">
    <w:name w:val="AGENDA: Date"/>
    <w:basedOn w:val="Normal"/>
    <w:uiPriority w:val="99"/>
    <w:rsid w:val="008C2618"/>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styleId="AGENDAABCClassic" w:customStyle="1">
    <w:name w:val="AGENDA: ABC Classic"/>
    <w:basedOn w:val="AGENDAVenue"/>
    <w:uiPriority w:val="99"/>
    <w:rsid w:val="008C2618"/>
    <w:pPr>
      <w:spacing w:after="57"/>
      <w:ind w:left="170"/>
    </w:pPr>
    <w:rPr>
      <w:rFonts w:ascii="The Future Light" w:hAnsi="The Future Light" w:cs="The Future Light"/>
      <w:i/>
      <w:iCs/>
      <w:caps w:val="0"/>
      <w:spacing w:val="-1"/>
      <w:position w:val="2"/>
      <w:sz w:val="13"/>
      <w:szCs w:val="13"/>
    </w:rPr>
  </w:style>
  <w:style w:type="paragraph" w:styleId="AGENDAPre-concerttalk" w:customStyle="1">
    <w:name w:val="AGENDA: Pre-concert talk"/>
    <w:basedOn w:val="Normal"/>
    <w:uiPriority w:val="99"/>
    <w:rsid w:val="008C2618"/>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8C2618"/>
    <w:rPr>
      <w:color w:val="0563C1" w:themeColor="hyperlink"/>
      <w:u w:val="single"/>
    </w:rPr>
  </w:style>
  <w:style w:type="character" w:styleId="UnresolvedMention">
    <w:name w:val="Unresolved Mention"/>
    <w:basedOn w:val="DefaultParagraphFont"/>
    <w:uiPriority w:val="99"/>
    <w:semiHidden/>
    <w:unhideWhenUsed/>
    <w:rsid w:val="008C2618"/>
    <w:rPr>
      <w:color w:val="605E5C"/>
      <w:shd w:val="clear" w:color="auto" w:fill="E1DFDD"/>
    </w:rPr>
  </w:style>
  <w:style w:type="paragraph" w:styleId="CustodiansnamesDonorListings" w:customStyle="1">
    <w:name w:val="Custodians names (Donor Listings)"/>
    <w:basedOn w:val="Normal"/>
    <w:uiPriority w:val="99"/>
    <w:rsid w:val="008C2618"/>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8e2aa2db1b0d4585" /><Relationship Type="http://schemas.openxmlformats.org/officeDocument/2006/relationships/footer" Target="footer.xml" Id="R3e0d79d301344c8a" /><Relationship Type="http://schemas.openxmlformats.org/officeDocument/2006/relationships/footer" Target="footer2.xml" Id="R0d32f7c9039d4be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D778C74F3D4449CFBDA622AAD4367" ma:contentTypeVersion="14" ma:contentTypeDescription="Create a new document." ma:contentTypeScope="" ma:versionID="11d3d692b5f54af7831e459767394acc">
  <xsd:schema xmlns:xsd="http://www.w3.org/2001/XMLSchema" xmlns:xs="http://www.w3.org/2001/XMLSchema" xmlns:p="http://schemas.microsoft.com/office/2006/metadata/properties" xmlns:ns2="75bbbebd-7bd2-4543-9e08-d54812e98867" xmlns:ns3="26ca19db-3a7b-4870-bfde-d596780f4d5f" targetNamespace="http://schemas.microsoft.com/office/2006/metadata/properties" ma:root="true" ma:fieldsID="19885baa7dc63ed9655ff94d720b36ff" ns2:_="" ns3:_="">
    <xsd:import namespace="75bbbebd-7bd2-4543-9e08-d54812e98867"/>
    <xsd:import namespace="26ca19db-3a7b-4870-bfde-d596780f4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bebd-7bd2-4543-9e08-d54812e9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a19db-3a7b-4870-bfde-d596780f4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b5029e-9f2d-4d76-b2b2-b427309542e7}" ma:internalName="TaxCatchAll" ma:showField="CatchAllData" ma:web="26ca19db-3a7b-4870-bfde-d596780f4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ca19db-3a7b-4870-bfde-d596780f4d5f" xsi:nil="true"/>
    <lcf76f155ced4ddcb4097134ff3c332f xmlns="75bbbebd-7bd2-4543-9e08-d54812e988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customXml/itemProps2.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3.xml><?xml version="1.0" encoding="utf-8"?>
<ds:datastoreItem xmlns:ds="http://schemas.openxmlformats.org/officeDocument/2006/customXml" ds:itemID="{28D8CCB2-39CE-41E5-9BBB-9B2906A8A11B}"/>
</file>

<file path=customXml/itemProps4.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Corporate letterhead (A4)</dc:title>
  <dc:subject/>
  <dc:creator>Microsoft Office User</dc:creator>
  <keywords/>
  <dc:description/>
  <lastModifiedBy>Sophie Wolff-Wigley</lastModifiedBy>
  <revision>4</revision>
  <dcterms:created xsi:type="dcterms:W3CDTF">2026-02-04T05:46:00.0000000Z</dcterms:created>
  <dcterms:modified xsi:type="dcterms:W3CDTF">2026-05-04T19:47:44.3025009Z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0x0101002BAD778C74F3D4449CFBDA622AAD4367</vt:lpwstr>
  </property>
  <property fmtid="{D5CDD505-2E9C-101B-9397-08002B2CF9AE}" pid="3" name="MediaServiceImageTags">
    <vt:lpwstr/>
  </property>
</Properties>
</file>